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Pr="00B53093" w:rsidR="00B53093" w:rsidP="00B53093" w:rsidRDefault="00B53093">
      <w:pPr>
        <w:tabs>
          <w:tab w:val="clear" w:pos="284"/>
        </w:tabs>
        <w:spacing w:line="259" w:lineRule="auto"/>
        <w:ind w:firstLine="0"/>
        <w:jc w:val="left"/>
        <w:rPr>
          <w:rFonts w:ascii="Calibri" w:hAnsi="Calibri" w:eastAsia="Calibri" w:cs="Arial"/>
          <w:sz w:val="22"/>
          <w:szCs w:val="22"/>
          <w:rtl/>
          <w:lang w:eastAsia="en-US"/>
        </w:rPr>
      </w:pPr>
    </w:p>
    <w:p w:rsidRPr="00B53093" w:rsidR="00B53093" w:rsidP="00B53093" w:rsidRDefault="00B53093">
      <w:pPr>
        <w:tabs>
          <w:tab w:val="clear" w:pos="284"/>
        </w:tabs>
        <w:spacing w:line="259" w:lineRule="auto"/>
        <w:ind w:firstLine="0"/>
        <w:jc w:val="both"/>
        <w:rPr>
          <w:rFonts w:ascii="Calibri" w:hAnsi="Calibri" w:eastAsia="Calibri" w:cs="B Mitra"/>
          <w:b/>
          <w:bCs/>
          <w:sz w:val="26"/>
          <w:szCs w:val="26"/>
          <w:rtl/>
          <w:lang w:eastAsia="en-US"/>
        </w:rPr>
      </w:pPr>
      <w:r w:rsidRPr="00B53093">
        <w:rPr>
          <w:rFonts w:hint="cs" w:ascii="Calibri" w:hAnsi="Calibri" w:eastAsia="Calibri" w:cs="B Mitra"/>
          <w:b/>
          <w:bCs/>
          <w:sz w:val="26"/>
          <w:szCs w:val="26"/>
          <w:rtl/>
          <w:lang w:eastAsia="en-US"/>
        </w:rPr>
        <w:t>جناب آقاي فتاحي</w:t>
      </w:r>
    </w:p>
    <w:p w:rsidRPr="00B53093" w:rsidR="00B53093" w:rsidP="00B53093" w:rsidRDefault="00B53093">
      <w:pPr>
        <w:tabs>
          <w:tab w:val="clear" w:pos="284"/>
        </w:tabs>
        <w:spacing w:line="259" w:lineRule="auto"/>
        <w:ind w:firstLine="0"/>
        <w:jc w:val="both"/>
        <w:rPr>
          <w:rFonts w:ascii="Calibri" w:hAnsi="Calibri" w:eastAsia="Calibri" w:cs="B Mitra"/>
          <w:b/>
          <w:bCs/>
          <w:sz w:val="26"/>
          <w:szCs w:val="26"/>
          <w:rtl/>
          <w:lang w:eastAsia="en-US"/>
        </w:rPr>
      </w:pPr>
      <w:r w:rsidRPr="00B53093">
        <w:rPr>
          <w:rFonts w:hint="cs" w:ascii="Calibri" w:hAnsi="Calibri" w:eastAsia="Calibri" w:cs="B Mitra"/>
          <w:b/>
          <w:bCs/>
          <w:sz w:val="26"/>
          <w:szCs w:val="26"/>
          <w:rtl/>
          <w:lang w:eastAsia="en-US"/>
        </w:rPr>
        <w:t>مدير كل محترم پشتيباني و تشريفات</w:t>
      </w:r>
    </w:p>
    <w:p w:rsidRPr="00B53093" w:rsidR="00B53093" w:rsidP="00B53093" w:rsidRDefault="00B53093">
      <w:pPr>
        <w:tabs>
          <w:tab w:val="clear" w:pos="284"/>
        </w:tabs>
        <w:spacing w:line="259" w:lineRule="auto"/>
        <w:ind w:firstLine="0"/>
        <w:jc w:val="both"/>
        <w:rPr>
          <w:rFonts w:ascii="Calibri" w:hAnsi="Calibri" w:eastAsia="Calibri" w:cs="B Mitra"/>
          <w:b/>
          <w:bCs/>
          <w:sz w:val="26"/>
          <w:szCs w:val="26"/>
          <w:rtl/>
          <w:lang w:eastAsia="en-US"/>
        </w:rPr>
      </w:pPr>
    </w:p>
    <w:p w:rsidRPr="00B53093" w:rsidR="00B53093" w:rsidP="00B53093" w:rsidRDefault="00B53093">
      <w:pPr>
        <w:tabs>
          <w:tab w:val="clear" w:pos="284"/>
        </w:tabs>
        <w:spacing w:line="259" w:lineRule="auto"/>
        <w:ind w:firstLine="0"/>
        <w:jc w:val="both"/>
        <w:rPr>
          <w:rFonts w:ascii="Calibri" w:hAnsi="Calibri" w:eastAsia="Calibri" w:cs="B Mitra"/>
          <w:b/>
          <w:bCs/>
          <w:sz w:val="26"/>
          <w:szCs w:val="26"/>
          <w:rtl/>
          <w:lang w:eastAsia="en-US"/>
        </w:rPr>
      </w:pPr>
      <w:r w:rsidRPr="00B53093">
        <w:rPr>
          <w:rFonts w:hint="cs" w:ascii="Calibri" w:hAnsi="Calibri" w:eastAsia="Calibri" w:cs="B Mitra"/>
          <w:b/>
          <w:bCs/>
          <w:sz w:val="26"/>
          <w:szCs w:val="26"/>
          <w:rtl/>
          <w:lang w:eastAsia="en-US"/>
        </w:rPr>
        <w:t>با سلام و احترام</w:t>
      </w:r>
    </w:p>
    <w:p w:rsidRPr="00B53093" w:rsidR="00B53093" w:rsidP="00B53093" w:rsidRDefault="00B53093">
      <w:pPr>
        <w:tabs>
          <w:tab w:val="clear" w:pos="284"/>
        </w:tabs>
        <w:spacing w:line="259" w:lineRule="auto"/>
        <w:ind w:firstLine="0"/>
        <w:jc w:val="both"/>
        <w:rPr>
          <w:rFonts w:ascii="Calibri" w:hAnsi="Calibri" w:eastAsia="Calibri" w:cs="B Mitra"/>
          <w:sz w:val="28"/>
          <w:rtl/>
          <w:lang w:eastAsia="en-US"/>
        </w:rPr>
      </w:pPr>
      <w:r w:rsidRPr="00B53093">
        <w:rPr>
          <w:rFonts w:hint="cs" w:ascii="Calibri" w:hAnsi="Calibri" w:eastAsia="Calibri" w:cs="B Mitra"/>
          <w:sz w:val="28"/>
          <w:rtl/>
          <w:lang w:eastAsia="en-US"/>
        </w:rPr>
        <w:t>عطف به يكصد و هفتاد و ششمين   مصوبه شوراي اعزام، خواهشمند است دستور فرمائيد نسبت به تهيه  بليط رفت و برگشت ، پرداخت عوارض خروج و تهيه رواديد اسامي مشروح ذيل از تاريخ 2/1/97 لغايت 5/1/97 به كشور تاجيكستان اقدام لازم معمول گردد.</w:t>
      </w:r>
    </w:p>
    <w:p w:rsidRPr="00B53093" w:rsidR="00B53093" w:rsidP="00B53093" w:rsidRDefault="00B53093">
      <w:pPr>
        <w:tabs>
          <w:tab w:val="clear" w:pos="284"/>
        </w:tabs>
        <w:spacing w:line="259" w:lineRule="auto"/>
        <w:ind w:firstLine="0"/>
        <w:jc w:val="both"/>
        <w:rPr>
          <w:rFonts w:ascii="Calibri" w:hAnsi="Calibri" w:eastAsia="Calibri" w:cs="B Mitra"/>
          <w:sz w:val="28"/>
          <w:rtl/>
          <w:lang w:eastAsia="en-US"/>
        </w:rPr>
      </w:pPr>
    </w:p>
    <w:p w:rsidRPr="00B53093" w:rsidR="00B53093" w:rsidP="00B53093" w:rsidRDefault="00B53093">
      <w:pPr>
        <w:numPr>
          <w:ilvl w:val="0"/>
          <w:numId w:val="2"/>
        </w:numPr>
        <w:tabs>
          <w:tab w:val="clear" w:pos="284"/>
        </w:tabs>
        <w:spacing w:after="160" w:line="259" w:lineRule="auto"/>
        <w:contextualSpacing/>
        <w:jc w:val="both"/>
        <w:rPr>
          <w:rFonts w:ascii="Calibri" w:hAnsi="Calibri" w:eastAsia="Calibri" w:cs="B Mitra"/>
          <w:sz w:val="28"/>
          <w:lang w:eastAsia="en-US"/>
        </w:rPr>
      </w:pPr>
      <w:r w:rsidRPr="00B53093">
        <w:rPr>
          <w:rFonts w:hint="cs" w:ascii="Calibri" w:hAnsi="Calibri" w:eastAsia="Calibri" w:cs="B Mitra"/>
          <w:sz w:val="28"/>
          <w:rtl/>
          <w:lang w:eastAsia="en-US"/>
        </w:rPr>
        <w:t>آقاي داود جليلوند</w:t>
      </w:r>
      <w:r w:rsidRPr="00B53093">
        <w:rPr>
          <w:rFonts w:hint="cs" w:ascii="Calibri" w:hAnsi="Calibri" w:eastAsia="Calibri" w:cs="B Mitra"/>
          <w:sz w:val="28"/>
          <w:rtl/>
          <w:lang w:eastAsia="en-US"/>
        </w:rPr>
        <w:tab/>
      </w:r>
      <w:r w:rsidRPr="00B53093">
        <w:rPr>
          <w:rFonts w:hint="cs" w:ascii="Calibri" w:hAnsi="Calibri" w:eastAsia="Calibri" w:cs="B Mitra"/>
          <w:sz w:val="28"/>
          <w:rtl/>
          <w:lang w:eastAsia="en-US"/>
        </w:rPr>
        <w:tab/>
      </w:r>
      <w:r w:rsidRPr="00B53093">
        <w:rPr>
          <w:rFonts w:hint="cs" w:ascii="Calibri" w:hAnsi="Calibri" w:eastAsia="Calibri" w:cs="B Mitra"/>
          <w:sz w:val="28"/>
          <w:rtl/>
          <w:lang w:eastAsia="en-US"/>
        </w:rPr>
        <w:tab/>
      </w:r>
      <w:r>
        <w:rPr>
          <w:rFonts w:ascii="Calibri" w:hAnsi="Calibri" w:eastAsia="Calibri" w:cs="B Mitra"/>
          <w:sz w:val="28"/>
          <w:rtl/>
          <w:lang w:eastAsia="en-US"/>
        </w:rPr>
        <w:tab/>
      </w:r>
      <w:r w:rsidRPr="00B53093">
        <w:rPr>
          <w:rFonts w:hint="cs" w:ascii="Calibri" w:hAnsi="Calibri" w:eastAsia="Calibri" w:cs="B Mitra"/>
          <w:sz w:val="28"/>
          <w:rtl/>
          <w:lang w:eastAsia="en-US"/>
        </w:rPr>
        <w:t xml:space="preserve">سرپرست گروه </w:t>
      </w:r>
    </w:p>
    <w:p w:rsidRPr="00B53093" w:rsidR="00B53093" w:rsidP="00B53093" w:rsidRDefault="00B53093">
      <w:pPr>
        <w:numPr>
          <w:ilvl w:val="0"/>
          <w:numId w:val="2"/>
        </w:numPr>
        <w:tabs>
          <w:tab w:val="clear" w:pos="284"/>
        </w:tabs>
        <w:spacing w:after="160" w:line="259" w:lineRule="auto"/>
        <w:contextualSpacing/>
        <w:jc w:val="both"/>
        <w:rPr>
          <w:rFonts w:ascii="Calibri" w:hAnsi="Calibri" w:eastAsia="Calibri" w:cs="B Mitra"/>
          <w:sz w:val="28"/>
          <w:lang w:eastAsia="en-US"/>
        </w:rPr>
      </w:pPr>
      <w:r w:rsidRPr="00B53093">
        <w:rPr>
          <w:rFonts w:hint="cs" w:ascii="Calibri" w:hAnsi="Calibri" w:eastAsia="Calibri" w:cs="B Mitra"/>
          <w:sz w:val="28"/>
          <w:rtl/>
          <w:lang w:eastAsia="en-US"/>
        </w:rPr>
        <w:t>آقاي</w:t>
      </w:r>
      <w:r w:rsidRPr="00B53093">
        <w:rPr>
          <w:rFonts w:ascii="Calibri" w:hAnsi="Calibri" w:eastAsia="Calibri" w:cs="B Mitra"/>
          <w:sz w:val="28"/>
          <w:rtl/>
          <w:lang w:eastAsia="en-US"/>
        </w:rPr>
        <w:t xml:space="preserve"> </w:t>
      </w:r>
      <w:r w:rsidRPr="00B53093">
        <w:rPr>
          <w:rFonts w:hint="cs" w:ascii="Calibri" w:hAnsi="Calibri" w:eastAsia="Calibri" w:cs="B Mitra"/>
          <w:sz w:val="28"/>
          <w:rtl/>
          <w:lang w:eastAsia="en-US"/>
        </w:rPr>
        <w:t>غلامحسين</w:t>
      </w:r>
      <w:r w:rsidRPr="00B53093">
        <w:rPr>
          <w:rFonts w:ascii="Calibri" w:hAnsi="Calibri" w:eastAsia="Calibri" w:cs="B Mitra"/>
          <w:sz w:val="28"/>
          <w:rtl/>
          <w:lang w:eastAsia="en-US"/>
        </w:rPr>
        <w:t xml:space="preserve"> </w:t>
      </w:r>
      <w:r w:rsidRPr="00B53093">
        <w:rPr>
          <w:rFonts w:hint="cs" w:ascii="Calibri" w:hAnsi="Calibri" w:eastAsia="Calibri" w:cs="B Mitra"/>
          <w:sz w:val="28"/>
          <w:rtl/>
          <w:lang w:eastAsia="en-US"/>
        </w:rPr>
        <w:t>شهميري</w:t>
      </w:r>
      <w:r w:rsidRPr="00B53093">
        <w:rPr>
          <w:rFonts w:ascii="Calibri" w:hAnsi="Calibri" w:eastAsia="Calibri" w:cs="B Mitra"/>
          <w:sz w:val="28"/>
          <w:rtl/>
          <w:lang w:eastAsia="en-US"/>
        </w:rPr>
        <w:tab/>
      </w:r>
      <w:r w:rsidRPr="00B53093">
        <w:rPr>
          <w:rFonts w:ascii="Calibri" w:hAnsi="Calibri" w:eastAsia="Calibri" w:cs="B Mitra"/>
          <w:sz w:val="28"/>
          <w:rtl/>
          <w:lang w:eastAsia="en-US"/>
        </w:rPr>
        <w:tab/>
      </w:r>
      <w:r w:rsidRPr="00B53093">
        <w:rPr>
          <w:rFonts w:hint="cs" w:ascii="Calibri" w:hAnsi="Calibri" w:eastAsia="Calibri" w:cs="B Mitra"/>
          <w:sz w:val="28"/>
          <w:rtl/>
          <w:lang w:eastAsia="en-US"/>
        </w:rPr>
        <w:t>نوازنده دف و تنبك</w:t>
      </w:r>
    </w:p>
    <w:p w:rsidRPr="00B53093" w:rsidR="00B53093" w:rsidP="00B53093" w:rsidRDefault="00B53093">
      <w:pPr>
        <w:numPr>
          <w:ilvl w:val="0"/>
          <w:numId w:val="2"/>
        </w:numPr>
        <w:tabs>
          <w:tab w:val="clear" w:pos="284"/>
        </w:tabs>
        <w:spacing w:after="160" w:line="259" w:lineRule="auto"/>
        <w:contextualSpacing/>
        <w:jc w:val="both"/>
        <w:rPr>
          <w:rFonts w:ascii="Calibri" w:hAnsi="Calibri" w:eastAsia="Calibri" w:cs="B Mitra"/>
          <w:sz w:val="28"/>
          <w:lang w:eastAsia="en-US"/>
        </w:rPr>
      </w:pPr>
      <w:r w:rsidRPr="00B53093">
        <w:rPr>
          <w:rFonts w:hint="cs" w:ascii="Calibri" w:hAnsi="Calibri" w:eastAsia="Calibri" w:cs="B Mitra"/>
          <w:sz w:val="28"/>
          <w:rtl/>
          <w:lang w:eastAsia="en-US"/>
        </w:rPr>
        <w:t>محمود</w:t>
      </w:r>
      <w:r w:rsidRPr="00B53093">
        <w:rPr>
          <w:rFonts w:ascii="Calibri" w:hAnsi="Calibri" w:eastAsia="Calibri" w:cs="B Mitra"/>
          <w:sz w:val="28"/>
          <w:rtl/>
          <w:lang w:eastAsia="en-US"/>
        </w:rPr>
        <w:t xml:space="preserve"> </w:t>
      </w:r>
      <w:r w:rsidRPr="00B53093">
        <w:rPr>
          <w:rFonts w:hint="cs" w:ascii="Calibri" w:hAnsi="Calibri" w:eastAsia="Calibri" w:cs="B Mitra"/>
          <w:sz w:val="28"/>
          <w:rtl/>
          <w:lang w:eastAsia="en-US"/>
        </w:rPr>
        <w:t>صالحي</w:t>
      </w:r>
      <w:r w:rsidRPr="00B53093">
        <w:rPr>
          <w:rFonts w:ascii="Calibri" w:hAnsi="Calibri" w:eastAsia="Calibri" w:cs="B Mitra"/>
          <w:sz w:val="28"/>
          <w:rtl/>
          <w:lang w:eastAsia="en-US"/>
        </w:rPr>
        <w:tab/>
      </w:r>
      <w:r w:rsidRPr="00B53093">
        <w:rPr>
          <w:rFonts w:ascii="Calibri" w:hAnsi="Calibri" w:eastAsia="Calibri" w:cs="B Mitra"/>
          <w:sz w:val="28"/>
          <w:rtl/>
          <w:lang w:eastAsia="en-US"/>
        </w:rPr>
        <w:tab/>
      </w:r>
      <w:r w:rsidRPr="00B53093">
        <w:rPr>
          <w:rFonts w:ascii="Calibri" w:hAnsi="Calibri" w:eastAsia="Calibri" w:cs="B Mitra"/>
          <w:sz w:val="28"/>
          <w:rtl/>
          <w:lang w:eastAsia="en-US"/>
        </w:rPr>
        <w:tab/>
      </w:r>
      <w:r>
        <w:rPr>
          <w:rFonts w:ascii="Calibri" w:hAnsi="Calibri" w:eastAsia="Calibri" w:cs="B Mitra"/>
          <w:sz w:val="28"/>
          <w:rtl/>
          <w:lang w:eastAsia="en-US"/>
        </w:rPr>
        <w:tab/>
      </w:r>
      <w:r>
        <w:rPr>
          <w:rFonts w:ascii="Calibri" w:hAnsi="Calibri" w:eastAsia="Calibri" w:cs="B Mitra"/>
          <w:sz w:val="28"/>
          <w:rtl/>
          <w:lang w:eastAsia="en-US"/>
        </w:rPr>
        <w:tab/>
      </w:r>
      <w:r w:rsidRPr="00B53093">
        <w:rPr>
          <w:rFonts w:hint="cs" w:ascii="Calibri" w:hAnsi="Calibri" w:eastAsia="Calibri" w:cs="B Mitra"/>
          <w:sz w:val="28"/>
          <w:rtl/>
          <w:lang w:eastAsia="en-US"/>
        </w:rPr>
        <w:t>خواننده</w:t>
      </w:r>
    </w:p>
    <w:p w:rsidRPr="00B53093" w:rsidR="00B53093" w:rsidP="00B53093" w:rsidRDefault="00B53093">
      <w:pPr>
        <w:numPr>
          <w:ilvl w:val="0"/>
          <w:numId w:val="2"/>
        </w:numPr>
        <w:tabs>
          <w:tab w:val="clear" w:pos="284"/>
        </w:tabs>
        <w:spacing w:after="160" w:line="259" w:lineRule="auto"/>
        <w:contextualSpacing/>
        <w:jc w:val="both"/>
        <w:rPr>
          <w:rFonts w:ascii="Calibri" w:hAnsi="Calibri" w:eastAsia="Calibri" w:cs="B Mitra"/>
          <w:sz w:val="28"/>
          <w:lang w:eastAsia="en-US"/>
        </w:rPr>
      </w:pPr>
      <w:r w:rsidRPr="00B53093">
        <w:rPr>
          <w:rFonts w:hint="cs" w:ascii="Calibri" w:hAnsi="Calibri" w:eastAsia="Calibri" w:cs="B Mitra"/>
          <w:sz w:val="28"/>
          <w:rtl/>
          <w:lang w:eastAsia="en-US"/>
        </w:rPr>
        <w:t>فرزاد</w:t>
      </w:r>
      <w:r w:rsidRPr="00B53093">
        <w:rPr>
          <w:rFonts w:ascii="Calibri" w:hAnsi="Calibri" w:eastAsia="Calibri" w:cs="B Mitra"/>
          <w:sz w:val="28"/>
          <w:rtl/>
          <w:lang w:eastAsia="en-US"/>
        </w:rPr>
        <w:t xml:space="preserve"> </w:t>
      </w:r>
      <w:r w:rsidRPr="00B53093">
        <w:rPr>
          <w:rFonts w:hint="cs" w:ascii="Calibri" w:hAnsi="Calibri" w:eastAsia="Calibri" w:cs="B Mitra"/>
          <w:sz w:val="28"/>
          <w:rtl/>
          <w:lang w:eastAsia="en-US"/>
        </w:rPr>
        <w:t>محمد</w:t>
      </w:r>
      <w:r w:rsidRPr="00B53093">
        <w:rPr>
          <w:rFonts w:ascii="Calibri" w:hAnsi="Calibri" w:eastAsia="Calibri" w:cs="B Mitra"/>
          <w:sz w:val="28"/>
          <w:rtl/>
          <w:lang w:eastAsia="en-US"/>
        </w:rPr>
        <w:t xml:space="preserve"> </w:t>
      </w:r>
      <w:r w:rsidRPr="00B53093">
        <w:rPr>
          <w:rFonts w:hint="cs" w:ascii="Calibri" w:hAnsi="Calibri" w:eastAsia="Calibri" w:cs="B Mitra"/>
          <w:sz w:val="28"/>
          <w:rtl/>
          <w:lang w:eastAsia="en-US"/>
        </w:rPr>
        <w:t>نژاد</w:t>
      </w:r>
      <w:r w:rsidRPr="00B53093">
        <w:rPr>
          <w:rFonts w:ascii="Calibri" w:hAnsi="Calibri" w:eastAsia="Calibri" w:cs="B Mitra"/>
          <w:sz w:val="28"/>
          <w:rtl/>
          <w:lang w:eastAsia="en-US"/>
        </w:rPr>
        <w:t xml:space="preserve"> </w:t>
      </w:r>
      <w:r w:rsidRPr="00B53093">
        <w:rPr>
          <w:rFonts w:hint="cs" w:ascii="Calibri" w:hAnsi="Calibri" w:eastAsia="Calibri" w:cs="B Mitra"/>
          <w:sz w:val="28"/>
          <w:rtl/>
          <w:lang w:eastAsia="en-US"/>
        </w:rPr>
        <w:t>وليك</w:t>
      </w:r>
      <w:r w:rsidRPr="00B53093">
        <w:rPr>
          <w:rFonts w:ascii="Calibri" w:hAnsi="Calibri" w:eastAsia="Calibri" w:cs="B Mitra"/>
          <w:sz w:val="28"/>
          <w:rtl/>
          <w:lang w:eastAsia="en-US"/>
        </w:rPr>
        <w:t xml:space="preserve"> </w:t>
      </w:r>
      <w:r w:rsidRPr="00B53093">
        <w:rPr>
          <w:rFonts w:hint="cs" w:ascii="Calibri" w:hAnsi="Calibri" w:eastAsia="Calibri" w:cs="B Mitra"/>
          <w:sz w:val="28"/>
          <w:rtl/>
          <w:lang w:eastAsia="en-US"/>
        </w:rPr>
        <w:t>بن</w:t>
      </w:r>
      <w:r w:rsidRPr="00B53093">
        <w:rPr>
          <w:rFonts w:ascii="Calibri" w:hAnsi="Calibri" w:eastAsia="Calibri" w:cs="B Mitra"/>
          <w:sz w:val="28"/>
          <w:rtl/>
          <w:lang w:eastAsia="en-US"/>
        </w:rPr>
        <w:tab/>
      </w:r>
      <w:r w:rsidRPr="00B53093">
        <w:rPr>
          <w:rFonts w:ascii="Calibri" w:hAnsi="Calibri" w:eastAsia="Calibri" w:cs="B Mitra"/>
          <w:sz w:val="28"/>
          <w:rtl/>
          <w:lang w:eastAsia="en-US"/>
        </w:rPr>
        <w:tab/>
      </w:r>
      <w:r w:rsidRPr="00B53093">
        <w:rPr>
          <w:rFonts w:hint="cs" w:ascii="Calibri" w:hAnsi="Calibri" w:eastAsia="Calibri" w:cs="B Mitra"/>
          <w:sz w:val="28"/>
          <w:rtl/>
          <w:lang w:eastAsia="en-US"/>
        </w:rPr>
        <w:t>نوازنده</w:t>
      </w:r>
      <w:r w:rsidRPr="00B53093">
        <w:rPr>
          <w:rFonts w:ascii="Calibri" w:hAnsi="Calibri" w:eastAsia="Calibri" w:cs="B Mitra"/>
          <w:sz w:val="28"/>
          <w:rtl/>
          <w:lang w:eastAsia="en-US"/>
        </w:rPr>
        <w:t xml:space="preserve"> </w:t>
      </w:r>
      <w:r w:rsidRPr="00B53093">
        <w:rPr>
          <w:rFonts w:hint="cs" w:ascii="Calibri" w:hAnsi="Calibri" w:eastAsia="Calibri" w:cs="B Mitra"/>
          <w:sz w:val="28"/>
          <w:rtl/>
          <w:lang w:eastAsia="en-US"/>
        </w:rPr>
        <w:t>تارو</w:t>
      </w:r>
      <w:r w:rsidRPr="00B53093">
        <w:rPr>
          <w:rFonts w:ascii="Calibri" w:hAnsi="Calibri" w:eastAsia="Calibri" w:cs="B Mitra"/>
          <w:sz w:val="28"/>
          <w:rtl/>
          <w:lang w:eastAsia="en-US"/>
        </w:rPr>
        <w:t xml:space="preserve"> </w:t>
      </w:r>
      <w:r w:rsidRPr="00B53093">
        <w:rPr>
          <w:rFonts w:hint="cs" w:ascii="Calibri" w:hAnsi="Calibri" w:eastAsia="Calibri" w:cs="B Mitra"/>
          <w:sz w:val="28"/>
          <w:rtl/>
          <w:lang w:eastAsia="en-US"/>
        </w:rPr>
        <w:t>عود</w:t>
      </w:r>
    </w:p>
    <w:p w:rsidRPr="00B53093" w:rsidR="00B53093" w:rsidP="00B53093" w:rsidRDefault="00B53093">
      <w:pPr>
        <w:numPr>
          <w:ilvl w:val="0"/>
          <w:numId w:val="2"/>
        </w:numPr>
        <w:tabs>
          <w:tab w:val="clear" w:pos="284"/>
        </w:tabs>
        <w:spacing w:after="160" w:line="259" w:lineRule="auto"/>
        <w:contextualSpacing/>
        <w:jc w:val="both"/>
        <w:rPr>
          <w:rFonts w:ascii="Calibri" w:hAnsi="Calibri" w:eastAsia="Calibri" w:cs="B Mitra"/>
          <w:sz w:val="28"/>
          <w:lang w:eastAsia="en-US"/>
        </w:rPr>
      </w:pPr>
      <w:r w:rsidRPr="00B53093">
        <w:rPr>
          <w:rFonts w:hint="cs" w:ascii="Calibri" w:hAnsi="Calibri" w:eastAsia="Calibri" w:cs="B Mitra"/>
          <w:sz w:val="28"/>
          <w:rtl/>
          <w:lang w:eastAsia="en-US"/>
        </w:rPr>
        <w:t>علي</w:t>
      </w:r>
      <w:r w:rsidRPr="00B53093">
        <w:rPr>
          <w:rFonts w:ascii="Calibri" w:hAnsi="Calibri" w:eastAsia="Calibri" w:cs="B Mitra"/>
          <w:sz w:val="28"/>
          <w:rtl/>
          <w:lang w:eastAsia="en-US"/>
        </w:rPr>
        <w:t xml:space="preserve"> </w:t>
      </w:r>
      <w:r w:rsidRPr="00B53093">
        <w:rPr>
          <w:rFonts w:hint="cs" w:ascii="Calibri" w:hAnsi="Calibri" w:eastAsia="Calibri" w:cs="B Mitra"/>
          <w:sz w:val="28"/>
          <w:rtl/>
          <w:lang w:eastAsia="en-US"/>
        </w:rPr>
        <w:t>اكبرنژاد</w:t>
      </w:r>
      <w:r w:rsidRPr="00B53093">
        <w:rPr>
          <w:rFonts w:ascii="Calibri" w:hAnsi="Calibri" w:eastAsia="Calibri" w:cs="B Mitra"/>
          <w:sz w:val="28"/>
          <w:rtl/>
          <w:lang w:eastAsia="en-US"/>
        </w:rPr>
        <w:tab/>
      </w:r>
      <w:r w:rsidRPr="00B53093">
        <w:rPr>
          <w:rFonts w:ascii="Calibri" w:hAnsi="Calibri" w:eastAsia="Calibri" w:cs="B Mitra"/>
          <w:sz w:val="28"/>
          <w:rtl/>
          <w:lang w:eastAsia="en-US"/>
        </w:rPr>
        <w:tab/>
      </w:r>
      <w:r w:rsidRPr="00B53093">
        <w:rPr>
          <w:rFonts w:ascii="Calibri" w:hAnsi="Calibri" w:eastAsia="Calibri" w:cs="B Mitra"/>
          <w:sz w:val="28"/>
          <w:rtl/>
          <w:lang w:eastAsia="en-US"/>
        </w:rPr>
        <w:tab/>
      </w:r>
      <w:r>
        <w:rPr>
          <w:rFonts w:ascii="Calibri" w:hAnsi="Calibri" w:eastAsia="Calibri" w:cs="B Mitra"/>
          <w:sz w:val="28"/>
          <w:rtl/>
          <w:lang w:eastAsia="en-US"/>
        </w:rPr>
        <w:tab/>
      </w:r>
      <w:r>
        <w:rPr>
          <w:rFonts w:ascii="Calibri" w:hAnsi="Calibri" w:eastAsia="Calibri" w:cs="B Mitra"/>
          <w:sz w:val="28"/>
          <w:rtl/>
          <w:lang w:eastAsia="en-US"/>
        </w:rPr>
        <w:tab/>
      </w:r>
      <w:r>
        <w:rPr>
          <w:rFonts w:ascii="Calibri" w:hAnsi="Calibri" w:eastAsia="Calibri" w:cs="B Mitra"/>
          <w:sz w:val="28"/>
          <w:rtl/>
          <w:lang w:eastAsia="en-US"/>
        </w:rPr>
        <w:tab/>
      </w:r>
      <w:r w:rsidRPr="00B53093">
        <w:rPr>
          <w:rFonts w:hint="cs" w:ascii="Calibri" w:hAnsi="Calibri" w:eastAsia="Calibri" w:cs="B Mitra"/>
          <w:sz w:val="28"/>
          <w:rtl/>
          <w:lang w:eastAsia="en-US"/>
        </w:rPr>
        <w:t>نوازنده</w:t>
      </w:r>
      <w:r w:rsidRPr="00B53093">
        <w:rPr>
          <w:rFonts w:ascii="Calibri" w:hAnsi="Calibri" w:eastAsia="Calibri" w:cs="B Mitra"/>
          <w:sz w:val="28"/>
          <w:rtl/>
          <w:lang w:eastAsia="en-US"/>
        </w:rPr>
        <w:t xml:space="preserve"> </w:t>
      </w:r>
      <w:r w:rsidRPr="00B53093">
        <w:rPr>
          <w:rFonts w:hint="cs" w:ascii="Calibri" w:hAnsi="Calibri" w:eastAsia="Calibri" w:cs="B Mitra"/>
          <w:sz w:val="28"/>
          <w:rtl/>
          <w:lang w:eastAsia="en-US"/>
        </w:rPr>
        <w:t>تنبك</w:t>
      </w:r>
    </w:p>
    <w:p w:rsidRPr="00B53093" w:rsidR="00B53093" w:rsidP="00B53093" w:rsidRDefault="00B53093">
      <w:pPr>
        <w:numPr>
          <w:ilvl w:val="0"/>
          <w:numId w:val="2"/>
        </w:numPr>
        <w:tabs>
          <w:tab w:val="clear" w:pos="284"/>
        </w:tabs>
        <w:spacing w:after="160" w:line="259" w:lineRule="auto"/>
        <w:contextualSpacing/>
        <w:jc w:val="both"/>
        <w:rPr>
          <w:rFonts w:ascii="Calibri" w:hAnsi="Calibri" w:eastAsia="Calibri" w:cs="B Mitra"/>
          <w:sz w:val="28"/>
          <w:lang w:eastAsia="en-US"/>
        </w:rPr>
      </w:pPr>
      <w:r w:rsidRPr="00B53093">
        <w:rPr>
          <w:rFonts w:hint="cs" w:ascii="Calibri" w:hAnsi="Calibri" w:eastAsia="Calibri" w:cs="B Mitra"/>
          <w:sz w:val="28"/>
          <w:rtl/>
          <w:lang w:eastAsia="en-US"/>
        </w:rPr>
        <w:t>عرفان</w:t>
      </w:r>
      <w:r w:rsidRPr="00B53093">
        <w:rPr>
          <w:rFonts w:ascii="Calibri" w:hAnsi="Calibri" w:eastAsia="Calibri" w:cs="B Mitra"/>
          <w:sz w:val="28"/>
          <w:rtl/>
          <w:lang w:eastAsia="en-US"/>
        </w:rPr>
        <w:t xml:space="preserve"> </w:t>
      </w:r>
      <w:r w:rsidRPr="00B53093">
        <w:rPr>
          <w:rFonts w:hint="cs" w:ascii="Calibri" w:hAnsi="Calibri" w:eastAsia="Calibri" w:cs="B Mitra"/>
          <w:sz w:val="28"/>
          <w:rtl/>
          <w:lang w:eastAsia="en-US"/>
        </w:rPr>
        <w:t>حسيني</w:t>
      </w:r>
      <w:r w:rsidRPr="00B53093">
        <w:rPr>
          <w:rFonts w:ascii="Calibri" w:hAnsi="Calibri" w:eastAsia="Calibri" w:cs="B Mitra"/>
          <w:sz w:val="28"/>
          <w:rtl/>
          <w:lang w:eastAsia="en-US"/>
        </w:rPr>
        <w:tab/>
      </w:r>
      <w:r w:rsidRPr="00B53093">
        <w:rPr>
          <w:rFonts w:ascii="Calibri" w:hAnsi="Calibri" w:eastAsia="Calibri" w:cs="B Mitra"/>
          <w:sz w:val="28"/>
          <w:rtl/>
          <w:lang w:eastAsia="en-US"/>
        </w:rPr>
        <w:tab/>
      </w:r>
      <w:r>
        <w:rPr>
          <w:rFonts w:ascii="Calibri" w:hAnsi="Calibri" w:eastAsia="Calibri" w:cs="B Mitra"/>
          <w:sz w:val="28"/>
          <w:rtl/>
          <w:lang w:eastAsia="en-US"/>
        </w:rPr>
        <w:tab/>
      </w:r>
      <w:r>
        <w:rPr>
          <w:rFonts w:ascii="Calibri" w:hAnsi="Calibri" w:eastAsia="Calibri" w:cs="B Mitra"/>
          <w:sz w:val="28"/>
          <w:rtl/>
          <w:lang w:eastAsia="en-US"/>
        </w:rPr>
        <w:tab/>
      </w:r>
      <w:r w:rsidRPr="00B53093">
        <w:rPr>
          <w:rFonts w:ascii="Calibri" w:hAnsi="Calibri" w:eastAsia="Calibri" w:cs="B Mitra"/>
          <w:sz w:val="28"/>
          <w:rtl/>
          <w:lang w:eastAsia="en-US"/>
        </w:rPr>
        <w:tab/>
      </w:r>
      <w:r w:rsidRPr="00B53093">
        <w:rPr>
          <w:rFonts w:hint="cs" w:ascii="Calibri" w:hAnsi="Calibri" w:eastAsia="Calibri" w:cs="B Mitra"/>
          <w:sz w:val="28"/>
          <w:rtl/>
          <w:lang w:eastAsia="en-US"/>
        </w:rPr>
        <w:t>كمانچه</w:t>
      </w:r>
    </w:p>
    <w:p w:rsidRPr="00B53093" w:rsidR="00B53093" w:rsidP="00B53093" w:rsidRDefault="00B53093">
      <w:pPr>
        <w:tabs>
          <w:tab w:val="clear" w:pos="284"/>
        </w:tabs>
        <w:spacing w:line="259" w:lineRule="auto"/>
        <w:ind w:left="1800" w:firstLine="0"/>
        <w:contextualSpacing/>
        <w:jc w:val="both"/>
        <w:rPr>
          <w:rFonts w:ascii="Calibri" w:hAnsi="Calibri" w:eastAsia="Calibri" w:cs="B Mitra"/>
          <w:sz w:val="28"/>
          <w:rtl/>
          <w:lang w:eastAsia="en-US"/>
        </w:rPr>
      </w:pPr>
    </w:p>
    <w:p w:rsidRPr="00B53093" w:rsidR="00B53093" w:rsidP="00B53093" w:rsidRDefault="00B53093">
      <w:pPr>
        <w:tabs>
          <w:tab w:val="clear" w:pos="284"/>
        </w:tabs>
        <w:spacing w:line="259" w:lineRule="auto"/>
        <w:ind w:left="1800" w:firstLine="0"/>
        <w:contextualSpacing/>
        <w:jc w:val="both"/>
        <w:rPr>
          <w:rFonts w:ascii="Calibri" w:hAnsi="Calibri" w:eastAsia="Calibri" w:cs="B Mitra"/>
          <w:sz w:val="28"/>
          <w:rtl/>
          <w:lang w:eastAsia="en-US"/>
        </w:rPr>
      </w:pPr>
    </w:p>
    <w:p w:rsidRPr="00032D08" w:rsidR="00B53093" w:rsidP="00B53093" w:rsidRDefault="00B53093">
      <w:pPr>
        <w:tabs>
          <w:tab w:val="clear" w:pos="284"/>
        </w:tabs>
        <w:spacing w:line="259" w:lineRule="auto"/>
        <w:ind w:left="2880" w:firstLine="0"/>
        <w:jc w:val="center"/>
        <w:rPr>
          <w:rFonts w:ascii="Calibri" w:hAnsi="Calibri" w:eastAsia="Calibri" w:cs="B Mitra"/>
          <w:b/>
          <w:bCs/>
          <w:sz w:val="26"/>
          <w:szCs w:val="26"/>
          <w:rtl/>
          <w:lang w:eastAsia="en-US"/>
        </w:rPr>
      </w:pPr>
      <w:r w:rsidRPr="00032D08">
        <w:rPr>
          <w:rFonts w:hint="cs" w:ascii="Calibri" w:hAnsi="Calibri" w:eastAsia="Calibri" w:cs="B Mitra"/>
          <w:b/>
          <w:bCs/>
          <w:sz w:val="26"/>
          <w:szCs w:val="26"/>
          <w:rtl/>
          <w:lang w:eastAsia="en-US"/>
        </w:rPr>
        <w:t>محمدعلي كياني</w:t>
      </w:r>
    </w:p>
    <w:p w:rsidRPr="00032D08" w:rsidR="00B53093" w:rsidP="00B53093" w:rsidRDefault="00B53093">
      <w:pPr>
        <w:tabs>
          <w:tab w:val="clear" w:pos="284"/>
        </w:tabs>
        <w:spacing w:line="259" w:lineRule="auto"/>
        <w:ind w:left="2880" w:firstLine="0"/>
        <w:jc w:val="center"/>
        <w:rPr>
          <w:rFonts w:ascii="Calibri" w:hAnsi="Calibri" w:eastAsia="Calibri" w:cs="B Mitra"/>
          <w:b/>
          <w:bCs/>
          <w:sz w:val="26"/>
          <w:szCs w:val="26"/>
          <w:rtl/>
          <w:lang w:eastAsia="en-US"/>
        </w:rPr>
      </w:pPr>
      <w:r w:rsidRPr="00032D08">
        <w:rPr>
          <w:rFonts w:hint="cs" w:ascii="Calibri" w:hAnsi="Calibri" w:eastAsia="Calibri" w:cs="B Mitra"/>
          <w:b/>
          <w:bCs/>
          <w:sz w:val="26"/>
          <w:szCs w:val="26"/>
          <w:rtl/>
          <w:lang w:eastAsia="en-US"/>
        </w:rPr>
        <w:t>مدير كل همكاريهاي فرهنگي و امور ايرانيان</w:t>
      </w:r>
    </w:p>
    <w:p w:rsidRPr="00032D08" w:rsidR="00B53093" w:rsidP="00B53093" w:rsidRDefault="00B53093">
      <w:pPr>
        <w:tabs>
          <w:tab w:val="clear" w:pos="284"/>
        </w:tabs>
        <w:spacing w:line="259" w:lineRule="auto"/>
        <w:ind w:left="2880" w:firstLine="0"/>
        <w:jc w:val="center"/>
        <w:rPr>
          <w:rFonts w:ascii="Calibri" w:hAnsi="Calibri" w:eastAsia="Calibri" w:cs="B Mitra"/>
          <w:b/>
          <w:bCs/>
          <w:sz w:val="26"/>
          <w:szCs w:val="26"/>
          <w:rtl/>
          <w:lang w:eastAsia="en-US"/>
        </w:rPr>
      </w:pPr>
      <w:r w:rsidRPr="00032D08">
        <w:rPr>
          <w:rFonts w:hint="cs" w:ascii="Calibri" w:hAnsi="Calibri" w:eastAsia="Calibri" w:cs="B Mitra"/>
          <w:b/>
          <w:bCs/>
          <w:sz w:val="26"/>
          <w:szCs w:val="26"/>
          <w:rtl/>
          <w:lang w:eastAsia="en-US"/>
        </w:rPr>
        <w:t>خارج از كشور</w:t>
      </w:r>
    </w:p>
    <w:p w:rsidRPr="00B53093" w:rsidR="00B53093" w:rsidP="00B53093" w:rsidRDefault="00B53093">
      <w:pPr>
        <w:tabs>
          <w:tab w:val="clear" w:pos="284"/>
        </w:tabs>
        <w:spacing w:line="259" w:lineRule="auto"/>
        <w:ind w:firstLine="0"/>
        <w:jc w:val="both"/>
        <w:rPr>
          <w:rFonts w:ascii="Calibri" w:hAnsi="Calibri" w:eastAsia="Calibri" w:cs="B Mitra"/>
          <w:sz w:val="28"/>
          <w:rtl/>
          <w:lang w:eastAsia="en-US"/>
        </w:rPr>
      </w:pPr>
    </w:p>
    <w:p w:rsidRPr="00032D08" w:rsidR="00B53093" w:rsidP="00B53093" w:rsidRDefault="00B53093">
      <w:pPr>
        <w:numPr>
          <w:ilvl w:val="0"/>
          <w:numId w:val="1"/>
        </w:numPr>
        <w:tabs>
          <w:tab w:val="clear" w:pos="284"/>
        </w:tabs>
        <w:spacing w:after="160" w:line="259" w:lineRule="auto"/>
        <w:contextualSpacing/>
        <w:jc w:val="both"/>
        <w:rPr>
          <w:rFonts w:ascii="Calibri" w:hAnsi="Calibri" w:eastAsia="Calibri" w:cs="B Mitra"/>
          <w:b/>
          <w:bCs/>
          <w:sz w:val="20"/>
          <w:szCs w:val="20"/>
          <w:lang w:eastAsia="en-US"/>
        </w:rPr>
      </w:pPr>
      <w:r w:rsidRPr="00032D08">
        <w:rPr>
          <w:rFonts w:hint="cs" w:ascii="Calibri" w:hAnsi="Calibri" w:eastAsia="Calibri" w:cs="B Mitra"/>
          <w:b/>
          <w:bCs/>
          <w:sz w:val="20"/>
          <w:szCs w:val="20"/>
          <w:rtl/>
          <w:lang w:eastAsia="en-US"/>
        </w:rPr>
        <w:t xml:space="preserve">رونوشت: </w:t>
      </w:r>
    </w:p>
    <w:p w:rsidRPr="00032D08" w:rsidR="00B53093" w:rsidP="000122BC" w:rsidRDefault="00B53093">
      <w:pPr>
        <w:numPr>
          <w:ilvl w:val="0"/>
          <w:numId w:val="1"/>
        </w:numPr>
        <w:tabs>
          <w:tab w:val="clear" w:pos="284"/>
        </w:tabs>
        <w:spacing w:after="160" w:line="259" w:lineRule="auto"/>
        <w:contextualSpacing/>
        <w:jc w:val="both"/>
        <w:rPr>
          <w:rFonts w:ascii="Calibri" w:hAnsi="Calibri" w:eastAsia="Calibri" w:cs="B Mitra"/>
          <w:b/>
          <w:bCs/>
          <w:sz w:val="20"/>
          <w:szCs w:val="20"/>
          <w:lang w:eastAsia="en-US"/>
        </w:rPr>
      </w:pPr>
      <w:r w:rsidRPr="00032D08">
        <w:rPr>
          <w:rFonts w:hint="cs" w:ascii="Calibri" w:hAnsi="Calibri" w:eastAsia="Calibri" w:cs="B Mitra"/>
          <w:b/>
          <w:bCs/>
          <w:sz w:val="20"/>
          <w:szCs w:val="20"/>
          <w:rtl/>
          <w:lang w:eastAsia="en-US"/>
        </w:rPr>
        <w:t xml:space="preserve">جناب آقاي پورمرجان مدير كل محترم توسعه روابط فرهنگي آسيا </w:t>
      </w:r>
      <w:r w:rsidRPr="00032D08">
        <w:rPr>
          <w:rFonts w:hint="cs" w:ascii="Sakkal Majalla" w:hAnsi="Sakkal Majalla" w:eastAsia="Calibri" w:cs="Sakkal Majalla"/>
          <w:b/>
          <w:bCs/>
          <w:sz w:val="20"/>
          <w:szCs w:val="20"/>
          <w:rtl/>
          <w:lang w:eastAsia="en-US"/>
        </w:rPr>
        <w:t>–</w:t>
      </w:r>
      <w:r w:rsidRPr="00032D08">
        <w:rPr>
          <w:rFonts w:hint="cs" w:ascii="Calibri" w:hAnsi="Calibri" w:eastAsia="Calibri" w:cs="B Mitra"/>
          <w:b/>
          <w:bCs/>
          <w:sz w:val="20"/>
          <w:szCs w:val="20"/>
          <w:rtl/>
          <w:lang w:eastAsia="en-US"/>
        </w:rPr>
        <w:t xml:space="preserve"> اقيانوسيه براي </w:t>
      </w:r>
      <w:r w:rsidRPr="00032D08" w:rsidR="000122BC">
        <w:rPr>
          <w:rFonts w:hint="cs" w:ascii="Calibri" w:hAnsi="Calibri" w:eastAsia="Calibri" w:cs="B Mitra"/>
          <w:b/>
          <w:bCs/>
          <w:sz w:val="20"/>
          <w:szCs w:val="20"/>
          <w:rtl/>
          <w:lang w:eastAsia="en-US"/>
        </w:rPr>
        <w:t xml:space="preserve"> استحضار </w:t>
      </w:r>
    </w:p>
    <w:p w:rsidRPr="00032D08" w:rsidR="00B53093" w:rsidP="000122BC" w:rsidRDefault="00B53093">
      <w:pPr>
        <w:numPr>
          <w:ilvl w:val="0"/>
          <w:numId w:val="1"/>
        </w:numPr>
        <w:tabs>
          <w:tab w:val="clear" w:pos="284"/>
        </w:tabs>
        <w:spacing w:after="160" w:line="259" w:lineRule="auto"/>
        <w:contextualSpacing/>
        <w:jc w:val="both"/>
        <w:rPr>
          <w:rFonts w:ascii="Calibri" w:hAnsi="Calibri" w:eastAsia="Calibri" w:cs="B Mitra"/>
          <w:b/>
          <w:bCs/>
          <w:sz w:val="20"/>
          <w:szCs w:val="20"/>
          <w:lang w:eastAsia="en-US"/>
        </w:rPr>
      </w:pPr>
      <w:r w:rsidRPr="00032D08">
        <w:rPr>
          <w:rFonts w:hint="cs" w:ascii="Calibri" w:hAnsi="Calibri" w:eastAsia="Calibri" w:cs="B Mitra"/>
          <w:b/>
          <w:bCs/>
          <w:sz w:val="20"/>
          <w:szCs w:val="20"/>
          <w:rtl/>
          <w:lang w:eastAsia="en-US"/>
        </w:rPr>
        <w:t>جناب آقاي فغاني سفير محترم ج.ا.ايران در تاجيكستان جهت</w:t>
      </w:r>
      <w:r w:rsidRPr="00032D08" w:rsidR="000122BC">
        <w:rPr>
          <w:rFonts w:hint="cs" w:ascii="Calibri" w:hAnsi="Calibri" w:eastAsia="Calibri" w:cs="B Mitra"/>
          <w:b/>
          <w:bCs/>
          <w:sz w:val="20"/>
          <w:szCs w:val="20"/>
          <w:rtl/>
          <w:lang w:eastAsia="en-US"/>
        </w:rPr>
        <w:t xml:space="preserve"> استحضار </w:t>
      </w:r>
      <w:r w:rsidRPr="00032D08">
        <w:rPr>
          <w:rFonts w:hint="cs" w:ascii="Calibri" w:hAnsi="Calibri" w:eastAsia="Calibri" w:cs="B Mitra"/>
          <w:b/>
          <w:bCs/>
          <w:sz w:val="20"/>
          <w:szCs w:val="20"/>
          <w:rtl/>
          <w:lang w:eastAsia="en-US"/>
        </w:rPr>
        <w:t xml:space="preserve"> و دستور </w:t>
      </w:r>
      <w:r w:rsidRPr="00032D08" w:rsidR="000122BC">
        <w:rPr>
          <w:rFonts w:hint="cs" w:ascii="Calibri" w:hAnsi="Calibri" w:eastAsia="Calibri" w:cs="B Mitra"/>
          <w:b/>
          <w:bCs/>
          <w:sz w:val="20"/>
          <w:szCs w:val="20"/>
          <w:rtl/>
          <w:lang w:eastAsia="en-US"/>
        </w:rPr>
        <w:t xml:space="preserve">هر گونه اقدام صلاحدید </w:t>
      </w:r>
    </w:p>
    <w:p w:rsidRPr="00032D08" w:rsidR="00B53093" w:rsidP="000122BC" w:rsidRDefault="00B53093">
      <w:pPr>
        <w:numPr>
          <w:ilvl w:val="0"/>
          <w:numId w:val="1"/>
        </w:numPr>
        <w:tabs>
          <w:tab w:val="clear" w:pos="284"/>
        </w:tabs>
        <w:spacing w:after="160" w:line="259" w:lineRule="auto"/>
        <w:ind w:firstLine="0"/>
        <w:contextualSpacing/>
        <w:jc w:val="left"/>
        <w:rPr>
          <w:rFonts w:ascii="Calibri" w:hAnsi="Calibri" w:eastAsia="Calibri" w:cs="Arial"/>
          <w:b/>
          <w:bCs/>
          <w:sz w:val="20"/>
          <w:szCs w:val="20"/>
          <w:lang w:eastAsia="en-US"/>
        </w:rPr>
      </w:pPr>
      <w:r w:rsidRPr="00032D08">
        <w:rPr>
          <w:rFonts w:hint="cs" w:ascii="Calibri" w:hAnsi="Calibri" w:eastAsia="Calibri" w:cs="B Mitra"/>
          <w:b/>
          <w:bCs/>
          <w:sz w:val="20"/>
          <w:szCs w:val="20"/>
          <w:rtl/>
          <w:lang w:eastAsia="en-US"/>
        </w:rPr>
        <w:t xml:space="preserve">جناب آقاي پاكدامن معاون محترم ديپلماسي عمومي مركز ديپلماسي عمومي و رسانه‌اي </w:t>
      </w:r>
      <w:r w:rsidRPr="00032D08" w:rsidR="000122BC">
        <w:rPr>
          <w:rFonts w:hint="cs" w:ascii="Calibri" w:hAnsi="Calibri" w:eastAsia="Calibri" w:cs="B Mitra"/>
          <w:b/>
          <w:bCs/>
          <w:sz w:val="20"/>
          <w:szCs w:val="20"/>
          <w:rtl/>
          <w:lang w:eastAsia="en-US"/>
        </w:rPr>
        <w:t xml:space="preserve">وزارت امور خارجه جهت استحضار </w:t>
      </w:r>
      <w:r w:rsidRPr="00032D08">
        <w:rPr>
          <w:rFonts w:hint="cs" w:ascii="Calibri" w:hAnsi="Calibri" w:eastAsia="Calibri" w:cs="B Mitra"/>
          <w:b/>
          <w:bCs/>
          <w:sz w:val="20"/>
          <w:szCs w:val="20"/>
          <w:rtl/>
          <w:lang w:eastAsia="en-US"/>
        </w:rPr>
        <w:t xml:space="preserve"> </w:t>
      </w:r>
    </w:p>
    <w:p w:rsidR="007B26A4" w:rsidP="00043AF1" w:rsidRDefault="007B26A4">
      <w:pPr>
        <w:ind w:left="284" w:firstLine="1304"/>
        <w:jc w:val="both"/>
        <w:rPr>
          <w:rFonts w:cs="B Nazanin"/>
          <w:noProof/>
          <w:sz w:val="32"/>
          <w:szCs w:val="32"/>
          <w:rtl/>
          <w:lang w:eastAsia="en-US"/>
        </w:rPr>
      </w:pPr>
    </w:p>
    <w:p w:rsidR="00BF71D3" w:rsidP="00043AF1" w:rsidRDefault="00761C95">
      <w:pPr>
        <w:jc w:val="both"/>
        <w:rPr>
          <w:sz w:val="32"/>
          <w:szCs w:val="32"/>
          <w:rtl/>
        </w:rPr>
      </w:pPr>
      <w:r w:rsidRPr="00761C95">
        <w:rPr>
          <w:rFonts w:hint="cs" w:cs="B Nazanin"/>
          <w:noProof/>
          <w:sz w:val="32"/>
          <w:szCs w:val="32"/>
          <w:rtl/>
          <w:lang w:eastAsia="en-US"/>
        </w:rPr>
        <w:t xml:space="preserve"> </w:t>
      </w:r>
    </w:p>
    <w:sectPr w:rsidR="00BF71D3" w:rsidSect="008B4356">
      <w:headerReference w:type="default" r:id="rId9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3981" w:rsidRDefault="00103981">
      <w:r>
        <w:separator/>
      </w:r>
    </w:p>
  </w:endnote>
  <w:endnote w:type="continuationSeparator" w:id="0">
    <w:p w:rsidR="00103981" w:rsidRDefault="00103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3981" w:rsidRDefault="00103981">
      <w:r>
        <w:separator/>
      </w:r>
    </w:p>
  </w:footnote>
  <w:footnote w:type="continuationSeparator" w:id="0">
    <w:p w:rsidR="00103981" w:rsidRDefault="001039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hint="cs"/>
        <w:rtl/>
      </w:rPr>
      <w:tab/>
    </w:r>
    <w:bookmarkStart w:id="0" w:name="ob_lttrno"/>
    <w:bookmarkEnd w:id="0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bookmarkStart w:id="1" w:name="OB_LttrDate"/>
    <w:bookmarkEnd w:id="1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4E5470"/>
    <w:multiLevelType w:val="hybridMultilevel"/>
    <w:tmpl w:val="022211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4A1F68"/>
    <w:multiLevelType w:val="hybridMultilevel"/>
    <w:tmpl w:val="BBFC2A2E"/>
    <w:lvl w:ilvl="0" w:tplc="55368C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</w:compat>
  <w:rsids>
    <w:rsidRoot w:val="00D14B3A"/>
    <w:rsid w:val="000122BC"/>
    <w:rsid w:val="00032D08"/>
    <w:rsid w:val="00034394"/>
    <w:rsid w:val="00043AF1"/>
    <w:rsid w:val="00073AAF"/>
    <w:rsid w:val="00084B44"/>
    <w:rsid w:val="000B75DA"/>
    <w:rsid w:val="000F0554"/>
    <w:rsid w:val="000F36D5"/>
    <w:rsid w:val="00103981"/>
    <w:rsid w:val="00115E03"/>
    <w:rsid w:val="00133468"/>
    <w:rsid w:val="001347E6"/>
    <w:rsid w:val="001717EE"/>
    <w:rsid w:val="0017200E"/>
    <w:rsid w:val="001810A7"/>
    <w:rsid w:val="00183ECD"/>
    <w:rsid w:val="00190C1E"/>
    <w:rsid w:val="0019429A"/>
    <w:rsid w:val="001A3E25"/>
    <w:rsid w:val="001A4F30"/>
    <w:rsid w:val="001A5D5B"/>
    <w:rsid w:val="001B32B2"/>
    <w:rsid w:val="001D15A4"/>
    <w:rsid w:val="001D4AFC"/>
    <w:rsid w:val="001D6E57"/>
    <w:rsid w:val="001F5CE0"/>
    <w:rsid w:val="002174D1"/>
    <w:rsid w:val="00247E33"/>
    <w:rsid w:val="00280EB0"/>
    <w:rsid w:val="00286DDE"/>
    <w:rsid w:val="00295939"/>
    <w:rsid w:val="002A1B77"/>
    <w:rsid w:val="002B7AB2"/>
    <w:rsid w:val="002C6AF2"/>
    <w:rsid w:val="002F343B"/>
    <w:rsid w:val="002F65AF"/>
    <w:rsid w:val="002F6BBA"/>
    <w:rsid w:val="0030118B"/>
    <w:rsid w:val="0030285C"/>
    <w:rsid w:val="003105CA"/>
    <w:rsid w:val="00311171"/>
    <w:rsid w:val="00320EA5"/>
    <w:rsid w:val="0032575D"/>
    <w:rsid w:val="00331E99"/>
    <w:rsid w:val="003752A2"/>
    <w:rsid w:val="00377171"/>
    <w:rsid w:val="003841F5"/>
    <w:rsid w:val="003A0BBD"/>
    <w:rsid w:val="003E0F68"/>
    <w:rsid w:val="00400CD2"/>
    <w:rsid w:val="0042151C"/>
    <w:rsid w:val="00471BCD"/>
    <w:rsid w:val="004809C1"/>
    <w:rsid w:val="004A525E"/>
    <w:rsid w:val="004B5FD9"/>
    <w:rsid w:val="004E4620"/>
    <w:rsid w:val="004F7CEA"/>
    <w:rsid w:val="005018C8"/>
    <w:rsid w:val="005207B4"/>
    <w:rsid w:val="005221B6"/>
    <w:rsid w:val="005503CC"/>
    <w:rsid w:val="0055367B"/>
    <w:rsid w:val="005615CB"/>
    <w:rsid w:val="005651C8"/>
    <w:rsid w:val="005A1607"/>
    <w:rsid w:val="005D5A6B"/>
    <w:rsid w:val="00616E4C"/>
    <w:rsid w:val="006347C8"/>
    <w:rsid w:val="0064196B"/>
    <w:rsid w:val="00641D88"/>
    <w:rsid w:val="006456E4"/>
    <w:rsid w:val="00653B09"/>
    <w:rsid w:val="00662214"/>
    <w:rsid w:val="0066316E"/>
    <w:rsid w:val="00667FAA"/>
    <w:rsid w:val="00682290"/>
    <w:rsid w:val="006B2284"/>
    <w:rsid w:val="006F639F"/>
    <w:rsid w:val="00715D45"/>
    <w:rsid w:val="0072417B"/>
    <w:rsid w:val="00734526"/>
    <w:rsid w:val="00735048"/>
    <w:rsid w:val="00761C95"/>
    <w:rsid w:val="00775ABD"/>
    <w:rsid w:val="007811DD"/>
    <w:rsid w:val="007B26A4"/>
    <w:rsid w:val="007B4FF1"/>
    <w:rsid w:val="007B7ADA"/>
    <w:rsid w:val="007C3FA1"/>
    <w:rsid w:val="007E6B26"/>
    <w:rsid w:val="00846131"/>
    <w:rsid w:val="008754B0"/>
    <w:rsid w:val="0089053D"/>
    <w:rsid w:val="008A0516"/>
    <w:rsid w:val="008B4356"/>
    <w:rsid w:val="008B5B10"/>
    <w:rsid w:val="008C4DD9"/>
    <w:rsid w:val="008E1C09"/>
    <w:rsid w:val="00902186"/>
    <w:rsid w:val="0091018A"/>
    <w:rsid w:val="009119C3"/>
    <w:rsid w:val="0091412C"/>
    <w:rsid w:val="009172B7"/>
    <w:rsid w:val="00922179"/>
    <w:rsid w:val="00930352"/>
    <w:rsid w:val="00945562"/>
    <w:rsid w:val="00946F4F"/>
    <w:rsid w:val="009534EA"/>
    <w:rsid w:val="0095605B"/>
    <w:rsid w:val="00962430"/>
    <w:rsid w:val="00965879"/>
    <w:rsid w:val="00972D25"/>
    <w:rsid w:val="00981580"/>
    <w:rsid w:val="009832FC"/>
    <w:rsid w:val="00986E86"/>
    <w:rsid w:val="009A22B4"/>
    <w:rsid w:val="009F0157"/>
    <w:rsid w:val="00A318B1"/>
    <w:rsid w:val="00A341A7"/>
    <w:rsid w:val="00A41204"/>
    <w:rsid w:val="00A42148"/>
    <w:rsid w:val="00A53A53"/>
    <w:rsid w:val="00A54930"/>
    <w:rsid w:val="00A617C5"/>
    <w:rsid w:val="00A649D7"/>
    <w:rsid w:val="00A77234"/>
    <w:rsid w:val="00AB5373"/>
    <w:rsid w:val="00AC3E5E"/>
    <w:rsid w:val="00AD075A"/>
    <w:rsid w:val="00AE7BCB"/>
    <w:rsid w:val="00B05537"/>
    <w:rsid w:val="00B06409"/>
    <w:rsid w:val="00B07992"/>
    <w:rsid w:val="00B07A5D"/>
    <w:rsid w:val="00B16976"/>
    <w:rsid w:val="00B53093"/>
    <w:rsid w:val="00B55683"/>
    <w:rsid w:val="00B6568D"/>
    <w:rsid w:val="00B6602D"/>
    <w:rsid w:val="00B675EF"/>
    <w:rsid w:val="00B76316"/>
    <w:rsid w:val="00B81FFB"/>
    <w:rsid w:val="00B93B12"/>
    <w:rsid w:val="00BA5B6C"/>
    <w:rsid w:val="00BC7A6E"/>
    <w:rsid w:val="00BD6365"/>
    <w:rsid w:val="00BE261F"/>
    <w:rsid w:val="00BE6F2C"/>
    <w:rsid w:val="00BF71D3"/>
    <w:rsid w:val="00C27F16"/>
    <w:rsid w:val="00C35537"/>
    <w:rsid w:val="00C47365"/>
    <w:rsid w:val="00C53208"/>
    <w:rsid w:val="00C747AE"/>
    <w:rsid w:val="00C8220F"/>
    <w:rsid w:val="00C93F6F"/>
    <w:rsid w:val="00CA01C0"/>
    <w:rsid w:val="00CB5414"/>
    <w:rsid w:val="00CD0283"/>
    <w:rsid w:val="00D14B3A"/>
    <w:rsid w:val="00D2505C"/>
    <w:rsid w:val="00D25E70"/>
    <w:rsid w:val="00D408B4"/>
    <w:rsid w:val="00D40E88"/>
    <w:rsid w:val="00D434E1"/>
    <w:rsid w:val="00D63245"/>
    <w:rsid w:val="00D64020"/>
    <w:rsid w:val="00D66381"/>
    <w:rsid w:val="00D6744C"/>
    <w:rsid w:val="00D90869"/>
    <w:rsid w:val="00DA11D7"/>
    <w:rsid w:val="00DA41CC"/>
    <w:rsid w:val="00DB55D1"/>
    <w:rsid w:val="00DD5A42"/>
    <w:rsid w:val="00E03DBF"/>
    <w:rsid w:val="00E04689"/>
    <w:rsid w:val="00E2788E"/>
    <w:rsid w:val="00E27EFC"/>
    <w:rsid w:val="00E7056A"/>
    <w:rsid w:val="00E7125C"/>
    <w:rsid w:val="00E71A2A"/>
    <w:rsid w:val="00E8545A"/>
    <w:rsid w:val="00EA647A"/>
    <w:rsid w:val="00EC10D3"/>
    <w:rsid w:val="00EC5F58"/>
    <w:rsid w:val="00ED4F3B"/>
    <w:rsid w:val="00EF6E26"/>
    <w:rsid w:val="00F35193"/>
    <w:rsid w:val="00F373EB"/>
    <w:rsid w:val="00F4772F"/>
    <w:rsid w:val="00F668BA"/>
    <w:rsid w:val="00F75978"/>
    <w:rsid w:val="00F8261B"/>
    <w:rsid w:val="00F8548E"/>
    <w:rsid w:val="00FA2169"/>
    <w:rsid w:val="00FF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C5F660-109F-4408-9DD3-BCD58381A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larigani</dc:creator>
  <cp:lastModifiedBy>Alireza Birjandi</cp:lastModifiedBy>
  <cp:revision>1</cp:revision>
  <cp:lastPrinted>2015-02-08T08:33:00Z</cp:lastPrinted>
  <dcterms:created xsi:type="dcterms:W3CDTF">2018-03-12T10:25:00Z</dcterms:created>
  <dcterms:modified xsi:type="dcterms:W3CDTF">2018-03-12T10:25:00Z</dcterms:modified>
</cp:coreProperties>
</file>