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010F0" w:rsidRPr="00A15059" w:rsidRDefault="003E36F9" w:rsidP="00A15059">
      <w:pPr>
        <w:bidi/>
        <w:spacing w:line="240" w:lineRule="auto"/>
        <w:jc w:val="both"/>
        <w:rPr>
          <w:rFonts w:cs="B Yagut"/>
          <w:b/>
          <w:bCs/>
          <w:sz w:val="30"/>
          <w:szCs w:val="30"/>
          <w:rtl/>
          <w:lang w:bidi="fa-IR"/>
        </w:rPr>
      </w:pPr>
      <w:r w:rsidRPr="00A15059">
        <w:rPr>
          <w:rFonts w:cs="B Yagut" w:hint="cs"/>
          <w:b/>
          <w:bCs/>
          <w:sz w:val="30"/>
          <w:szCs w:val="30"/>
          <w:rtl/>
          <w:lang w:bidi="fa-IR"/>
        </w:rPr>
        <w:t>عاطفه حسینی متولد 5/1/1351 صادره از تهران</w:t>
      </w:r>
    </w:p>
    <w:p w:rsidR="003E36F9" w:rsidRDefault="003E36F9" w:rsidP="00A15059">
      <w:pPr>
        <w:bidi/>
        <w:spacing w:line="240" w:lineRule="auto"/>
        <w:jc w:val="both"/>
        <w:rPr>
          <w:rFonts w:cs="B Yagut"/>
          <w:sz w:val="30"/>
          <w:szCs w:val="30"/>
          <w:rtl/>
          <w:lang w:bidi="fa-IR"/>
        </w:rPr>
      </w:pPr>
      <w:r>
        <w:rPr>
          <w:rFonts w:cs="B Yagut" w:hint="cs"/>
          <w:sz w:val="30"/>
          <w:szCs w:val="30"/>
          <w:rtl/>
          <w:lang w:bidi="fa-IR"/>
        </w:rPr>
        <w:t>کارشناس زبان</w:t>
      </w:r>
    </w:p>
    <w:p w:rsidR="003E36F9" w:rsidRDefault="003E36F9" w:rsidP="00A15059">
      <w:pPr>
        <w:bidi/>
        <w:spacing w:line="240" w:lineRule="auto"/>
        <w:jc w:val="both"/>
        <w:rPr>
          <w:rFonts w:cs="B Yagut" w:hint="cs"/>
          <w:sz w:val="30"/>
          <w:szCs w:val="30"/>
          <w:rtl/>
          <w:lang w:bidi="fa-IR"/>
        </w:rPr>
      </w:pPr>
      <w:r>
        <w:rPr>
          <w:rFonts w:cs="B Yagut" w:hint="cs"/>
          <w:sz w:val="30"/>
          <w:szCs w:val="30"/>
          <w:rtl/>
          <w:lang w:bidi="fa-IR"/>
        </w:rPr>
        <w:t xml:space="preserve">نقاشی را از سال 1373 شروع کرده ام ولی به طور تخصصی از سال 1380 بی وقفه کار نموده ام در سال 1385 دوره تخصصی طراحی در دانشگاه هنرهای زیبا به پایان نموده و در سال 2006 دوره نقاشی را در موسسه پایا با مدرک دیپلمات از سفارت انگلستان </w:t>
      </w:r>
      <w:r w:rsidR="00A15059">
        <w:rPr>
          <w:rFonts w:cs="B Yagut" w:hint="cs"/>
          <w:sz w:val="30"/>
          <w:szCs w:val="30"/>
          <w:rtl/>
          <w:lang w:bidi="fa-IR"/>
        </w:rPr>
        <w:t>پا</w:t>
      </w:r>
      <w:bookmarkStart w:id="0" w:name="_GoBack"/>
      <w:bookmarkEnd w:id="0"/>
      <w:r>
        <w:rPr>
          <w:rFonts w:cs="B Yagut" w:hint="cs"/>
          <w:sz w:val="30"/>
          <w:szCs w:val="30"/>
          <w:rtl/>
          <w:lang w:bidi="fa-IR"/>
        </w:rPr>
        <w:t xml:space="preserve">یان نموده به مدت دو سال دوره تاریخ هنر معاصر جهان را نزد دکتر سمیع آذر گذرانده ام و به طور تخصصی نقاشی </w:t>
      </w:r>
      <w:r w:rsidR="00A15059">
        <w:rPr>
          <w:rFonts w:cs="B Yagut" w:hint="cs"/>
          <w:sz w:val="30"/>
          <w:szCs w:val="30"/>
          <w:rtl/>
          <w:lang w:bidi="fa-IR"/>
        </w:rPr>
        <w:t>مدرن پیشرفته را نزد استادان آقای مسلمیان و اطمینانی کار نمودم.</w:t>
      </w:r>
    </w:p>
    <w:p w:rsidR="00A15059" w:rsidRPr="00A15059" w:rsidRDefault="00A15059" w:rsidP="00A15059">
      <w:pPr>
        <w:bidi/>
        <w:spacing w:line="240" w:lineRule="auto"/>
        <w:jc w:val="both"/>
        <w:rPr>
          <w:rFonts w:cs="B Yagut" w:hint="cs"/>
          <w:b/>
          <w:bCs/>
          <w:sz w:val="30"/>
          <w:szCs w:val="30"/>
          <w:rtl/>
          <w:lang w:bidi="fa-IR"/>
        </w:rPr>
      </w:pPr>
      <w:r w:rsidRPr="00A15059">
        <w:rPr>
          <w:rFonts w:cs="B Yagut" w:hint="cs"/>
          <w:b/>
          <w:bCs/>
          <w:sz w:val="30"/>
          <w:szCs w:val="30"/>
          <w:rtl/>
          <w:lang w:bidi="fa-IR"/>
        </w:rPr>
        <w:t xml:space="preserve">نمایشگاه های گروهی </w:t>
      </w:r>
    </w:p>
    <w:p w:rsidR="00A15059" w:rsidRDefault="00A15059" w:rsidP="00A15059">
      <w:pPr>
        <w:bidi/>
        <w:spacing w:line="240" w:lineRule="auto"/>
        <w:jc w:val="both"/>
        <w:rPr>
          <w:rFonts w:cs="B Yagut" w:hint="cs"/>
          <w:sz w:val="30"/>
          <w:szCs w:val="30"/>
          <w:rtl/>
          <w:lang w:bidi="fa-IR"/>
        </w:rPr>
      </w:pPr>
      <w:r>
        <w:rPr>
          <w:rFonts w:cs="B Yagut" w:hint="cs"/>
          <w:sz w:val="30"/>
          <w:szCs w:val="30"/>
          <w:rtl/>
          <w:lang w:bidi="fa-IR"/>
        </w:rPr>
        <w:t>سال 1382 فرهنگسرای اندیشه</w:t>
      </w:r>
    </w:p>
    <w:p w:rsidR="00A15059" w:rsidRDefault="00A15059" w:rsidP="00A15059">
      <w:pPr>
        <w:bidi/>
        <w:spacing w:line="240" w:lineRule="auto"/>
        <w:jc w:val="both"/>
        <w:rPr>
          <w:rFonts w:cs="B Yagut" w:hint="cs"/>
          <w:sz w:val="30"/>
          <w:szCs w:val="30"/>
          <w:rtl/>
          <w:lang w:bidi="fa-IR"/>
        </w:rPr>
      </w:pPr>
      <w:r>
        <w:rPr>
          <w:rFonts w:cs="B Yagut" w:hint="cs"/>
          <w:sz w:val="30"/>
          <w:szCs w:val="30"/>
          <w:rtl/>
          <w:lang w:bidi="fa-IR"/>
        </w:rPr>
        <w:t>سال 1390 گالری ملک شاهی</w:t>
      </w:r>
    </w:p>
    <w:p w:rsidR="00A15059" w:rsidRDefault="00A15059" w:rsidP="00A15059">
      <w:pPr>
        <w:bidi/>
        <w:spacing w:line="240" w:lineRule="auto"/>
        <w:jc w:val="both"/>
        <w:rPr>
          <w:rFonts w:cs="B Yagut" w:hint="cs"/>
          <w:sz w:val="30"/>
          <w:szCs w:val="30"/>
          <w:rtl/>
          <w:lang w:bidi="fa-IR"/>
        </w:rPr>
      </w:pPr>
      <w:r>
        <w:rPr>
          <w:rFonts w:cs="B Yagut" w:hint="cs"/>
          <w:sz w:val="30"/>
          <w:szCs w:val="30"/>
          <w:rtl/>
          <w:lang w:bidi="fa-IR"/>
        </w:rPr>
        <w:t>سال 1391 فرهنگستان صبا</w:t>
      </w:r>
    </w:p>
    <w:p w:rsidR="00A15059" w:rsidRDefault="00A15059" w:rsidP="00A15059">
      <w:pPr>
        <w:bidi/>
        <w:spacing w:line="240" w:lineRule="auto"/>
        <w:jc w:val="both"/>
        <w:rPr>
          <w:rFonts w:cs="B Yagut" w:hint="cs"/>
          <w:sz w:val="30"/>
          <w:szCs w:val="30"/>
          <w:rtl/>
          <w:lang w:bidi="fa-IR"/>
        </w:rPr>
      </w:pPr>
      <w:r>
        <w:rPr>
          <w:rFonts w:cs="B Yagut" w:hint="cs"/>
          <w:sz w:val="30"/>
          <w:szCs w:val="30"/>
          <w:rtl/>
          <w:lang w:bidi="fa-IR"/>
        </w:rPr>
        <w:t>سال 1393 گالری هفت ثمر</w:t>
      </w:r>
    </w:p>
    <w:p w:rsidR="00A15059" w:rsidRDefault="00A15059" w:rsidP="00A15059">
      <w:pPr>
        <w:bidi/>
        <w:spacing w:line="240" w:lineRule="auto"/>
        <w:jc w:val="both"/>
        <w:rPr>
          <w:rFonts w:cs="B Yagut" w:hint="cs"/>
          <w:sz w:val="30"/>
          <w:szCs w:val="30"/>
          <w:rtl/>
          <w:lang w:bidi="fa-IR"/>
        </w:rPr>
      </w:pPr>
      <w:r>
        <w:rPr>
          <w:rFonts w:cs="B Yagut" w:hint="cs"/>
          <w:sz w:val="30"/>
          <w:szCs w:val="30"/>
          <w:rtl/>
          <w:lang w:bidi="fa-IR"/>
        </w:rPr>
        <w:t>سال 1395 فرهنگسرای ارس باران</w:t>
      </w:r>
    </w:p>
    <w:p w:rsidR="00A15059" w:rsidRDefault="00A15059" w:rsidP="00A15059">
      <w:pPr>
        <w:bidi/>
        <w:spacing w:line="240" w:lineRule="auto"/>
        <w:jc w:val="both"/>
        <w:rPr>
          <w:rFonts w:cs="B Yagut" w:hint="cs"/>
          <w:sz w:val="30"/>
          <w:szCs w:val="30"/>
          <w:rtl/>
          <w:lang w:bidi="fa-IR"/>
        </w:rPr>
      </w:pPr>
      <w:r>
        <w:rPr>
          <w:rFonts w:cs="B Yagut" w:hint="cs"/>
          <w:sz w:val="30"/>
          <w:szCs w:val="30"/>
          <w:rtl/>
          <w:lang w:bidi="fa-IR"/>
        </w:rPr>
        <w:t>سال 2016 منتخب اثر هنری برای برگزاری نمایشگاه از فراخوان لینکس (</w:t>
      </w:r>
      <w:r>
        <w:rPr>
          <w:rFonts w:cs="B Yagut"/>
          <w:sz w:val="30"/>
          <w:szCs w:val="30"/>
          <w:lang w:bidi="fa-IR"/>
        </w:rPr>
        <w:t>LYNX</w:t>
      </w:r>
      <w:r>
        <w:rPr>
          <w:rFonts w:cs="B Yagut" w:hint="cs"/>
          <w:sz w:val="30"/>
          <w:szCs w:val="30"/>
          <w:rtl/>
          <w:lang w:bidi="fa-IR"/>
        </w:rPr>
        <w:t xml:space="preserve"> ) در ایتالیا </w:t>
      </w:r>
    </w:p>
    <w:p w:rsidR="00A15059" w:rsidRDefault="00A15059" w:rsidP="00A15059">
      <w:pPr>
        <w:bidi/>
        <w:spacing w:line="240" w:lineRule="auto"/>
        <w:jc w:val="both"/>
        <w:rPr>
          <w:rFonts w:cs="B Yagut"/>
          <w:sz w:val="30"/>
          <w:szCs w:val="30"/>
          <w:lang w:bidi="fa-IR"/>
        </w:rPr>
      </w:pPr>
      <w:r>
        <w:rPr>
          <w:rFonts w:cs="B Yagut" w:hint="cs"/>
          <w:sz w:val="30"/>
          <w:szCs w:val="30"/>
          <w:rtl/>
          <w:lang w:bidi="fa-IR"/>
        </w:rPr>
        <w:t xml:space="preserve">در سال 1395 نمایشگاه انفرادی در فرهنگسرای نیاوران </w:t>
      </w:r>
    </w:p>
    <w:p w:rsidR="00A15059" w:rsidRPr="00A15059" w:rsidRDefault="00A15059" w:rsidP="00A15059">
      <w:pPr>
        <w:bidi/>
        <w:spacing w:line="240" w:lineRule="auto"/>
        <w:jc w:val="both"/>
        <w:rPr>
          <w:rFonts w:cs="B Yagut" w:hint="cs"/>
          <w:b/>
          <w:bCs/>
          <w:sz w:val="30"/>
          <w:szCs w:val="30"/>
          <w:rtl/>
          <w:lang w:bidi="fa-IR"/>
        </w:rPr>
      </w:pPr>
      <w:r w:rsidRPr="00A15059">
        <w:rPr>
          <w:rFonts w:cs="B Yagut"/>
          <w:b/>
          <w:bCs/>
          <w:sz w:val="30"/>
          <w:szCs w:val="30"/>
          <w:lang w:bidi="fa-IR"/>
        </w:rPr>
        <w:t>atefehhosseinii53@ yahoo.com</w:t>
      </w:r>
    </w:p>
    <w:p w:rsidR="00A15059" w:rsidRPr="00411786" w:rsidRDefault="00A15059" w:rsidP="00A15059">
      <w:pPr>
        <w:bidi/>
        <w:spacing w:line="240" w:lineRule="auto"/>
        <w:jc w:val="both"/>
        <w:rPr>
          <w:rFonts w:cs="B Yagut" w:hint="cs"/>
          <w:sz w:val="30"/>
          <w:szCs w:val="30"/>
          <w:rtl/>
          <w:lang w:bidi="fa-IR"/>
        </w:rPr>
      </w:pPr>
    </w:p>
    <w:sectPr w:rsidR="00A15059" w:rsidRPr="00411786" w:rsidSect="005F0E93">
      <w:pgSz w:w="11907" w:h="16840" w:code="9"/>
      <w:pgMar w:top="1871" w:right="1871" w:bottom="1871" w:left="187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20002A87" w:usb1="80000000" w:usb2="00000008" w:usb3="00000000" w:csb0="000001FF" w:csb1="00000000"/>
  </w:font>
  <w:font w:name="Times New Roman">
    <w:panose1 w:val="02020603050405020304"/>
    <w:charset w:val="00"/>
    <w:family w:val="roman"/>
    <w:pitch w:val="variable"/>
    <w:sig w:usb0="20002A87" w:usb1="80000000" w:usb2="00000008" w:usb3="00000000" w:csb0="000001FF" w:csb1="00000000"/>
  </w:font>
  <w:font w:name="B Yagut">
    <w:panose1 w:val="000004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11786"/>
    <w:rsid w:val="003E36F9"/>
    <w:rsid w:val="00411786"/>
    <w:rsid w:val="005010F0"/>
    <w:rsid w:val="005F0E93"/>
    <w:rsid w:val="00A1505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1</Pages>
  <Words>113</Words>
  <Characters>646</Characters>
  <Application>Microsoft Office Word</Application>
  <DocSecurity>0</DocSecurity>
  <Lines>5</Lines>
  <Paragraphs>1</Paragraphs>
  <ScaleCrop>false</ScaleCrop>
  <Company/>
  <LinksUpToDate>false</LinksUpToDate>
  <CharactersWithSpaces>758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UserAnita</dc:creator>
  <cp:keywords/>
  <dc:description/>
  <cp:lastModifiedBy>UserAnita</cp:lastModifiedBy>
  <cp:revision>3</cp:revision>
  <dcterms:created xsi:type="dcterms:W3CDTF">2016-11-02T06:16:00Z</dcterms:created>
  <dcterms:modified xsi:type="dcterms:W3CDTF">2016-11-02T06:29:00Z</dcterms:modified>
</cp:coreProperties>
</file>