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418" w:rsidRDefault="00D83418" w:rsidP="00D83418">
      <w:pPr>
        <w:bidi/>
        <w:spacing w:line="240" w:lineRule="auto"/>
        <w:jc w:val="center"/>
        <w:rPr>
          <w:rFonts w:cs="B Mitra"/>
          <w:b/>
          <w:bCs/>
          <w:i/>
          <w:iCs/>
          <w:sz w:val="28"/>
          <w:szCs w:val="28"/>
          <w:rtl/>
          <w:lang w:bidi="fa-IR"/>
        </w:rPr>
      </w:pPr>
      <w:r>
        <w:rPr>
          <w:rFonts w:cs="B Mitra" w:hint="cs"/>
          <w:b/>
          <w:bCs/>
          <w:i/>
          <w:iCs/>
          <w:sz w:val="28"/>
          <w:szCs w:val="28"/>
          <w:rtl/>
          <w:lang w:bidi="fa-IR"/>
        </w:rPr>
        <w:t>بسمه تعالی</w:t>
      </w:r>
    </w:p>
    <w:p w:rsidR="00D83418" w:rsidRPr="00D83418" w:rsidRDefault="00D83418" w:rsidP="00D83418">
      <w:pPr>
        <w:bidi/>
        <w:spacing w:line="240" w:lineRule="auto"/>
        <w:jc w:val="center"/>
        <w:rPr>
          <w:rFonts w:cs="B Mitra"/>
          <w:b/>
          <w:bCs/>
          <w:i/>
          <w:iCs/>
          <w:sz w:val="28"/>
          <w:szCs w:val="28"/>
          <w:rtl/>
          <w:lang w:bidi="fa-IR"/>
        </w:rPr>
      </w:pPr>
    </w:p>
    <w:p w:rsidR="00D83418" w:rsidRDefault="001D18D6" w:rsidP="00D83418">
      <w:pPr>
        <w:bidi/>
        <w:spacing w:line="240" w:lineRule="auto"/>
        <w:jc w:val="center"/>
        <w:rPr>
          <w:rFonts w:cs="B Mitra"/>
          <w:sz w:val="28"/>
          <w:szCs w:val="28"/>
          <w:rtl/>
          <w:lang w:bidi="fa-IR"/>
        </w:rPr>
      </w:pPr>
      <w:r w:rsidRPr="00155FD6">
        <w:rPr>
          <w:rFonts w:cs="B Mitra" w:hint="cs"/>
          <w:sz w:val="28"/>
          <w:szCs w:val="28"/>
          <w:highlight w:val="yellow"/>
          <w:rtl/>
          <w:lang w:bidi="fa-IR"/>
        </w:rPr>
        <w:t>برنامه سمینار یک روزه «تبیین سیاست همسایگی با تا</w:t>
      </w:r>
      <w:r w:rsidR="008453FE" w:rsidRPr="00155FD6">
        <w:rPr>
          <w:rFonts w:cs="B Mitra" w:hint="cs"/>
          <w:sz w:val="28"/>
          <w:szCs w:val="28"/>
          <w:highlight w:val="yellow"/>
          <w:rtl/>
          <w:lang w:bidi="fa-IR"/>
        </w:rPr>
        <w:t>کید بر فرمایشات مقام معظم رهبری»</w:t>
      </w:r>
    </w:p>
    <w:p w:rsidR="00D83418" w:rsidRPr="00155FD6" w:rsidRDefault="00D83418" w:rsidP="00DE2E40">
      <w:pPr>
        <w:spacing w:line="240" w:lineRule="auto"/>
        <w:jc w:val="center"/>
        <w:rPr>
          <w:rFonts w:cs="B Mitra"/>
          <w:sz w:val="28"/>
          <w:szCs w:val="28"/>
          <w:rtl/>
          <w:lang w:bidi="fa-IR"/>
        </w:rPr>
      </w:pPr>
    </w:p>
    <w:p w:rsidR="00102D44" w:rsidRDefault="001D18D6" w:rsidP="00102D44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8:30 الی 9</w:t>
      </w:r>
      <w:r w:rsidR="00DE2E40">
        <w:rPr>
          <w:rFonts w:cs="B Mitra" w:hint="cs"/>
          <w:sz w:val="28"/>
          <w:szCs w:val="28"/>
          <w:rtl/>
          <w:lang w:bidi="fa-IR"/>
        </w:rPr>
        <w:t>:</w:t>
      </w:r>
      <w:r w:rsidR="00102D44">
        <w:rPr>
          <w:rFonts w:cs="B Mitra" w:hint="cs"/>
          <w:sz w:val="28"/>
          <w:szCs w:val="28"/>
          <w:rtl/>
          <w:lang w:bidi="fa-IR"/>
        </w:rPr>
        <w:t xml:space="preserve"> مراسم افتتاحیه </w:t>
      </w:r>
    </w:p>
    <w:p w:rsidR="00102D44" w:rsidRDefault="00102D44" w:rsidP="00D22CF5">
      <w:pPr>
        <w:bidi/>
        <w:spacing w:after="0" w:line="240" w:lineRule="auto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 قرائت پیام دکتر محمدجواد ظریف به سمینار تبیین سیاست همسایگی با تاکید بر فرمایشات مقام معظم رهبری</w:t>
      </w:r>
      <w:r w:rsidR="00D22CF5">
        <w:rPr>
          <w:rFonts w:cs="B Mitra" w:hint="cs"/>
          <w:sz w:val="28"/>
          <w:szCs w:val="28"/>
          <w:rtl/>
          <w:lang w:bidi="fa-IR"/>
        </w:rPr>
        <w:t>-28 آذرماه 1397-مشهد مقدس</w:t>
      </w:r>
    </w:p>
    <w:p w:rsidR="00102D44" w:rsidRDefault="00102D44" w:rsidP="00D22CF5">
      <w:pPr>
        <w:bidi/>
        <w:spacing w:after="0" w:line="240" w:lineRule="auto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خ</w:t>
      </w:r>
      <w:r>
        <w:rPr>
          <w:rFonts w:cs="B Mitra" w:hint="cs"/>
          <w:sz w:val="28"/>
          <w:szCs w:val="28"/>
          <w:rtl/>
          <w:lang w:val="ru-RU" w:bidi="fa-IR"/>
        </w:rPr>
        <w:t>و</w:t>
      </w:r>
      <w:r>
        <w:rPr>
          <w:rFonts w:cs="B Mitra" w:hint="cs"/>
          <w:sz w:val="28"/>
          <w:szCs w:val="28"/>
          <w:rtl/>
          <w:lang w:bidi="fa-IR"/>
        </w:rPr>
        <w:t>ش</w:t>
      </w:r>
      <w:r w:rsidR="00D22CF5">
        <w:rPr>
          <w:rFonts w:cs="B Mitra" w:hint="cs"/>
          <w:sz w:val="28"/>
          <w:szCs w:val="28"/>
          <w:rtl/>
          <w:lang w:bidi="fa-IR"/>
        </w:rPr>
        <w:t>آ</w:t>
      </w:r>
      <w:r w:rsidR="001D18D6" w:rsidRPr="00155FD6">
        <w:rPr>
          <w:rFonts w:cs="B Mitra" w:hint="cs"/>
          <w:sz w:val="28"/>
          <w:szCs w:val="28"/>
          <w:rtl/>
          <w:lang w:bidi="fa-IR"/>
        </w:rPr>
        <w:t>مدگویی مدیر موسسه مطالعات آسیای مرکزی و افغانستان</w:t>
      </w:r>
    </w:p>
    <w:p w:rsidR="00D22CF5" w:rsidRPr="00155FD6" w:rsidRDefault="00D22CF5" w:rsidP="00D22CF5">
      <w:pPr>
        <w:bidi/>
        <w:spacing w:after="0" w:line="240" w:lineRule="auto"/>
        <w:rPr>
          <w:rFonts w:cs="B Mitra"/>
          <w:sz w:val="28"/>
          <w:szCs w:val="28"/>
          <w:rtl/>
          <w:lang w:bidi="fa-IR"/>
        </w:rPr>
      </w:pPr>
    </w:p>
    <w:p w:rsidR="008453FE" w:rsidRPr="00C66057" w:rsidRDefault="008453FE" w:rsidP="00DE2E40">
      <w:pPr>
        <w:bidi/>
        <w:spacing w:line="240" w:lineRule="auto"/>
        <w:rPr>
          <w:rFonts w:cs="B Mitra"/>
          <w:sz w:val="28"/>
          <w:szCs w:val="28"/>
          <w:rtl/>
          <w:lang w:val="ru-RU" w:bidi="fa-IR"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9: الی 9:</w:t>
      </w:r>
      <w:r w:rsidR="002A0247" w:rsidRPr="00DE2E40">
        <w:rPr>
          <w:rFonts w:cs="B Mitra" w:hint="cs"/>
          <w:sz w:val="28"/>
          <w:szCs w:val="28"/>
          <w:highlight w:val="lightGray"/>
          <w:rtl/>
          <w:lang w:bidi="fa-IR"/>
        </w:rPr>
        <w:t>15</w:t>
      </w:r>
      <w:r w:rsidR="00DE2E40" w:rsidRPr="00DE2E40">
        <w:rPr>
          <w:rFonts w:cs="B Mitra" w:hint="cs"/>
          <w:sz w:val="28"/>
          <w:szCs w:val="28"/>
          <w:highlight w:val="lightGray"/>
          <w:rtl/>
          <w:lang w:bidi="fa-IR"/>
        </w:rPr>
        <w:t>: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 سخنرانی</w:t>
      </w:r>
      <w:r w:rsidR="00805293" w:rsidRPr="00155FD6">
        <w:rPr>
          <w:rFonts w:cs="B Mitra" w:hint="cs"/>
          <w:sz w:val="28"/>
          <w:szCs w:val="28"/>
          <w:rtl/>
          <w:lang w:bidi="fa-IR"/>
        </w:rPr>
        <w:t xml:space="preserve"> آقای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 دکتر محسن خلیلی-عضو شورای علمی موسسه مطالعات آسیای مرکزی و افغانستان</w:t>
      </w:r>
      <w:r w:rsidR="00262566">
        <w:rPr>
          <w:rFonts w:cs="B Mitra" w:hint="cs"/>
          <w:sz w:val="28"/>
          <w:szCs w:val="28"/>
          <w:rtl/>
          <w:lang w:bidi="fa-IR"/>
        </w:rPr>
        <w:t xml:space="preserve">؛ </w:t>
      </w:r>
      <w:r w:rsidR="00C66057">
        <w:rPr>
          <w:rFonts w:cs="B Mitra" w:hint="cs"/>
          <w:sz w:val="28"/>
          <w:szCs w:val="28"/>
          <w:rtl/>
          <w:lang w:bidi="fa-IR"/>
        </w:rPr>
        <w:t>«</w:t>
      </w:r>
      <w:r w:rsidR="00C66057" w:rsidRPr="00C66057">
        <w:rPr>
          <w:rFonts w:cs="B Mitra" w:hint="cs"/>
          <w:sz w:val="28"/>
          <w:szCs w:val="28"/>
          <w:u w:val="single"/>
          <w:rtl/>
          <w:lang w:val="ru-RU" w:bidi="fa-IR"/>
        </w:rPr>
        <w:t>سیاست خارجی چند همسایگی</w:t>
      </w:r>
      <w:r w:rsidR="00C66057">
        <w:rPr>
          <w:rFonts w:cs="B Mitra" w:hint="cs"/>
          <w:sz w:val="28"/>
          <w:szCs w:val="28"/>
          <w:rtl/>
          <w:lang w:val="ru-RU" w:bidi="fa-IR"/>
        </w:rPr>
        <w:t>»</w:t>
      </w:r>
    </w:p>
    <w:p w:rsidR="008453FE" w:rsidRPr="00155FD6" w:rsidRDefault="008453FE" w:rsidP="00DE2E40">
      <w:pPr>
        <w:bidi/>
        <w:spacing w:line="240" w:lineRule="auto"/>
        <w:rPr>
          <w:rFonts w:cs="B Mitra"/>
          <w:sz w:val="28"/>
          <w:szCs w:val="28"/>
          <w:rtl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9:20 الی 9</w:t>
      </w:r>
      <w:r w:rsidR="00BF211A" w:rsidRPr="00DE2E40">
        <w:rPr>
          <w:rFonts w:cs="B Mitra" w:hint="cs"/>
          <w:sz w:val="28"/>
          <w:szCs w:val="28"/>
          <w:highlight w:val="lightGray"/>
          <w:rtl/>
          <w:lang w:bidi="fa-IR"/>
        </w:rPr>
        <w:t>:</w:t>
      </w:r>
      <w:r w:rsidR="002A0247" w:rsidRPr="00DE2E40">
        <w:rPr>
          <w:rFonts w:cs="B Mitra" w:hint="cs"/>
          <w:sz w:val="28"/>
          <w:szCs w:val="28"/>
          <w:highlight w:val="lightGray"/>
          <w:rtl/>
          <w:lang w:bidi="fa-IR"/>
        </w:rPr>
        <w:t>35</w:t>
      </w:r>
      <w:r w:rsidR="00DE2E40" w:rsidRPr="00DE2E40">
        <w:rPr>
          <w:rFonts w:cs="B Mitra" w:hint="cs"/>
          <w:sz w:val="28"/>
          <w:szCs w:val="28"/>
          <w:highlight w:val="lightGray"/>
          <w:rtl/>
          <w:lang w:bidi="fa-IR"/>
        </w:rPr>
        <w:t>:</w:t>
      </w:r>
      <w:r w:rsidR="00BF211A" w:rsidRPr="00155FD6">
        <w:rPr>
          <w:rFonts w:cs="B Mitra" w:hint="cs"/>
          <w:sz w:val="28"/>
          <w:szCs w:val="28"/>
          <w:rtl/>
          <w:lang w:bidi="fa-IR"/>
        </w:rPr>
        <w:t xml:space="preserve"> سخنرانی</w:t>
      </w:r>
      <w:r w:rsidR="00805293" w:rsidRPr="00155FD6">
        <w:rPr>
          <w:rFonts w:cs="B Mitra" w:hint="cs"/>
          <w:sz w:val="28"/>
          <w:szCs w:val="28"/>
          <w:rtl/>
          <w:lang w:bidi="fa-IR"/>
        </w:rPr>
        <w:t xml:space="preserve"> آقای</w:t>
      </w:r>
      <w:r w:rsidR="00BF211A" w:rsidRPr="00155FD6">
        <w:rPr>
          <w:rFonts w:cs="B Mitra" w:hint="cs"/>
          <w:sz w:val="28"/>
          <w:szCs w:val="28"/>
          <w:rtl/>
          <w:lang w:bidi="fa-IR"/>
        </w:rPr>
        <w:t xml:space="preserve"> دکتر محسن پاک آیین-معاون بین الملل </w:t>
      </w:r>
      <w:r w:rsidR="00BF211A" w:rsidRPr="00155FD6">
        <w:rPr>
          <w:rFonts w:cs="B Mitra"/>
          <w:sz w:val="28"/>
          <w:szCs w:val="28"/>
          <w:rtl/>
        </w:rPr>
        <w:t>موسسه پژوهشی فرهنگی انقلاب اسلامی (دفتر حفظ و نشر آثار حضرت آیت‌الله العظمی خامنه‌ای مدظله‌العالی)</w:t>
      </w:r>
      <w:r w:rsidR="004976A7" w:rsidRPr="00155FD6">
        <w:rPr>
          <w:rFonts w:cs="B Mitra" w:hint="cs"/>
          <w:sz w:val="28"/>
          <w:szCs w:val="28"/>
          <w:rtl/>
        </w:rPr>
        <w:t>؛ «</w:t>
      </w:r>
      <w:r w:rsidR="004976A7" w:rsidRPr="00143904">
        <w:rPr>
          <w:rFonts w:cs="B Mitra" w:hint="cs"/>
          <w:sz w:val="28"/>
          <w:szCs w:val="28"/>
          <w:u w:val="single"/>
          <w:rtl/>
          <w:lang w:bidi="fa-IR"/>
        </w:rPr>
        <w:t>اهمیت</w:t>
      </w:r>
      <w:r w:rsidR="004976A7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4976A7" w:rsidRPr="00143904">
        <w:rPr>
          <w:rFonts w:cs="B Mitra" w:hint="cs"/>
          <w:sz w:val="28"/>
          <w:szCs w:val="28"/>
          <w:u w:val="single"/>
          <w:rtl/>
          <w:lang w:bidi="fa-IR"/>
        </w:rPr>
        <w:t>روابط</w:t>
      </w:r>
      <w:r w:rsidR="004976A7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4976A7" w:rsidRPr="00143904">
        <w:rPr>
          <w:rFonts w:cs="B Mitra" w:hint="cs"/>
          <w:sz w:val="28"/>
          <w:szCs w:val="28"/>
          <w:u w:val="single"/>
          <w:rtl/>
          <w:lang w:bidi="fa-IR"/>
        </w:rPr>
        <w:t>با</w:t>
      </w:r>
      <w:r w:rsidR="004976A7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4976A7" w:rsidRPr="00143904">
        <w:rPr>
          <w:rFonts w:cs="B Mitra" w:hint="cs"/>
          <w:sz w:val="28"/>
          <w:szCs w:val="28"/>
          <w:u w:val="single"/>
          <w:rtl/>
          <w:lang w:bidi="fa-IR"/>
        </w:rPr>
        <w:t>همسایگان</w:t>
      </w:r>
      <w:r w:rsidR="004976A7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4976A7" w:rsidRPr="00143904">
        <w:rPr>
          <w:rFonts w:cs="B Mitra" w:hint="cs"/>
          <w:sz w:val="28"/>
          <w:szCs w:val="28"/>
          <w:u w:val="single"/>
          <w:rtl/>
          <w:lang w:bidi="fa-IR"/>
        </w:rPr>
        <w:t>در</w:t>
      </w:r>
      <w:r w:rsidR="004976A7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4976A7" w:rsidRPr="00143904">
        <w:rPr>
          <w:rFonts w:cs="B Mitra" w:hint="cs"/>
          <w:sz w:val="28"/>
          <w:szCs w:val="28"/>
          <w:u w:val="single"/>
          <w:rtl/>
          <w:lang w:bidi="fa-IR"/>
        </w:rPr>
        <w:t>گفتمان</w:t>
      </w:r>
      <w:r w:rsidR="004976A7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4976A7" w:rsidRPr="00143904">
        <w:rPr>
          <w:rFonts w:cs="B Mitra" w:hint="cs"/>
          <w:sz w:val="28"/>
          <w:szCs w:val="28"/>
          <w:u w:val="single"/>
          <w:rtl/>
          <w:lang w:bidi="fa-IR"/>
        </w:rPr>
        <w:t>رهبری</w:t>
      </w:r>
      <w:r w:rsidR="004976A7" w:rsidRPr="00155FD6">
        <w:rPr>
          <w:rFonts w:cs="B Mitra" w:hint="cs"/>
          <w:sz w:val="28"/>
          <w:szCs w:val="28"/>
          <w:rtl/>
          <w:lang w:bidi="fa-IR"/>
        </w:rPr>
        <w:t>»</w:t>
      </w:r>
    </w:p>
    <w:p w:rsidR="001F4539" w:rsidRPr="00155FD6" w:rsidRDefault="001F4539" w:rsidP="00DE2E40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E2E40">
        <w:rPr>
          <w:rFonts w:cs="B Mitra" w:hint="cs"/>
          <w:sz w:val="28"/>
          <w:szCs w:val="28"/>
          <w:highlight w:val="lightGray"/>
          <w:rtl/>
        </w:rPr>
        <w:t xml:space="preserve">9:40 الی </w:t>
      </w:r>
      <w:r w:rsidR="002A0247" w:rsidRPr="00DE2E40">
        <w:rPr>
          <w:rFonts w:cs="B Mitra" w:hint="cs"/>
          <w:sz w:val="28"/>
          <w:szCs w:val="28"/>
          <w:highlight w:val="lightGray"/>
          <w:rtl/>
        </w:rPr>
        <w:t>9:55</w:t>
      </w:r>
      <w:r w:rsidRPr="00DE2E40">
        <w:rPr>
          <w:rFonts w:cs="B Mitra" w:hint="cs"/>
          <w:sz w:val="28"/>
          <w:szCs w:val="28"/>
          <w:highlight w:val="lightGray"/>
          <w:rtl/>
        </w:rPr>
        <w:t>:</w:t>
      </w:r>
      <w:r w:rsidRPr="00155FD6">
        <w:rPr>
          <w:rFonts w:cs="B Mitra" w:hint="cs"/>
          <w:sz w:val="28"/>
          <w:szCs w:val="28"/>
          <w:rtl/>
        </w:rPr>
        <w:t xml:space="preserve"> سخنرانی آقای دکتر سید رسول موسوی-</w:t>
      </w:r>
      <w:r w:rsidRPr="00155FD6">
        <w:rPr>
          <w:rFonts w:ascii="Arial" w:eastAsia="Times New Roman" w:hAnsi="Arial" w:cs="B Mitra" w:hint="cs"/>
          <w:color w:val="000000"/>
          <w:sz w:val="28"/>
          <w:szCs w:val="28"/>
          <w:rtl/>
          <w:lang w:bidi="fa-IR"/>
        </w:rPr>
        <w:t xml:space="preserve"> </w:t>
      </w:r>
      <w:r w:rsidRPr="00155FD6">
        <w:rPr>
          <w:rFonts w:cs="B Mitra" w:hint="cs"/>
          <w:sz w:val="28"/>
          <w:szCs w:val="28"/>
          <w:rtl/>
          <w:lang w:bidi="fa-IR"/>
        </w:rPr>
        <w:t>پژوهشگر ارشد مركز مطالعات سياسي و بين المللي وزارت امور خارجه</w:t>
      </w:r>
      <w:r w:rsidR="004976A7" w:rsidRPr="00155FD6">
        <w:rPr>
          <w:rFonts w:cs="B Mitra" w:hint="cs"/>
          <w:sz w:val="28"/>
          <w:szCs w:val="28"/>
          <w:rtl/>
          <w:lang w:bidi="fa-IR"/>
        </w:rPr>
        <w:t>؛ «</w:t>
      </w:r>
      <w:r w:rsidR="004976A7" w:rsidRPr="00143904">
        <w:rPr>
          <w:rFonts w:cs="B Mitra" w:hint="cs"/>
          <w:sz w:val="28"/>
          <w:szCs w:val="28"/>
          <w:u w:val="single"/>
          <w:rtl/>
          <w:lang w:bidi="fa-IR"/>
        </w:rPr>
        <w:t>تاملی در مفهوم منطقه همسایگان</w:t>
      </w:r>
      <w:r w:rsidR="004976A7" w:rsidRPr="00155FD6">
        <w:rPr>
          <w:rFonts w:cs="B Mitra" w:hint="cs"/>
          <w:sz w:val="28"/>
          <w:szCs w:val="28"/>
          <w:rtl/>
          <w:lang w:bidi="fa-IR"/>
        </w:rPr>
        <w:t>»</w:t>
      </w:r>
    </w:p>
    <w:p w:rsidR="004976A7" w:rsidRPr="00155FD6" w:rsidRDefault="004976A7" w:rsidP="00DE2E40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10 الی 10:</w:t>
      </w:r>
      <w:r w:rsidR="002A0247" w:rsidRPr="00DE2E40">
        <w:rPr>
          <w:rFonts w:cs="B Mitra" w:hint="cs"/>
          <w:sz w:val="28"/>
          <w:szCs w:val="28"/>
          <w:highlight w:val="lightGray"/>
          <w:rtl/>
          <w:lang w:bidi="fa-IR"/>
        </w:rPr>
        <w:t>15</w:t>
      </w: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: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 سخنرانی آقای دکتر سید رضا موسوی نیا-عضو هیئت علمی دانشگاه علامه طباطبایی؛ «</w:t>
      </w:r>
      <w:r w:rsidRPr="00143904">
        <w:rPr>
          <w:rFonts w:cs="B Mitra" w:hint="cs"/>
          <w:sz w:val="28"/>
          <w:szCs w:val="28"/>
          <w:u w:val="single"/>
          <w:rtl/>
          <w:lang w:bidi="fa-IR"/>
        </w:rPr>
        <w:t>همسایگی</w:t>
      </w:r>
      <w:r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Pr="00143904">
        <w:rPr>
          <w:rFonts w:cs="B Mitra" w:hint="cs"/>
          <w:sz w:val="28"/>
          <w:szCs w:val="28"/>
          <w:u w:val="single"/>
          <w:rtl/>
          <w:lang w:bidi="fa-IR"/>
        </w:rPr>
        <w:t>و</w:t>
      </w:r>
      <w:r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Pr="00143904">
        <w:rPr>
          <w:rFonts w:cs="B Mitra" w:hint="cs"/>
          <w:sz w:val="28"/>
          <w:szCs w:val="28"/>
          <w:u w:val="single"/>
          <w:rtl/>
          <w:lang w:bidi="fa-IR"/>
        </w:rPr>
        <w:t>الگوی</w:t>
      </w:r>
      <w:r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Pr="00143904">
        <w:rPr>
          <w:rFonts w:cs="B Mitra" w:hint="cs"/>
          <w:sz w:val="28"/>
          <w:szCs w:val="28"/>
          <w:u w:val="single"/>
          <w:rtl/>
          <w:lang w:bidi="fa-IR"/>
        </w:rPr>
        <w:t>مرجعیت</w:t>
      </w:r>
      <w:r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Pr="00143904">
        <w:rPr>
          <w:rFonts w:cs="B Mitra" w:hint="cs"/>
          <w:sz w:val="28"/>
          <w:szCs w:val="28"/>
          <w:u w:val="single"/>
          <w:rtl/>
          <w:lang w:bidi="fa-IR"/>
        </w:rPr>
        <w:t>در</w:t>
      </w:r>
      <w:r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Pr="00143904">
        <w:rPr>
          <w:rFonts w:cs="B Mitra" w:hint="cs"/>
          <w:sz w:val="28"/>
          <w:szCs w:val="28"/>
          <w:u w:val="single"/>
          <w:rtl/>
          <w:lang w:bidi="fa-IR"/>
        </w:rPr>
        <w:t>سیاست</w:t>
      </w:r>
      <w:r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Pr="00143904">
        <w:rPr>
          <w:rFonts w:cs="B Mitra" w:hint="cs"/>
          <w:sz w:val="28"/>
          <w:szCs w:val="28"/>
          <w:u w:val="single"/>
          <w:rtl/>
          <w:lang w:bidi="fa-IR"/>
        </w:rPr>
        <w:t>خارجی</w:t>
      </w:r>
      <w:r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Pr="00143904">
        <w:rPr>
          <w:rFonts w:cs="B Mitra" w:hint="cs"/>
          <w:sz w:val="28"/>
          <w:szCs w:val="28"/>
          <w:u w:val="single"/>
          <w:rtl/>
          <w:lang w:bidi="fa-IR"/>
        </w:rPr>
        <w:t>جمهوری</w:t>
      </w:r>
      <w:r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Pr="00143904">
        <w:rPr>
          <w:rFonts w:cs="B Mitra" w:hint="cs"/>
          <w:sz w:val="28"/>
          <w:szCs w:val="28"/>
          <w:u w:val="single"/>
          <w:rtl/>
          <w:lang w:bidi="fa-IR"/>
        </w:rPr>
        <w:t>اسلامی</w:t>
      </w:r>
      <w:r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Pr="00143904">
        <w:rPr>
          <w:rFonts w:cs="B Mitra" w:hint="cs"/>
          <w:sz w:val="28"/>
          <w:szCs w:val="28"/>
          <w:u w:val="single"/>
          <w:rtl/>
          <w:lang w:bidi="fa-IR"/>
        </w:rPr>
        <w:t>ایران</w:t>
      </w:r>
      <w:r w:rsidRPr="00155FD6">
        <w:rPr>
          <w:rFonts w:cs="B Mitra" w:hint="cs"/>
          <w:sz w:val="28"/>
          <w:szCs w:val="28"/>
          <w:rtl/>
          <w:lang w:bidi="fa-IR"/>
        </w:rPr>
        <w:t>»</w:t>
      </w:r>
    </w:p>
    <w:p w:rsidR="004976A7" w:rsidRPr="00155FD6" w:rsidRDefault="004976A7" w:rsidP="00DE2E40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10</w:t>
      </w:r>
      <w:r w:rsidR="00805293" w:rsidRPr="00DE2E40">
        <w:rPr>
          <w:rFonts w:cs="B Mitra" w:hint="cs"/>
          <w:sz w:val="28"/>
          <w:szCs w:val="28"/>
          <w:highlight w:val="lightGray"/>
          <w:rtl/>
          <w:lang w:bidi="fa-IR"/>
        </w:rPr>
        <w:t>:</w:t>
      </w:r>
      <w:r w:rsidR="002A0247" w:rsidRPr="00DE2E40">
        <w:rPr>
          <w:rFonts w:cs="B Mitra" w:hint="cs"/>
          <w:sz w:val="28"/>
          <w:szCs w:val="28"/>
          <w:highlight w:val="lightGray"/>
          <w:rtl/>
          <w:lang w:bidi="fa-IR"/>
        </w:rPr>
        <w:t>20</w:t>
      </w:r>
      <w:r w:rsidR="00805293" w:rsidRPr="00DE2E40">
        <w:rPr>
          <w:rFonts w:cs="B Mitra" w:hint="cs"/>
          <w:sz w:val="28"/>
          <w:szCs w:val="28"/>
          <w:highlight w:val="lightGray"/>
          <w:rtl/>
          <w:lang w:bidi="fa-IR"/>
        </w:rPr>
        <w:t xml:space="preserve"> الی </w:t>
      </w:r>
      <w:r w:rsidR="002A0247" w:rsidRPr="00DE2E40">
        <w:rPr>
          <w:rFonts w:cs="B Mitra" w:hint="cs"/>
          <w:sz w:val="28"/>
          <w:szCs w:val="28"/>
          <w:highlight w:val="lightGray"/>
          <w:rtl/>
          <w:lang w:bidi="fa-IR"/>
        </w:rPr>
        <w:t>10:35</w:t>
      </w:r>
      <w:r w:rsidR="00805293" w:rsidRPr="00DE2E40">
        <w:rPr>
          <w:rFonts w:cs="B Mitra" w:hint="cs"/>
          <w:sz w:val="28"/>
          <w:szCs w:val="28"/>
          <w:highlight w:val="lightGray"/>
          <w:rtl/>
          <w:lang w:bidi="fa-IR"/>
        </w:rPr>
        <w:t>:</w:t>
      </w:r>
      <w:r w:rsidR="00805293" w:rsidRPr="00155FD6">
        <w:rPr>
          <w:rFonts w:cs="B Mitra" w:hint="cs"/>
          <w:sz w:val="28"/>
          <w:szCs w:val="28"/>
          <w:rtl/>
          <w:lang w:bidi="fa-IR"/>
        </w:rPr>
        <w:t xml:space="preserve"> سخنرانی آقای دکتر علیرضا بیکدلی- پژوهشگر ارشد مركز مطالعات سياسي و بين المللي وزارت امور خارجه؛ «</w:t>
      </w:r>
      <w:r w:rsidR="00805293" w:rsidRPr="00143904">
        <w:rPr>
          <w:rFonts w:cs="B Mitra" w:hint="cs"/>
          <w:sz w:val="28"/>
          <w:szCs w:val="28"/>
          <w:u w:val="single"/>
          <w:rtl/>
          <w:lang w:bidi="fa-IR"/>
        </w:rPr>
        <w:t>همسازی</w:t>
      </w:r>
      <w:r w:rsidR="00805293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805293" w:rsidRPr="00143904">
        <w:rPr>
          <w:rFonts w:cs="B Mitra" w:hint="cs"/>
          <w:sz w:val="28"/>
          <w:szCs w:val="28"/>
          <w:u w:val="single"/>
          <w:rtl/>
          <w:lang w:bidi="fa-IR"/>
        </w:rPr>
        <w:t>مفهوم</w:t>
      </w:r>
      <w:r w:rsidR="00805293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805293" w:rsidRPr="00143904">
        <w:rPr>
          <w:rFonts w:cs="B Mitra" w:hint="cs"/>
          <w:sz w:val="28"/>
          <w:szCs w:val="28"/>
          <w:u w:val="single"/>
          <w:rtl/>
          <w:lang w:bidi="fa-IR"/>
        </w:rPr>
        <w:t>منافع</w:t>
      </w:r>
      <w:r w:rsidR="00805293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805293" w:rsidRPr="00143904">
        <w:rPr>
          <w:rFonts w:cs="B Mitra" w:hint="cs"/>
          <w:sz w:val="28"/>
          <w:szCs w:val="28"/>
          <w:u w:val="single"/>
          <w:rtl/>
          <w:lang w:bidi="fa-IR"/>
        </w:rPr>
        <w:t>ملی</w:t>
      </w:r>
      <w:r w:rsidR="00805293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805293" w:rsidRPr="00143904">
        <w:rPr>
          <w:rFonts w:cs="B Mitra" w:hint="cs"/>
          <w:sz w:val="28"/>
          <w:szCs w:val="28"/>
          <w:u w:val="single"/>
          <w:rtl/>
          <w:lang w:bidi="fa-IR"/>
        </w:rPr>
        <w:t>و</w:t>
      </w:r>
      <w:r w:rsidR="00805293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805293" w:rsidRPr="00143904">
        <w:rPr>
          <w:rFonts w:cs="B Mitra" w:hint="cs"/>
          <w:sz w:val="28"/>
          <w:szCs w:val="28"/>
          <w:u w:val="single"/>
          <w:rtl/>
          <w:lang w:bidi="fa-IR"/>
        </w:rPr>
        <w:t>سیاست</w:t>
      </w:r>
      <w:r w:rsidR="00805293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805293" w:rsidRPr="00143904">
        <w:rPr>
          <w:rFonts w:cs="B Mitra" w:hint="cs"/>
          <w:sz w:val="28"/>
          <w:szCs w:val="28"/>
          <w:u w:val="single"/>
          <w:rtl/>
          <w:lang w:bidi="fa-IR"/>
        </w:rPr>
        <w:t>همسایگی</w:t>
      </w:r>
      <w:r w:rsidR="00805293" w:rsidRPr="00155FD6">
        <w:rPr>
          <w:rFonts w:cs="B Mitra" w:hint="cs"/>
          <w:sz w:val="28"/>
          <w:szCs w:val="28"/>
          <w:rtl/>
          <w:lang w:bidi="fa-IR"/>
        </w:rPr>
        <w:t>»</w:t>
      </w:r>
    </w:p>
    <w:p w:rsidR="00805293" w:rsidRPr="00155FD6" w:rsidRDefault="002A0247" w:rsidP="00DE2E40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10:40</w:t>
      </w:r>
      <w:r w:rsidR="00805293" w:rsidRPr="00DE2E40">
        <w:rPr>
          <w:rFonts w:cs="B Mitra" w:hint="cs"/>
          <w:sz w:val="28"/>
          <w:szCs w:val="28"/>
          <w:highlight w:val="lightGray"/>
          <w:rtl/>
          <w:lang w:bidi="fa-IR"/>
        </w:rPr>
        <w:t xml:space="preserve"> الی </w:t>
      </w: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10:55</w:t>
      </w:r>
      <w:r w:rsidR="00805293" w:rsidRPr="00DE2E40">
        <w:rPr>
          <w:rFonts w:cs="B Mitra" w:hint="cs"/>
          <w:sz w:val="28"/>
          <w:szCs w:val="28"/>
          <w:highlight w:val="lightGray"/>
          <w:rtl/>
          <w:lang w:bidi="fa-IR"/>
        </w:rPr>
        <w:t>:</w:t>
      </w:r>
      <w:r w:rsidR="00805293" w:rsidRPr="00155FD6">
        <w:rPr>
          <w:rFonts w:cs="B Mitra" w:hint="cs"/>
          <w:sz w:val="28"/>
          <w:szCs w:val="28"/>
          <w:rtl/>
          <w:lang w:bidi="fa-IR"/>
        </w:rPr>
        <w:t xml:space="preserve"> سخنرانی آقای عباس فیاض-عضو شورای علمی موسسه مطالعات آسیای مرکزی و افغانستان؛ «</w:t>
      </w:r>
      <w:r w:rsidR="0060798D" w:rsidRPr="00143904">
        <w:rPr>
          <w:rFonts w:cs="B Mitra" w:hint="cs"/>
          <w:sz w:val="28"/>
          <w:szCs w:val="28"/>
          <w:u w:val="single"/>
          <w:rtl/>
          <w:lang w:bidi="fa-IR"/>
        </w:rPr>
        <w:t>تاثیر سلبی و ایجابی قدرتهای خارجی بر سیاست همسایگی</w:t>
      </w:r>
      <w:r w:rsidR="0060798D" w:rsidRPr="00155FD6">
        <w:rPr>
          <w:rFonts w:cs="B Mitra" w:hint="cs"/>
          <w:sz w:val="28"/>
          <w:szCs w:val="28"/>
          <w:rtl/>
          <w:lang w:bidi="fa-IR"/>
        </w:rPr>
        <w:t>»</w:t>
      </w:r>
    </w:p>
    <w:p w:rsidR="0060798D" w:rsidRPr="00155FD6" w:rsidRDefault="0060798D" w:rsidP="00451FC9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11 الی 11:</w:t>
      </w:r>
      <w:r w:rsidR="002A0247" w:rsidRPr="00DE2E40">
        <w:rPr>
          <w:rFonts w:cs="B Mitra" w:hint="cs"/>
          <w:sz w:val="28"/>
          <w:szCs w:val="28"/>
          <w:highlight w:val="lightGray"/>
          <w:rtl/>
          <w:lang w:bidi="fa-IR"/>
        </w:rPr>
        <w:t>15</w:t>
      </w: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: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 </w:t>
      </w:r>
      <w:r w:rsidR="00D22CF5">
        <w:rPr>
          <w:rFonts w:cs="B Mitra" w:hint="cs"/>
          <w:sz w:val="28"/>
          <w:szCs w:val="28"/>
          <w:rtl/>
          <w:lang w:bidi="fa-IR"/>
        </w:rPr>
        <w:t xml:space="preserve"> </w:t>
      </w:r>
      <w:r w:rsidR="00D22CF5" w:rsidRPr="00155FD6">
        <w:rPr>
          <w:rFonts w:cs="B Mitra" w:hint="cs"/>
          <w:sz w:val="28"/>
          <w:szCs w:val="28"/>
          <w:rtl/>
          <w:lang w:bidi="fa-IR"/>
        </w:rPr>
        <w:t>سخنرانی آقای دکتر غلامرضا جلالی-</w:t>
      </w:r>
      <w:r w:rsidR="00D22CF5" w:rsidRPr="00155FD6">
        <w:rPr>
          <w:rFonts w:ascii="Arial" w:hAnsi="Arial" w:cs="B Mitra" w:hint="cs"/>
          <w:color w:val="000000"/>
          <w:sz w:val="28"/>
          <w:szCs w:val="28"/>
          <w:rtl/>
          <w:lang w:bidi="fa-IR"/>
        </w:rPr>
        <w:t xml:space="preserve"> </w:t>
      </w:r>
      <w:r w:rsidR="00D22CF5" w:rsidRPr="00155FD6">
        <w:rPr>
          <w:rFonts w:cs="B Mitra" w:hint="cs"/>
          <w:sz w:val="28"/>
          <w:szCs w:val="28"/>
          <w:rtl/>
          <w:lang w:bidi="fa-IR"/>
        </w:rPr>
        <w:t>مدیرگروه تاریخ و تمدن بنیاد پژوهشهای اسلامی آستان قدس رضوی؛ «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حوزه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تمدنی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فرهنگی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ایران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و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نقش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آن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بر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کشورهای همسایه شرق و شمالشرق</w:t>
      </w:r>
      <w:r w:rsidR="00D22CF5" w:rsidRPr="00155FD6">
        <w:rPr>
          <w:rFonts w:cs="B Mitra" w:hint="cs"/>
          <w:sz w:val="28"/>
          <w:szCs w:val="28"/>
          <w:rtl/>
          <w:lang w:bidi="fa-IR"/>
        </w:rPr>
        <w:t>»</w:t>
      </w:r>
    </w:p>
    <w:p w:rsidR="00D22CF5" w:rsidRDefault="00B92562" w:rsidP="00D22CF5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11</w:t>
      </w:r>
      <w:r w:rsidR="002A0247" w:rsidRPr="00DE2E40">
        <w:rPr>
          <w:rFonts w:cs="B Mitra" w:hint="cs"/>
          <w:sz w:val="28"/>
          <w:szCs w:val="28"/>
          <w:highlight w:val="lightGray"/>
          <w:rtl/>
          <w:lang w:bidi="fa-IR"/>
        </w:rPr>
        <w:t>:20</w:t>
      </w: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 xml:space="preserve"> الی </w:t>
      </w:r>
      <w:r w:rsidR="002A0247" w:rsidRPr="00DE2E40">
        <w:rPr>
          <w:rFonts w:cs="B Mitra" w:hint="cs"/>
          <w:sz w:val="28"/>
          <w:szCs w:val="28"/>
          <w:highlight w:val="lightGray"/>
          <w:rtl/>
          <w:lang w:bidi="fa-IR"/>
        </w:rPr>
        <w:t>11:</w:t>
      </w:r>
      <w:r w:rsidR="00D22CF5">
        <w:rPr>
          <w:rFonts w:cs="B Mitra" w:hint="cs"/>
          <w:sz w:val="28"/>
          <w:szCs w:val="28"/>
          <w:highlight w:val="lightGray"/>
          <w:rtl/>
          <w:lang w:bidi="fa-IR"/>
        </w:rPr>
        <w:t>35</w:t>
      </w: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:</w:t>
      </w:r>
      <w:r w:rsidR="00D22CF5">
        <w:rPr>
          <w:rFonts w:cs="B Mitra" w:hint="cs"/>
          <w:sz w:val="28"/>
          <w:szCs w:val="28"/>
          <w:rtl/>
          <w:lang w:bidi="fa-IR"/>
        </w:rPr>
        <w:t xml:space="preserve"> </w:t>
      </w:r>
      <w:r w:rsidR="00D22CF5" w:rsidRPr="00155FD6">
        <w:rPr>
          <w:rFonts w:cs="B Mitra" w:hint="cs"/>
          <w:sz w:val="28"/>
          <w:szCs w:val="28"/>
          <w:rtl/>
          <w:lang w:bidi="fa-IR"/>
        </w:rPr>
        <w:t>سخنرانی آقای</w:t>
      </w:r>
      <w:r w:rsidR="00D22CF5" w:rsidRPr="00155FD6">
        <w:rPr>
          <w:rFonts w:cs="B Mitra"/>
          <w:sz w:val="28"/>
          <w:szCs w:val="28"/>
          <w:rtl/>
          <w:lang w:bidi="fa-IR"/>
        </w:rPr>
        <w:t xml:space="preserve"> </w:t>
      </w:r>
      <w:r w:rsidR="00D22CF5" w:rsidRPr="00155FD6">
        <w:rPr>
          <w:rFonts w:cs="B Mitra" w:hint="cs"/>
          <w:sz w:val="28"/>
          <w:szCs w:val="28"/>
          <w:rtl/>
          <w:lang w:bidi="fa-IR"/>
        </w:rPr>
        <w:t>دکتر</w:t>
      </w:r>
      <w:r w:rsidR="00D22CF5" w:rsidRPr="00155FD6">
        <w:rPr>
          <w:rFonts w:cs="B Mitra"/>
          <w:sz w:val="28"/>
          <w:szCs w:val="28"/>
          <w:rtl/>
          <w:lang w:bidi="fa-IR"/>
        </w:rPr>
        <w:t xml:space="preserve"> </w:t>
      </w:r>
      <w:r w:rsidR="00D22CF5" w:rsidRPr="00155FD6">
        <w:rPr>
          <w:rFonts w:cs="B Mitra" w:hint="cs"/>
          <w:sz w:val="28"/>
          <w:szCs w:val="28"/>
          <w:rtl/>
          <w:lang w:bidi="fa-IR"/>
        </w:rPr>
        <w:t>محمدموسی</w:t>
      </w:r>
      <w:r w:rsidR="00D22CF5" w:rsidRPr="00155FD6">
        <w:rPr>
          <w:rFonts w:cs="B Mitra"/>
          <w:sz w:val="28"/>
          <w:szCs w:val="28"/>
          <w:rtl/>
          <w:lang w:bidi="fa-IR"/>
        </w:rPr>
        <w:t xml:space="preserve"> </w:t>
      </w:r>
      <w:r w:rsidR="00D22CF5" w:rsidRPr="00155FD6">
        <w:rPr>
          <w:rFonts w:cs="B Mitra" w:hint="cs"/>
          <w:sz w:val="28"/>
          <w:szCs w:val="28"/>
          <w:rtl/>
          <w:lang w:bidi="fa-IR"/>
        </w:rPr>
        <w:t>هاشمی</w:t>
      </w:r>
      <w:r w:rsidR="00D22CF5" w:rsidRPr="00155FD6">
        <w:rPr>
          <w:rFonts w:cs="B Mitra"/>
          <w:sz w:val="28"/>
          <w:szCs w:val="28"/>
          <w:rtl/>
          <w:lang w:bidi="fa-IR"/>
        </w:rPr>
        <w:t xml:space="preserve"> </w:t>
      </w:r>
      <w:r w:rsidR="00D22CF5" w:rsidRPr="00155FD6">
        <w:rPr>
          <w:rFonts w:cs="B Mitra" w:hint="cs"/>
          <w:sz w:val="28"/>
          <w:szCs w:val="28"/>
          <w:rtl/>
          <w:lang w:bidi="fa-IR"/>
        </w:rPr>
        <w:t>گلپایگانی-سفیر سابق جمهوری اسلامی ایران در ترکمنستان؛ «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سیاست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همسایگی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و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آثار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ناسیونالیسم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قومی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ترکمنستان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بر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روابط</w:t>
      </w:r>
      <w:r w:rsidR="00D22CF5" w:rsidRPr="00143904">
        <w:rPr>
          <w:rFonts w:cs="B Mitra"/>
          <w:sz w:val="28"/>
          <w:szCs w:val="28"/>
          <w:u w:val="single"/>
          <w:rtl/>
          <w:lang w:bidi="fa-IR"/>
        </w:rPr>
        <w:t xml:space="preserve"> </w:t>
      </w:r>
      <w:r w:rsidR="00D22CF5" w:rsidRPr="00143904">
        <w:rPr>
          <w:rFonts w:cs="B Mitra" w:hint="cs"/>
          <w:sz w:val="28"/>
          <w:szCs w:val="28"/>
          <w:u w:val="single"/>
          <w:rtl/>
          <w:lang w:bidi="fa-IR"/>
        </w:rPr>
        <w:t>دوجانبه</w:t>
      </w:r>
      <w:r w:rsidR="00D22CF5" w:rsidRPr="00155FD6">
        <w:rPr>
          <w:rFonts w:cs="B Mitra" w:hint="cs"/>
          <w:sz w:val="28"/>
          <w:szCs w:val="28"/>
          <w:rtl/>
          <w:lang w:bidi="fa-IR"/>
        </w:rPr>
        <w:t>»</w:t>
      </w:r>
    </w:p>
    <w:p w:rsidR="00FF0D53" w:rsidRPr="00155FD6" w:rsidRDefault="00B92562" w:rsidP="00D22CF5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155FD6">
        <w:rPr>
          <w:rFonts w:cs="B Mitra" w:hint="cs"/>
          <w:sz w:val="28"/>
          <w:szCs w:val="28"/>
          <w:rtl/>
          <w:lang w:bidi="fa-IR"/>
        </w:rPr>
        <w:t xml:space="preserve"> </w:t>
      </w:r>
      <w:r w:rsidR="00FF0D53" w:rsidRPr="00DE2E40">
        <w:rPr>
          <w:rFonts w:cs="B Mitra" w:hint="cs"/>
          <w:sz w:val="28"/>
          <w:szCs w:val="28"/>
          <w:highlight w:val="lightGray"/>
          <w:rtl/>
          <w:lang w:bidi="fa-IR"/>
        </w:rPr>
        <w:t>11:40 الی 12:</w:t>
      </w:r>
      <w:r w:rsidR="00FF0D53" w:rsidRPr="00155FD6">
        <w:rPr>
          <w:rFonts w:cs="B Mitra" w:hint="cs"/>
          <w:sz w:val="28"/>
          <w:szCs w:val="28"/>
          <w:rtl/>
          <w:lang w:bidi="fa-IR"/>
        </w:rPr>
        <w:t xml:space="preserve"> بیان نقطه نظرات تکمیلی و اعلام دیدگاه میهمانان </w:t>
      </w:r>
    </w:p>
    <w:p w:rsidR="00FF0D53" w:rsidRPr="00155FD6" w:rsidRDefault="00FF0D53" w:rsidP="00BF3C47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lastRenderedPageBreak/>
        <w:t>12 الی 14: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 </w:t>
      </w:r>
      <w:r w:rsidR="00BF3C47">
        <w:rPr>
          <w:rFonts w:cs="B Mitra" w:hint="cs"/>
          <w:sz w:val="28"/>
          <w:szCs w:val="28"/>
          <w:rtl/>
          <w:lang w:bidi="fa-IR"/>
        </w:rPr>
        <w:t xml:space="preserve">اقامه 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نماز </w:t>
      </w:r>
      <w:r w:rsidR="00C66057">
        <w:rPr>
          <w:rFonts w:cs="B Mitra" w:hint="cs"/>
          <w:sz w:val="28"/>
          <w:szCs w:val="28"/>
          <w:rtl/>
          <w:lang w:bidi="fa-IR"/>
        </w:rPr>
        <w:t>در محل حرم مطهر و ناهار (میهمان</w:t>
      </w:r>
      <w:r w:rsidR="00451FC9">
        <w:rPr>
          <w:rFonts w:cs="B Mitra" w:hint="cs"/>
          <w:sz w:val="28"/>
          <w:szCs w:val="28"/>
          <w:rtl/>
          <w:lang w:bidi="fa-IR"/>
        </w:rPr>
        <w:t>سرای حضرت رضا علیه‌</w:t>
      </w:r>
      <w:r w:rsidRPr="00155FD6">
        <w:rPr>
          <w:rFonts w:cs="B Mitra" w:hint="cs"/>
          <w:sz w:val="28"/>
          <w:szCs w:val="28"/>
          <w:rtl/>
          <w:lang w:bidi="fa-IR"/>
        </w:rPr>
        <w:t>السلام)</w:t>
      </w:r>
    </w:p>
    <w:p w:rsidR="0075309A" w:rsidRDefault="0075309A" w:rsidP="00B15A42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1</w:t>
      </w:r>
      <w:r w:rsidR="00BF3C47">
        <w:rPr>
          <w:rFonts w:cs="B Mitra" w:hint="cs"/>
          <w:sz w:val="28"/>
          <w:szCs w:val="28"/>
          <w:highlight w:val="lightGray"/>
          <w:rtl/>
          <w:lang w:bidi="fa-IR"/>
        </w:rPr>
        <w:t>4</w:t>
      </w: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: الی 15:30: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 تشکیل کمیسیون‌های تخصص</w:t>
      </w:r>
      <w:r w:rsidR="00211122">
        <w:rPr>
          <w:rFonts w:cs="B Mitra" w:hint="cs"/>
          <w:sz w:val="28"/>
          <w:szCs w:val="28"/>
          <w:rtl/>
          <w:lang w:bidi="fa-IR"/>
        </w:rPr>
        <w:t>ی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 آسیای مرکزی و افغانستان (</w:t>
      </w:r>
      <w:r w:rsidR="00C66057">
        <w:rPr>
          <w:rFonts w:cs="B Mitra" w:hint="cs"/>
          <w:sz w:val="28"/>
          <w:szCs w:val="28"/>
          <w:rtl/>
          <w:lang w:bidi="fa-IR"/>
        </w:rPr>
        <w:t xml:space="preserve">بررسی امکان پیاده سازی </w:t>
      </w:r>
      <w:r w:rsidR="00B15A42">
        <w:rPr>
          <w:rFonts w:cs="B Mitra" w:hint="cs"/>
          <w:sz w:val="28"/>
          <w:szCs w:val="28"/>
          <w:rtl/>
          <w:lang w:bidi="fa-IR"/>
        </w:rPr>
        <w:t>ضروریات</w:t>
      </w:r>
      <w:r w:rsidR="00E4100E">
        <w:rPr>
          <w:rFonts w:cs="B Mitra" w:hint="cs"/>
          <w:sz w:val="28"/>
          <w:szCs w:val="28"/>
          <w:rtl/>
          <w:lang w:bidi="fa-IR"/>
        </w:rPr>
        <w:t xml:space="preserve"> و</w:t>
      </w:r>
      <w:r w:rsidR="00B15A42">
        <w:rPr>
          <w:rFonts w:cs="B Mitra" w:hint="cs"/>
          <w:sz w:val="28"/>
          <w:szCs w:val="28"/>
          <w:rtl/>
          <w:lang w:bidi="fa-IR"/>
        </w:rPr>
        <w:t xml:space="preserve"> راهبرد</w:t>
      </w:r>
      <w:r w:rsidR="00E4100E">
        <w:rPr>
          <w:rFonts w:cs="B Mitra" w:hint="cs"/>
          <w:sz w:val="28"/>
          <w:szCs w:val="28"/>
          <w:rtl/>
          <w:lang w:bidi="fa-IR"/>
        </w:rPr>
        <w:t>های</w:t>
      </w:r>
      <w:r w:rsidR="00B15A42">
        <w:rPr>
          <w:rFonts w:cs="B Mitra" w:hint="cs"/>
          <w:sz w:val="28"/>
          <w:szCs w:val="28"/>
          <w:rtl/>
          <w:lang w:bidi="fa-IR"/>
        </w:rPr>
        <w:t xml:space="preserve"> سیاست </w:t>
      </w:r>
      <w:r w:rsidR="00C66057">
        <w:rPr>
          <w:rFonts w:cs="B Mitra" w:hint="cs"/>
          <w:sz w:val="28"/>
          <w:szCs w:val="28"/>
          <w:rtl/>
          <w:lang w:bidi="fa-IR"/>
        </w:rPr>
        <w:t xml:space="preserve"> همسایگی در مناطق افغانستان و آسیای مرکزی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 با</w:t>
      </w:r>
      <w:r w:rsidR="00CF728E">
        <w:rPr>
          <w:rFonts w:cs="B Mitra" w:hint="cs"/>
          <w:sz w:val="28"/>
          <w:szCs w:val="28"/>
          <w:rtl/>
          <w:lang w:bidi="fa-IR"/>
        </w:rPr>
        <w:t xml:space="preserve"> توجه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 بر فرمایشات مقام معظم رهبری)</w:t>
      </w:r>
    </w:p>
    <w:p w:rsidR="00B15A42" w:rsidRDefault="00B15A42" w:rsidP="00B15A42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83418">
        <w:rPr>
          <w:rFonts w:cs="B Mitra" w:hint="cs"/>
          <w:sz w:val="28"/>
          <w:szCs w:val="28"/>
          <w:highlight w:val="yellow"/>
          <w:rtl/>
          <w:lang w:bidi="fa-IR"/>
        </w:rPr>
        <w:t>اعضا کمیسیون ویژه آسیای مرکزی</w:t>
      </w:r>
      <w:r>
        <w:rPr>
          <w:rFonts w:cs="B Mitra" w:hint="cs"/>
          <w:sz w:val="28"/>
          <w:szCs w:val="28"/>
          <w:rtl/>
          <w:lang w:bidi="fa-IR"/>
        </w:rPr>
        <w:t xml:space="preserve"> (آقای دکتر سید رسول موسوی (ریاست کمیسیون)-آقای دکتر پاک آیین- آقای صدیقی فر-آقای هاشمی گلپایگانی-</w:t>
      </w:r>
      <w:r w:rsidR="005E6210">
        <w:rPr>
          <w:rFonts w:cs="B Mitra" w:hint="cs"/>
          <w:sz w:val="28"/>
          <w:szCs w:val="28"/>
          <w:rtl/>
          <w:lang w:bidi="fa-IR"/>
        </w:rPr>
        <w:t>آقای جلالی-آقای موسوی نیا-آقای صنعتی-آقای سلیمانی</w:t>
      </w:r>
      <w:r w:rsidR="00D83418">
        <w:rPr>
          <w:rFonts w:cs="B Mitra" w:hint="cs"/>
          <w:sz w:val="28"/>
          <w:szCs w:val="28"/>
          <w:rtl/>
          <w:lang w:bidi="fa-IR"/>
        </w:rPr>
        <w:t xml:space="preserve"> و ...</w:t>
      </w:r>
      <w:r w:rsidR="005E6210">
        <w:rPr>
          <w:rFonts w:cs="B Mitra" w:hint="cs"/>
          <w:sz w:val="28"/>
          <w:szCs w:val="28"/>
          <w:rtl/>
          <w:lang w:bidi="fa-IR"/>
        </w:rPr>
        <w:t>)</w:t>
      </w:r>
    </w:p>
    <w:p w:rsidR="005E6210" w:rsidRPr="005E6210" w:rsidRDefault="005E6210" w:rsidP="005E6210">
      <w:pPr>
        <w:bidi/>
        <w:spacing w:line="240" w:lineRule="auto"/>
        <w:rPr>
          <w:rFonts w:cs="Times New Roman"/>
          <w:sz w:val="28"/>
          <w:szCs w:val="28"/>
          <w:rtl/>
          <w:lang w:bidi="fa-IR"/>
        </w:rPr>
      </w:pPr>
      <w:r w:rsidRPr="00D83418">
        <w:rPr>
          <w:rFonts w:cs="B Mitra" w:hint="cs"/>
          <w:sz w:val="28"/>
          <w:szCs w:val="28"/>
          <w:highlight w:val="yellow"/>
          <w:rtl/>
          <w:lang w:bidi="fa-IR"/>
        </w:rPr>
        <w:t>اعضا کمیسیون ویژه افغانس</w:t>
      </w:r>
      <w:r w:rsidR="00CD4378" w:rsidRPr="00D83418">
        <w:rPr>
          <w:rFonts w:cs="B Mitra" w:hint="cs"/>
          <w:sz w:val="28"/>
          <w:szCs w:val="28"/>
          <w:highlight w:val="yellow"/>
          <w:rtl/>
          <w:lang w:bidi="fa-IR"/>
        </w:rPr>
        <w:t>ت</w:t>
      </w:r>
      <w:r w:rsidRPr="00D83418">
        <w:rPr>
          <w:rFonts w:cs="B Mitra" w:hint="cs"/>
          <w:sz w:val="28"/>
          <w:szCs w:val="28"/>
          <w:highlight w:val="yellow"/>
          <w:rtl/>
          <w:lang w:bidi="fa-IR"/>
        </w:rPr>
        <w:t>ان</w:t>
      </w:r>
      <w:r>
        <w:rPr>
          <w:rFonts w:cs="B Mitra" w:hint="cs"/>
          <w:sz w:val="28"/>
          <w:szCs w:val="28"/>
          <w:rtl/>
          <w:lang w:bidi="fa-IR"/>
        </w:rPr>
        <w:t xml:space="preserve"> (آقای عباس فیاض (ریاست کمیسیون)-آقای بیکدلی-</w:t>
      </w:r>
      <w:r w:rsidR="001279A9">
        <w:rPr>
          <w:rFonts w:cs="B Mitra" w:hint="cs"/>
          <w:sz w:val="28"/>
          <w:szCs w:val="28"/>
          <w:rtl/>
          <w:lang w:val="ru-RU" w:bidi="fa-IR"/>
        </w:rPr>
        <w:t>آقای خلیلی-</w:t>
      </w:r>
      <w:r>
        <w:rPr>
          <w:rFonts w:cs="B Mitra" w:hint="cs"/>
          <w:sz w:val="28"/>
          <w:szCs w:val="28"/>
          <w:rtl/>
          <w:lang w:bidi="fa-IR"/>
        </w:rPr>
        <w:t>آقای جهانشاهی-آقای عجم-</w:t>
      </w:r>
      <w:r w:rsidR="00CD4378">
        <w:rPr>
          <w:rFonts w:cs="B Mitra" w:hint="cs"/>
          <w:sz w:val="28"/>
          <w:szCs w:val="28"/>
          <w:rtl/>
          <w:lang w:bidi="fa-IR"/>
        </w:rPr>
        <w:t>آقای امینی</w:t>
      </w:r>
      <w:r w:rsidR="00D83418">
        <w:rPr>
          <w:rFonts w:cs="B Mitra" w:hint="cs"/>
          <w:sz w:val="28"/>
          <w:szCs w:val="28"/>
          <w:rtl/>
          <w:lang w:bidi="fa-IR"/>
        </w:rPr>
        <w:t>-آقای زرقانی-آقای یاوری و ...</w:t>
      </w:r>
      <w:r w:rsidR="00CF728E">
        <w:rPr>
          <w:rFonts w:cs="B Mitra" w:hint="cs"/>
          <w:sz w:val="28"/>
          <w:szCs w:val="28"/>
          <w:rtl/>
          <w:lang w:bidi="fa-IR"/>
        </w:rPr>
        <w:t>)</w:t>
      </w:r>
    </w:p>
    <w:p w:rsidR="0075309A" w:rsidRPr="00155FD6" w:rsidRDefault="0075309A" w:rsidP="00DE2E40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15:30 الی 16: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 میان وعده و پذیرایی</w:t>
      </w:r>
    </w:p>
    <w:p w:rsidR="0075309A" w:rsidRPr="00155FD6" w:rsidRDefault="0075309A" w:rsidP="00AB3C7E">
      <w:pPr>
        <w:bidi/>
        <w:spacing w:line="240" w:lineRule="auto"/>
        <w:rPr>
          <w:rFonts w:cs="B Mitra"/>
          <w:sz w:val="28"/>
          <w:szCs w:val="28"/>
          <w:rtl/>
          <w:lang w:bidi="fa-IR"/>
        </w:rPr>
      </w:pPr>
      <w:r w:rsidRPr="00DE2E40">
        <w:rPr>
          <w:rFonts w:cs="B Mitra" w:hint="cs"/>
          <w:sz w:val="28"/>
          <w:szCs w:val="28"/>
          <w:highlight w:val="lightGray"/>
          <w:rtl/>
          <w:lang w:bidi="fa-IR"/>
        </w:rPr>
        <w:t>16 الی 17:</w:t>
      </w:r>
      <w:r w:rsidRPr="00155FD6">
        <w:rPr>
          <w:rFonts w:cs="B Mitra" w:hint="cs"/>
          <w:sz w:val="28"/>
          <w:szCs w:val="28"/>
          <w:rtl/>
          <w:lang w:bidi="fa-IR"/>
        </w:rPr>
        <w:t xml:space="preserve"> جمع بندی</w:t>
      </w:r>
      <w:r w:rsidR="00155FD6" w:rsidRPr="00155FD6">
        <w:rPr>
          <w:rFonts w:cs="B Mitra" w:hint="cs"/>
          <w:sz w:val="28"/>
          <w:szCs w:val="28"/>
          <w:rtl/>
          <w:lang w:bidi="fa-IR"/>
        </w:rPr>
        <w:t xml:space="preserve"> روسای کمیته‌های </w:t>
      </w:r>
      <w:r w:rsidR="00AB3C7E">
        <w:rPr>
          <w:rFonts w:cs="B Mitra" w:hint="cs"/>
          <w:sz w:val="28"/>
          <w:szCs w:val="28"/>
          <w:rtl/>
          <w:lang w:bidi="fa-IR"/>
        </w:rPr>
        <w:t>تخصصی</w:t>
      </w:r>
      <w:bookmarkStart w:id="0" w:name="_GoBack"/>
      <w:bookmarkEnd w:id="0"/>
      <w:r w:rsidRPr="00155FD6">
        <w:rPr>
          <w:rFonts w:cs="B Mitra" w:hint="cs"/>
          <w:sz w:val="28"/>
          <w:szCs w:val="28"/>
          <w:rtl/>
          <w:lang w:bidi="fa-IR"/>
        </w:rPr>
        <w:t xml:space="preserve"> </w:t>
      </w:r>
      <w:r w:rsidR="00155FD6" w:rsidRPr="00155FD6">
        <w:rPr>
          <w:rFonts w:cs="B Mitra" w:hint="cs"/>
          <w:sz w:val="28"/>
          <w:szCs w:val="28"/>
          <w:rtl/>
          <w:lang w:bidi="fa-IR"/>
        </w:rPr>
        <w:t>و ارائه نقطه نظرات میهمانان سمینار</w:t>
      </w:r>
    </w:p>
    <w:p w:rsidR="001F4539" w:rsidRPr="00155FD6" w:rsidRDefault="001F4539" w:rsidP="00DE2E40">
      <w:pPr>
        <w:bidi/>
        <w:spacing w:line="240" w:lineRule="auto"/>
        <w:rPr>
          <w:rFonts w:cs="B Mitra"/>
          <w:sz w:val="28"/>
          <w:szCs w:val="28"/>
          <w:rtl/>
        </w:rPr>
      </w:pPr>
    </w:p>
    <w:p w:rsidR="001D18D6" w:rsidRPr="00155FD6" w:rsidRDefault="001D18D6" w:rsidP="00143904">
      <w:pPr>
        <w:spacing w:line="240" w:lineRule="auto"/>
        <w:rPr>
          <w:rFonts w:cs="B Mitra"/>
          <w:sz w:val="28"/>
          <w:szCs w:val="28"/>
          <w:lang w:bidi="fa-IR"/>
        </w:rPr>
      </w:pPr>
    </w:p>
    <w:sectPr w:rsidR="001D18D6" w:rsidRPr="00155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FE6"/>
    <w:rsid w:val="00102D44"/>
    <w:rsid w:val="001279A9"/>
    <w:rsid w:val="00143904"/>
    <w:rsid w:val="00155FD6"/>
    <w:rsid w:val="001D18D6"/>
    <w:rsid w:val="001F4539"/>
    <w:rsid w:val="00211122"/>
    <w:rsid w:val="00262566"/>
    <w:rsid w:val="002A0247"/>
    <w:rsid w:val="00451FC9"/>
    <w:rsid w:val="004976A7"/>
    <w:rsid w:val="005E6210"/>
    <w:rsid w:val="0060798D"/>
    <w:rsid w:val="0075309A"/>
    <w:rsid w:val="00805293"/>
    <w:rsid w:val="008453FE"/>
    <w:rsid w:val="008B3845"/>
    <w:rsid w:val="00971FE6"/>
    <w:rsid w:val="00AB3C7E"/>
    <w:rsid w:val="00B15A42"/>
    <w:rsid w:val="00B27E0C"/>
    <w:rsid w:val="00B92562"/>
    <w:rsid w:val="00BF211A"/>
    <w:rsid w:val="00BF3C47"/>
    <w:rsid w:val="00C66057"/>
    <w:rsid w:val="00CD4378"/>
    <w:rsid w:val="00CF728E"/>
    <w:rsid w:val="00D22CF5"/>
    <w:rsid w:val="00D83418"/>
    <w:rsid w:val="00DB7E39"/>
    <w:rsid w:val="00DC696D"/>
    <w:rsid w:val="00DE2E40"/>
    <w:rsid w:val="00E4100E"/>
    <w:rsid w:val="00FF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539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5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62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FARS20</dc:creator>
  <cp:lastModifiedBy>FARS20</cp:lastModifiedBy>
  <cp:revision>7</cp:revision>
  <dcterms:created xsi:type="dcterms:W3CDTF">2018-12-17T15:01:00Z</dcterms:created>
  <dcterms:modified xsi:type="dcterms:W3CDTF">2018-12-17T16:02:00Z</dcterms:modified>
</cp:coreProperties>
</file>