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35F" w:rsidRPr="0062335F" w:rsidRDefault="0062335F" w:rsidP="0062335F">
      <w:pPr>
        <w:widowControl w:val="0"/>
        <w:spacing w:before="120" w:after="0"/>
        <w:jc w:val="center"/>
        <w:rPr>
          <w:rFonts w:ascii="Times New Roman" w:eastAsia="Times New Roman" w:hAnsi="Times New Roman" w:cs="B Nazanin"/>
          <w:b/>
          <w:bCs/>
          <w:spacing w:val="-2"/>
          <w:sz w:val="28"/>
          <w:szCs w:val="28"/>
          <w:u w:val="single"/>
          <w:rtl/>
          <w:lang w:bidi="fa-IR"/>
        </w:rPr>
      </w:pPr>
      <w:r w:rsidRPr="0062335F">
        <w:rPr>
          <w:rFonts w:ascii="Times New Roman" w:eastAsia="Times New Roman" w:hAnsi="Times New Roman" w:cs="B Nazanin" w:hint="cs"/>
          <w:b/>
          <w:bCs/>
          <w:spacing w:val="-2"/>
          <w:sz w:val="28"/>
          <w:szCs w:val="28"/>
          <w:u w:val="single"/>
          <w:rtl/>
          <w:lang w:bidi="fa-IR"/>
        </w:rPr>
        <w:t>اولین نشست «کانون های آذربایجان یکپارچه» برگزار شد.</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rtl/>
          <w:lang w:bidi="fa-IR"/>
        </w:rPr>
      </w:pPr>
      <w:r w:rsidRPr="0062335F">
        <w:rPr>
          <w:rFonts w:ascii="Times New Roman" w:eastAsia="Times New Roman" w:hAnsi="Times New Roman" w:cs="B Nazanin" w:hint="cs"/>
          <w:spacing w:val="-2"/>
          <w:sz w:val="28"/>
          <w:szCs w:val="28"/>
          <w:rtl/>
          <w:lang w:bidi="fa-IR"/>
        </w:rPr>
        <w:t>روزنامه «اولایلار» (روزنامه متمایل به دولت و با تیراژ نامشخص): بر اساس خبرهای منتشر شده، روز شنبه (13 آوریل) اولین نشست «کانون های آذربایجان یکپارچه» در مرکز بین المللی مطبوعات باکو برگزار شد. هدف از برگزاری این نشست، مورد توجه قرار دادن مسئله آذربایجان یکپارچه، بررسی مشکلات آذربایجان یکپارچه و دست یابی به همبستگی عمومی در این خصوص می باشد.</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rtl/>
          <w:lang w:bidi="fa-IR"/>
        </w:rPr>
      </w:pPr>
      <w:r w:rsidRPr="0062335F">
        <w:rPr>
          <w:rFonts w:ascii="Times New Roman" w:eastAsia="Times New Roman" w:hAnsi="Times New Roman" w:cs="B Nazanin" w:hint="cs"/>
          <w:spacing w:val="-2"/>
          <w:sz w:val="28"/>
          <w:szCs w:val="28"/>
          <w:rtl/>
          <w:lang w:bidi="fa-IR"/>
        </w:rPr>
        <w:t>این نشست با حضور چهره های معروف از احزاب فعال در جمهوری آذربایجان و نیز فعالان سیاسی، ملی و فرهنگی داخل و خارج کشور برگزار شد. در این خصوص می توان از عیسی قنبر (رئیس مرکز ملی اندیشه استراتژیک)، محمود بیلگین (رئیس حزب دموکرات آذربایجان جنوبی)، مجید آراز (نماینده سازمان قیام ملی)، رئیس رسول زاده (نوه محمد امین رسول زاده)، فضائل آقامعلی (رئیس حزب مام میهن و نماینده مجلس ملی آذربایجان)، فاضل مصطفی (رئیس حزب رهایی بزرگ و نماینده مجلس ملی آذربایجان)، فرج قلی اف (نماینده مجلس ملی آذربایجان و رئیس حزب جنبش رستاخیز ملی آذربایجان»، اعتبار محمد اف (رئیس سابق حزب استقلال ملی)، میر محمود میرعلی اغلو (رئیس حزب جبهه خلق قدیمی)، اژدر تقی زاده (عضو کنگره آذربایجانیهای جهان)، اسکندر حمیداف (عضو هیئت مدیره «جنبش حرکت مردمی»)، صلح الدین اکبر (رئیس حزب دموکراتهای آزاد آذربایجان)، همچنین تعدادی از پژوهشگران و فعالان ملی و سیاسی دیگر نام برد. علاوه بر  نامبردگان تعدادی از فعالان سیاسی و ملی از کرکوک عراق، دربند روسیه، آذربایجان جنوبی (ایران) و مناطق آذربایجانی نشین گرجستان نیز در این نشست بین المللی حضور یافته بودند. نامبردگان در سخنان جداگانه در خصوص موضوع «آذربایجان یکپارچه» به ابراز نظر پرداخته و دیدگاههای خود در این زمینه را بیان داشتند...</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rtl/>
          <w:lang w:bidi="fa-IR"/>
        </w:rPr>
      </w:pPr>
      <w:r w:rsidRPr="0062335F">
        <w:rPr>
          <w:rFonts w:ascii="Times New Roman" w:eastAsia="Times New Roman" w:hAnsi="Times New Roman" w:cs="B Nazanin" w:hint="cs"/>
          <w:spacing w:val="-2"/>
          <w:sz w:val="28"/>
          <w:szCs w:val="28"/>
          <w:rtl/>
          <w:lang w:bidi="fa-IR"/>
        </w:rPr>
        <w:t>* محمود بلگین (رئیس حزب دموکرات آذربایجان جنوبی) در این نشست گفت: «امروز آذربایجان جنوبی در اسارت رژیم متعصب فارس قرار دارد. دریاچه ارومیه به صورت عمدی خشکانده شد. در خوزستان به صورت عمدی سیلاب را بوجود آوردند. (حکومت فعلی ایران) یک رژیم بی رحم و متعصب است. اینجا دعوای فارس و ترک وجود دارد. آنها می خواهند با استفاده از اقوام دیگر، ما را از بین ببرند. این رژیم برای حفظ و حراست از خود در خارج از کشور دست به خون ریزی می زند. اما ما امروز یک فرصت تاریخی را به دست آورده ائیم. امروز جنبش ملی آذربایجان جنوبی بر اساس اصول ترک بودن، آذربایجانی بودن و دموکراسی تلاش می کند. ما دیگر بر سر تصاحب تهران، اراک و قم مبارزه می کنیم. هدف اصلی ما این است که بیداری موجود در آذربایجان جنوبی را به سمت دربند و مناطق دیگر بکشانیم. ما باید بدون توجه به منسوبیت جغرافیایی خود، باهم متحد شویم. مسئله لابیگری یک مسئله بسیار مهمی است. باید در خارج از کشور در چارچوب احزاب سیاسی و سیستم حکومتی برای خود جا باز کنیم. از این طریق می توانیم به چیزهای زیادی دست بیابیم...»</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rtl/>
          <w:lang w:bidi="fa-IR"/>
        </w:rPr>
      </w:pPr>
      <w:r w:rsidRPr="0062335F">
        <w:rPr>
          <w:rFonts w:ascii="Times New Roman" w:eastAsia="Times New Roman" w:hAnsi="Times New Roman" w:cs="B Nazanin" w:hint="cs"/>
          <w:spacing w:val="-2"/>
          <w:sz w:val="28"/>
          <w:szCs w:val="28"/>
          <w:rtl/>
          <w:lang w:bidi="fa-IR"/>
        </w:rPr>
        <w:t xml:space="preserve">* مجید آراز (نماینده سازمان قیام ملی) گفت: «امروز حقیقتا در آذربایجان جنوبی شاهد یک بیداری بزرگی هستیم. این هم یک خطر بزرگ برای ایران و ارمنستان است. هدف رژیم ایران جدا نمودن آذربایجان جنوبی از دریای خزر و ترکیه می باشد. اساس این سیاست را نیز امپراطوری روسیه بنیان گذاری نموده است. از سال 1937 میلادی سرزمینهای آذربایجان جنوبی به مناطقه مختلف تقسیم شده است. امروز می خواهند گردنه «حیران» را نیز از اردبیل جدا کرده و به گیلان متصل کنند. قبایل کرد را در مناطق مرزی با ترکیه اسکان می دهند. امروز گروهها «پ.ک.ک» در ایران آموز می بینند و از سوی دولت ایران مورد حمایت قرار می گیرند. ارامنه نیز از سوی دولت ایران مورد حمایت قرار می گیرند. شاخه جوانان باشگاه ورزشی «آرارات» در مناطق مختلف ایران در باره فعالان ملی جنوبی به دنبال جمع </w:t>
      </w:r>
      <w:r w:rsidRPr="0062335F">
        <w:rPr>
          <w:rFonts w:ascii="Times New Roman" w:eastAsia="Times New Roman" w:hAnsi="Times New Roman" w:cs="B Nazanin" w:hint="cs"/>
          <w:spacing w:val="-2"/>
          <w:sz w:val="28"/>
          <w:szCs w:val="28"/>
          <w:rtl/>
          <w:lang w:bidi="fa-IR"/>
        </w:rPr>
        <w:lastRenderedPageBreak/>
        <w:t>اوری اطلاعات هستند. یعنی امروز در ایران بر ضد فعالان ملی همکاری مشترک ایران و ارمنستان وجود دارد. در مناطق مختلف آذربایجان غربی افراد طرفدار «پ.ک.ک» به عنوان فرماندار منصوب می شوند. امروز در ایران کار به جایی رسیده است که از واژه «استان ارومیه» استفاده می شود! این هم بسیار خطرناک است. به نظر من، این نشست می تواند تظاهر کننده اراده فرهنگی بوده باشد...»</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عیسی قنبر (رئیس مرکز ملی اندیشه استراتژیک) در این نشست گفت: «من از مسوولان «کانونهای آذربایجان یکپارچه» هم تقدیر و تشکر دارم و هم به آنها تبریک می گویم. امروز در این نشست به صورت مشخص مشکلات موجود مطرح شد. این یک اقدام خوبی است. من امروز در این نشست هم از طرف «مرکز ملی اندیشه استراتژیک» و هم از طرف حزب «مساوات» در این نشست سخن می گویم. چون عارف حاجیلی امروز نتوانست در این نشست حضور داشته باشد. واقعیت این است که حزب «مساوات» درست 100 سال است که در این مسیر حرکت می کند. امروز مسئله قره باغ همه ملت را متحد می کند. ما امروز در قرن 21 زندگی می کنیم و امروز قرن اطلاعات و فن آوری است. واقعیت این است که همبستگی جهان ترک جهان را می ترساند و به همین خاطر نمی خواهند این مسئله تحقق بپذیرد. به همین خاطر، ما باید کاری کنیم که برای دیگران ترسناک نبوده و در راه خود عاقلانه حرکت نماییم. هم عاقل و هم برحق باشیم. آذربایجان یکپارچه از مسیر اتحاد تبریز و باکو می گذرد. ما باید هسته های فکری داشته باشیم و قدرت نرم خود را به نمایش بگذاریم. ما خطر اصلی را برای خود از روسیه می بینیم و نه از ایران... چون در ایران یک جامعه 30 میلیونی ترکها وجود دارد که وجود انها در ایران، خیال و خاطر ما را آسوده کرده است. شما خودتان ملاحظه نمودید که دهها هزار آذربایجانی به اقدامات مخرب اخیر پاشینیان (نخست وزیر ارمنستان) در استادیوم چگونه پاسخ دندان شکنانه دادند. البته در این میان ما باید رژیم ایران را نیز درک کنیم. فارسها در آنجا در اقلیت هستند و این اقلیت از فزونی آذربایجانیها به هراس افتاده و بعضا دست به اقداماتی می زند... اما ما باید به آنها اطمینان بدهیم که قوی بودن ما هیچ خطری برای آنها ندارد... در این مسیر برای همه شما آرزوی موفقیت دارم...»</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پناه حسین (نخست وزیر اسبق جمهوری آذربایجان و اولین رئیس حزب «خلق آذربایجان») در این نشست گفت: «بر اساس دیدگاه ابولفضل ایلچی بک، حل و فصل مناقشه قره باغ بخشی از فعالیتها در زمینه جنبش آزادی ملی است. وی تاکید داشت که «مسیر قره باغ از تبریز می گذرد...» وقتی که آذربایجان یکپارچه شود، نه فقط ترکها، بلکه همه اقوام و مللی که آذربایجان را میهن خود می دانند، متحد و یکپارچه می شوند. امروز روابط نزدیک ایران با ارمنستان که 30 میلیون آذربایجانی در آن حضور دارند، یک مسئله شرم آور است. ما فرزندان ملتی هستیم که امپراطوریهای بزرگی را تاسیس نمودند. من باور دارم که آذربایجان یکپارچه تاسیس خواهد شد...»</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فضائل آقامعلی (رئیس حزب مام میهن و نماینده مجلس ملی آذربایجان) در این نشست گفت: «ما به عنوان یک حزب سیاسی، از ائیده «آذربایجان یکپارچه» حمایت می کنیم. در این زمینه همواره آماده همکاری هستیم. به نظر من، در رابطه با مسئله آذربایجان جنوبی باید همچنان این موضوع را در سازمان ملل متحد مورد پیگیری قرار بدهیم...»</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xml:space="preserve">* فاضل مصطفی (رئیس حزب رهایی بزرگ و نماینده مجلس ملی آذربایجان) در این نشست اظهار داشت: «من اظهار نظر افراد مختلف در این نشست را پسند کردم. مرکز و نقطه استناد ما باید جمهوری آذربایجان باشد. نه سلسله پادشاهان قاجار... آیا پادشاهان قاجار در ایران مدرسه ایی را افتتاح کرده و موجبات پیشرفت علم شده اند؟ امروز جمهوری آذربایجان در حقوق بین المللی به رسمیت شناخته می شود. قره باغ کوهستانی اشغال شده نیز بخشی از آن است. ما می توانیم با حقوق تامه خود قره باغ را مطالبه نماییم. اگر یک زمانی </w:t>
      </w:r>
      <w:r w:rsidRPr="0062335F">
        <w:rPr>
          <w:rFonts w:ascii="Times New Roman" w:eastAsia="Times New Roman" w:hAnsi="Times New Roman" w:cs="B Nazanin" w:hint="cs"/>
          <w:spacing w:val="-2"/>
          <w:sz w:val="28"/>
          <w:szCs w:val="28"/>
          <w:rtl/>
          <w:lang w:bidi="fa-IR"/>
        </w:rPr>
        <w:lastRenderedPageBreak/>
        <w:t>استقلال و یا خودمختاری آذربایجان جنوبی به رسمیت شناخته شود، در آن زمان ما از حقوق آن دفاع می کنیم. باید واقع بین باشیم...»</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میر محمود میرعلی اغلو (رئیس حزب جبهه خلق قدیمی) گفت: «هنگام مراجعه رسمی به سازمان ملل متحد باید تاکید شود که مسئله اصلی مسئله آذربایجان است. سازمان ملل متحد تا کنون برای ما هیچ کاری را انجام نداده است. من به رژیم ایران «جمهوری ضد اسلامی» می گویم. اما امروز به خاطر رسمیت این نشست، از واژه «ایران» استفاده می نمایم. ما باید از جمهوری اسلامی ایران مطالبه کنیم که در چارچوب اصول بین المللی از سیاست متعصب خود دست بردارد...»</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اژدر تقی زاده (عضو کنگره آذربایجانیهای جهان) در سخنان خود گفت: «امروز در جنوب جنگ استقلال وجود دارد. نماینده پارلمان (فاضل مصطفی) بلند و شد رفت... اما پادشاهان قاجار هم مدرسه تاسیس کرده اند و هم قانون اساسی را مورد امضا قرار داده اند. احمد شاه یک دموکرات بود. امروز آمریکا «سپاه» را یک گروه تروریستی به رسمیت می شناسد. چون دیگر آنرا برای خود را خطرناک می بیند. به نظرمن، در حال حاضر، جنبش ملی آذربایجان جنوبی دوران طلایی خود را تجربه می کند...»</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اسکندر حمیداف (عضو هیئت مدیره «جنبش حرکت مردمی») در این نشست اظهار داشت: «آن سوی ارس و این طرف ارس قطعا به یکدیگر متصل خواهد شد. این یک مسئله اجتناب ناپذیر است. مسئله ترک بودن در جنوب پیروز خواهد شد. همتباران ما در آنجا کار خود را خیلی خوب بلد هستند. آرزوی من این است که یک روزی شاهد نوشته شدن این جملات در شناسنامه ها بوده باشیم: محل تولد: جمهوری آذربایجان، شهر تبریز... شهر اصفهان...» به اعتقاد من، کسی که در راه تبریز کشته شود، خوشبخت ترین انسانها است...»</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lang w:bidi="fa-IR"/>
        </w:rPr>
      </w:pPr>
      <w:r w:rsidRPr="0062335F">
        <w:rPr>
          <w:rFonts w:ascii="Times New Roman" w:eastAsia="Times New Roman" w:hAnsi="Times New Roman" w:cs="B Nazanin" w:hint="cs"/>
          <w:spacing w:val="-2"/>
          <w:sz w:val="28"/>
          <w:szCs w:val="28"/>
          <w:rtl/>
          <w:lang w:bidi="fa-IR"/>
        </w:rPr>
        <w:t>* همچنین، از دیگر سخنرانان مهم این نشست، صلح الدین اکبر (رئیس حزب دموکراتهای آزاد آذربایجان) بود که وی در سخنان خود گفت: «به نظرمن، اگر فرمت این مراسم نشست بوده و به صورت مداوم برگزار شود، در آن صورت باید افراد متخصص و صاحب نظر در زمینه های مختلف نیز در آن حضور داشته باشند. باید مذاکرات را انجام داده و به یک زبان مشترک سیاسی دست بیابیم. باید در اندیشه و رفتار خود به همبستگی دست بیابیم. مسئله اول برای همه ما باید مسئله دموکراسی بوده باشد. ما باید دولت خود را تاسیس نماییم. فاضل مصطفی این جلسه را ترک نمود. اما ما نمی توانیم از گذشته بزرگ خود دست بکشیم. ما باید به یک قدرت بزرگ تبدیل شویم. ایران همان دولتی است که ما آنرا تاسیس کرده ائیم. ما باید آنرا پس بگیریم...»</w:t>
      </w:r>
    </w:p>
    <w:p w:rsidR="0062335F" w:rsidRPr="0062335F" w:rsidRDefault="0062335F" w:rsidP="0062335F">
      <w:pPr>
        <w:widowControl w:val="0"/>
        <w:spacing w:before="120" w:after="0"/>
        <w:jc w:val="both"/>
        <w:rPr>
          <w:rFonts w:ascii="Times New Roman" w:eastAsia="Times New Roman" w:hAnsi="Times New Roman" w:cs="B Nazanin"/>
          <w:spacing w:val="-2"/>
          <w:sz w:val="28"/>
          <w:szCs w:val="28"/>
          <w:rtl/>
          <w:lang w:bidi="fa-IR"/>
        </w:rPr>
      </w:pPr>
      <w:r w:rsidRPr="0062335F">
        <w:rPr>
          <w:rFonts w:ascii="Times New Roman" w:eastAsia="Times New Roman" w:hAnsi="Times New Roman" w:cs="B Nazanin" w:hint="cs"/>
          <w:spacing w:val="-2"/>
          <w:sz w:val="28"/>
          <w:szCs w:val="28"/>
          <w:rtl/>
          <w:lang w:bidi="fa-IR"/>
        </w:rPr>
        <w:t>شایان ذکر است که شرکت کنندگان در اين همايش با صدور قطعنامه اي، خواستار اعمال فشار بر دولت ايران شده و دولت ایران را به بی اعتنایی به مطالبات فعالان و جریان های ملی و قومی متهم کردند.</w:t>
      </w:r>
      <w:r w:rsidRPr="0062335F">
        <w:rPr>
          <w:rFonts w:ascii="Times New Roman" w:eastAsia="Times New Roman" w:hAnsi="Times New Roman" w:cs="B Nazanin"/>
          <w:spacing w:val="-2"/>
          <w:sz w:val="28"/>
          <w:szCs w:val="28"/>
          <w:lang w:bidi="fa-IR"/>
        </w:rPr>
        <w:t> </w:t>
      </w:r>
      <w:r w:rsidRPr="0062335F">
        <w:rPr>
          <w:rFonts w:ascii="Times New Roman" w:eastAsia="Times New Roman" w:hAnsi="Times New Roman" w:cs="B Nazanin" w:hint="cs"/>
          <w:spacing w:val="-2"/>
          <w:sz w:val="28"/>
          <w:szCs w:val="28"/>
          <w:rtl/>
          <w:lang w:bidi="fa-IR"/>
        </w:rPr>
        <w:t>/ الف.</w:t>
      </w:r>
    </w:p>
    <w:p w:rsidR="00DB6809" w:rsidRDefault="00DB6809" w:rsidP="0062335F">
      <w:pPr>
        <w:spacing w:before="120" w:after="0"/>
        <w:rPr>
          <w:rFonts w:hint="cs"/>
          <w:rtl/>
          <w:lang w:bidi="fa-IR"/>
        </w:rPr>
      </w:pPr>
    </w:p>
    <w:p w:rsidR="0062335F" w:rsidRPr="0062335F" w:rsidRDefault="0062335F" w:rsidP="0062335F">
      <w:pPr>
        <w:spacing w:before="120" w:after="0"/>
        <w:rPr>
          <w:b/>
          <w:bCs/>
          <w:sz w:val="26"/>
          <w:szCs w:val="26"/>
        </w:rPr>
      </w:pPr>
      <w:bookmarkStart w:id="0" w:name="_GoBack"/>
      <w:r w:rsidRPr="0062335F">
        <w:rPr>
          <w:rFonts w:hint="cs"/>
          <w:b/>
          <w:bCs/>
          <w:sz w:val="26"/>
          <w:szCs w:val="26"/>
          <w:rtl/>
          <w:lang w:bidi="fa-IR"/>
        </w:rPr>
        <w:t>رایزنی فرهنگی ج.ا.ایران در آذربایجان</w:t>
      </w:r>
      <w:bookmarkEnd w:id="0"/>
    </w:p>
    <w:sectPr w:rsidR="0062335F" w:rsidRPr="0062335F" w:rsidSect="0062335F">
      <w:pgSz w:w="14151"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35F"/>
    <w:rsid w:val="00050F09"/>
    <w:rsid w:val="003807A0"/>
    <w:rsid w:val="003808D3"/>
    <w:rsid w:val="0041445C"/>
    <w:rsid w:val="0062335F"/>
    <w:rsid w:val="006E5AC1"/>
    <w:rsid w:val="007B54AD"/>
    <w:rsid w:val="00DB680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1</cp:revision>
  <dcterms:created xsi:type="dcterms:W3CDTF">2019-04-20T10:37:00Z</dcterms:created>
  <dcterms:modified xsi:type="dcterms:W3CDTF">2019-04-20T10:38:00Z</dcterms:modified>
</cp:coreProperties>
</file>