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5A77EC">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Pr="005459E1">
        <w:rPr>
          <w:rFonts w:cs="B Nazanin" w:hint="cs"/>
          <w:b/>
          <w:bCs/>
          <w:sz w:val="24"/>
          <w:szCs w:val="24"/>
          <w:rtl/>
        </w:rPr>
        <w:t>دکتر</w:t>
      </w:r>
      <w:r w:rsidR="005A77EC" w:rsidRPr="005A77EC">
        <w:rPr>
          <w:rFonts w:hint="cs"/>
          <w:rtl/>
        </w:rPr>
        <w:t xml:space="preserve"> </w:t>
      </w:r>
      <w:r w:rsidR="005A77EC" w:rsidRPr="005A77EC">
        <w:rPr>
          <w:rFonts w:cs="B Nazanin" w:hint="cs"/>
          <w:b/>
          <w:bCs/>
          <w:sz w:val="24"/>
          <w:szCs w:val="24"/>
          <w:rtl/>
        </w:rPr>
        <w:t>يزداني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 xml:space="preserve">ضمن آرزوی سلامتی و توفیق روزافزون برای جنابعالی، با عنایت </w:t>
      </w:r>
      <w:bookmarkStart w:id="0" w:name="_GoBack"/>
      <w:bookmarkEnd w:id="0"/>
      <w:r>
        <w:rPr>
          <w:rFonts w:cs="B Nazanin" w:hint="cs"/>
          <w:sz w:val="24"/>
          <w:szCs w:val="24"/>
          <w:rtl/>
        </w:rPr>
        <w:t>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E47ECE" w:rsidP="003C2320">
            <w:pPr>
              <w:ind w:right="1759"/>
              <w:rPr>
                <w:rFonts w:cs="B Nazanin"/>
                <w:sz w:val="24"/>
                <w:szCs w:val="24"/>
                <w:rtl/>
              </w:rPr>
            </w:pPr>
            <w:r w:rsidRPr="00E47ECE">
              <w:rPr>
                <w:rFonts w:cs="B Nazanin" w:hint="cs"/>
                <w:sz w:val="24"/>
                <w:szCs w:val="24"/>
                <w:rtl/>
              </w:rPr>
              <w:t>عباس</w:t>
            </w:r>
            <w:r w:rsidR="005A77EC">
              <w:rPr>
                <w:rFonts w:hint="cs"/>
                <w:rtl/>
              </w:rPr>
              <w:t xml:space="preserve"> </w:t>
            </w:r>
            <w:r w:rsidR="005A77EC" w:rsidRPr="005A77EC">
              <w:rPr>
                <w:rFonts w:cs="B Nazanin" w:hint="cs"/>
                <w:sz w:val="24"/>
                <w:szCs w:val="24"/>
                <w:rtl/>
              </w:rPr>
              <w:t>يزداني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5A77EC" w:rsidP="001F334F">
            <w:pPr>
              <w:rPr>
                <w:rFonts w:cs="B Nazanin"/>
                <w:sz w:val="24"/>
                <w:szCs w:val="24"/>
                <w:rtl/>
              </w:rPr>
            </w:pPr>
            <w:r w:rsidRPr="005A77EC">
              <w:rPr>
                <w:rFonts w:cs="B Nazanin" w:hint="cs"/>
                <w:sz w:val="24"/>
                <w:szCs w:val="24"/>
                <w:rtl/>
              </w:rPr>
              <w:t>عضو</w:t>
            </w:r>
            <w:r w:rsidRPr="005A77EC">
              <w:rPr>
                <w:rFonts w:cs="B Nazanin"/>
                <w:sz w:val="24"/>
                <w:szCs w:val="24"/>
                <w:rtl/>
              </w:rPr>
              <w:t xml:space="preserve"> </w:t>
            </w:r>
            <w:r w:rsidRPr="005A77EC">
              <w:rPr>
                <w:rFonts w:cs="B Nazanin" w:hint="cs"/>
                <w:sz w:val="24"/>
                <w:szCs w:val="24"/>
                <w:rtl/>
              </w:rPr>
              <w:t>محترم</w:t>
            </w:r>
            <w:r w:rsidRPr="005A77EC">
              <w:rPr>
                <w:rFonts w:cs="B Nazanin"/>
                <w:sz w:val="24"/>
                <w:szCs w:val="24"/>
                <w:rtl/>
              </w:rPr>
              <w:t xml:space="preserve"> </w:t>
            </w:r>
            <w:r w:rsidRPr="005A77EC">
              <w:rPr>
                <w:rFonts w:cs="B Nazanin" w:hint="cs"/>
                <w:sz w:val="24"/>
                <w:szCs w:val="24"/>
                <w:rtl/>
              </w:rPr>
              <w:t>هيأت</w:t>
            </w:r>
            <w:r w:rsidRPr="005A77EC">
              <w:rPr>
                <w:rFonts w:cs="B Nazanin"/>
                <w:sz w:val="24"/>
                <w:szCs w:val="24"/>
                <w:rtl/>
              </w:rPr>
              <w:t xml:space="preserve"> </w:t>
            </w:r>
            <w:r w:rsidRPr="005A77EC">
              <w:rPr>
                <w:rFonts w:cs="B Nazanin" w:hint="cs"/>
                <w:sz w:val="24"/>
                <w:szCs w:val="24"/>
                <w:rtl/>
              </w:rPr>
              <w:t>علمي</w:t>
            </w:r>
            <w:r w:rsidRPr="005A77EC">
              <w:rPr>
                <w:rFonts w:cs="B Nazanin"/>
                <w:sz w:val="24"/>
                <w:szCs w:val="24"/>
                <w:rtl/>
              </w:rPr>
              <w:t xml:space="preserve"> </w:t>
            </w:r>
            <w:r w:rsidRPr="005A77EC">
              <w:rPr>
                <w:rFonts w:cs="B Nazanin" w:hint="cs"/>
                <w:sz w:val="24"/>
                <w:szCs w:val="24"/>
                <w:rtl/>
              </w:rPr>
              <w:t>گروه</w:t>
            </w:r>
            <w:r w:rsidRPr="005A77EC">
              <w:rPr>
                <w:rFonts w:cs="B Nazanin"/>
                <w:sz w:val="24"/>
                <w:szCs w:val="24"/>
                <w:rtl/>
              </w:rPr>
              <w:t xml:space="preserve"> </w:t>
            </w:r>
            <w:r w:rsidRPr="005A77EC">
              <w:rPr>
                <w:rFonts w:cs="B Nazanin" w:hint="cs"/>
                <w:sz w:val="24"/>
                <w:szCs w:val="24"/>
                <w:rtl/>
              </w:rPr>
              <w:t>فلسفه</w:t>
            </w:r>
            <w:r w:rsidRPr="005A77EC">
              <w:rPr>
                <w:rFonts w:cs="B Nazanin"/>
                <w:sz w:val="24"/>
                <w:szCs w:val="24"/>
                <w:rtl/>
              </w:rPr>
              <w:t xml:space="preserve"> </w:t>
            </w:r>
            <w:r w:rsidRPr="005A77EC">
              <w:rPr>
                <w:rFonts w:cs="B Nazanin" w:hint="cs"/>
                <w:sz w:val="24"/>
                <w:szCs w:val="24"/>
                <w:rtl/>
              </w:rPr>
              <w:t>دانشگاه</w:t>
            </w:r>
            <w:r w:rsidRPr="005A77EC">
              <w:rPr>
                <w:rFonts w:cs="B Nazanin"/>
                <w:sz w:val="24"/>
                <w:szCs w:val="24"/>
                <w:rtl/>
              </w:rPr>
              <w:t xml:space="preserve"> </w:t>
            </w:r>
            <w:r w:rsidRPr="005A77EC">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5A77EC" w:rsidP="004D34B3">
            <w:pPr>
              <w:rPr>
                <w:rFonts w:cs="B Nazanin"/>
                <w:sz w:val="24"/>
                <w:szCs w:val="24"/>
                <w:rtl/>
              </w:rPr>
            </w:pPr>
            <w:r w:rsidRPr="005A77EC">
              <w:rPr>
                <w:rFonts w:cs="B Nazanin" w:hint="cs"/>
                <w:sz w:val="24"/>
                <w:szCs w:val="24"/>
                <w:rtl/>
              </w:rPr>
              <w:t>فلسفه</w:t>
            </w:r>
            <w:r w:rsidRPr="005A77EC">
              <w:rPr>
                <w:rFonts w:cs="B Nazanin"/>
                <w:sz w:val="24"/>
                <w:szCs w:val="24"/>
                <w:rtl/>
              </w:rPr>
              <w:t xml:space="preserve"> </w:t>
            </w:r>
            <w:r w:rsidRPr="005A77EC">
              <w:rPr>
                <w:rFonts w:cs="B Nazanin" w:hint="cs"/>
                <w:sz w:val="24"/>
                <w:szCs w:val="24"/>
                <w:rtl/>
              </w:rPr>
              <w:t>و</w:t>
            </w:r>
            <w:r w:rsidRPr="005A77EC">
              <w:rPr>
                <w:rFonts w:cs="B Nazanin"/>
                <w:sz w:val="24"/>
                <w:szCs w:val="24"/>
                <w:rtl/>
              </w:rPr>
              <w:t xml:space="preserve"> </w:t>
            </w:r>
            <w:r w:rsidRPr="005A77EC">
              <w:rPr>
                <w:rFonts w:cs="B Nazanin" w:hint="cs"/>
                <w:sz w:val="24"/>
                <w:szCs w:val="24"/>
                <w:rtl/>
              </w:rPr>
              <w:t>كلام</w:t>
            </w:r>
            <w:r w:rsidRPr="005A77EC">
              <w:rPr>
                <w:rFonts w:cs="B Nazanin"/>
                <w:sz w:val="24"/>
                <w:szCs w:val="24"/>
                <w:rtl/>
              </w:rPr>
              <w:t xml:space="preserve"> </w:t>
            </w:r>
            <w:r w:rsidRPr="005A77EC">
              <w:rPr>
                <w:rFonts w:cs="B Nazanin" w:hint="cs"/>
                <w:sz w:val="24"/>
                <w:szCs w:val="24"/>
                <w:rtl/>
              </w:rPr>
              <w:t>اسلامي،</w:t>
            </w:r>
            <w:r w:rsidRPr="005A77EC">
              <w:rPr>
                <w:rFonts w:cs="B Nazanin"/>
                <w:sz w:val="24"/>
                <w:szCs w:val="24"/>
                <w:rtl/>
              </w:rPr>
              <w:t xml:space="preserve"> </w:t>
            </w:r>
            <w:r w:rsidRPr="005A77EC">
              <w:rPr>
                <w:rFonts w:cs="B Nazanin" w:hint="cs"/>
                <w:sz w:val="24"/>
                <w:szCs w:val="24"/>
                <w:rtl/>
              </w:rPr>
              <w:t>فلسفه</w:t>
            </w:r>
            <w:r w:rsidRPr="005A77EC">
              <w:rPr>
                <w:rFonts w:cs="B Nazanin"/>
                <w:sz w:val="24"/>
                <w:szCs w:val="24"/>
                <w:rtl/>
              </w:rPr>
              <w:t xml:space="preserve"> </w:t>
            </w:r>
            <w:r w:rsidRPr="005A77EC">
              <w:rPr>
                <w:rFonts w:cs="B Nazanin" w:hint="cs"/>
                <w:sz w:val="24"/>
                <w:szCs w:val="24"/>
                <w:rtl/>
              </w:rPr>
              <w:t>دين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5A77EC" w:rsidP="00311802">
            <w:pPr>
              <w:rPr>
                <w:rFonts w:cs="Arial"/>
                <w:rtl/>
              </w:rPr>
            </w:pPr>
            <w:r w:rsidRPr="005A77EC">
              <w:rPr>
                <w:rFonts w:cs="Arial" w:hint="cs"/>
                <w:rtl/>
              </w:rPr>
              <w:t>تهران،</w:t>
            </w:r>
            <w:r w:rsidRPr="005A77EC">
              <w:rPr>
                <w:rFonts w:cs="Arial"/>
                <w:rtl/>
              </w:rPr>
              <w:t xml:space="preserve"> </w:t>
            </w:r>
            <w:r w:rsidRPr="005A77EC">
              <w:rPr>
                <w:rFonts w:cs="Arial" w:hint="cs"/>
                <w:rtl/>
              </w:rPr>
              <w:t>خيابان</w:t>
            </w:r>
            <w:r w:rsidRPr="005A77EC">
              <w:rPr>
                <w:rFonts w:cs="Arial"/>
                <w:rtl/>
              </w:rPr>
              <w:t xml:space="preserve"> </w:t>
            </w:r>
            <w:r w:rsidRPr="005A77EC">
              <w:rPr>
                <w:rFonts w:cs="Arial" w:hint="cs"/>
                <w:rtl/>
              </w:rPr>
              <w:t>شهيد</w:t>
            </w:r>
            <w:r w:rsidRPr="005A77EC">
              <w:rPr>
                <w:rFonts w:cs="Arial"/>
                <w:rtl/>
              </w:rPr>
              <w:t xml:space="preserve"> </w:t>
            </w:r>
            <w:r w:rsidRPr="005A77EC">
              <w:rPr>
                <w:rFonts w:cs="Arial" w:hint="cs"/>
                <w:rtl/>
              </w:rPr>
              <w:t>دكتر</w:t>
            </w:r>
            <w:r w:rsidRPr="005A77EC">
              <w:rPr>
                <w:rFonts w:cs="Arial"/>
                <w:rtl/>
              </w:rPr>
              <w:t xml:space="preserve"> </w:t>
            </w:r>
            <w:r w:rsidRPr="005A77EC">
              <w:rPr>
                <w:rFonts w:cs="Arial" w:hint="cs"/>
                <w:rtl/>
              </w:rPr>
              <w:t>مفتح،</w:t>
            </w:r>
            <w:r w:rsidRPr="005A77EC">
              <w:rPr>
                <w:rFonts w:cs="Arial"/>
                <w:rtl/>
              </w:rPr>
              <w:t xml:space="preserve"> </w:t>
            </w:r>
            <w:r w:rsidRPr="005A77EC">
              <w:rPr>
                <w:rFonts w:cs="Arial" w:hint="cs"/>
                <w:rtl/>
              </w:rPr>
              <w:t>تقاطع</w:t>
            </w:r>
            <w:r w:rsidRPr="005A77EC">
              <w:rPr>
                <w:rFonts w:cs="Arial"/>
                <w:rtl/>
              </w:rPr>
              <w:t xml:space="preserve"> </w:t>
            </w:r>
            <w:r w:rsidRPr="005A77EC">
              <w:rPr>
                <w:rFonts w:cs="Arial" w:hint="cs"/>
                <w:rtl/>
              </w:rPr>
              <w:t>شهيد</w:t>
            </w:r>
            <w:r w:rsidRPr="005A77EC">
              <w:rPr>
                <w:rFonts w:cs="Arial"/>
                <w:rtl/>
              </w:rPr>
              <w:t xml:space="preserve"> </w:t>
            </w:r>
            <w:r w:rsidRPr="005A77EC">
              <w:rPr>
                <w:rFonts w:cs="Arial" w:hint="cs"/>
                <w:rtl/>
              </w:rPr>
              <w:t>استاد</w:t>
            </w:r>
            <w:r w:rsidRPr="005A77EC">
              <w:rPr>
                <w:rFonts w:cs="Arial"/>
                <w:rtl/>
              </w:rPr>
              <w:t xml:space="preserve"> </w:t>
            </w:r>
            <w:r w:rsidRPr="005A77EC">
              <w:rPr>
                <w:rFonts w:cs="Arial" w:hint="cs"/>
                <w:rtl/>
              </w:rPr>
              <w:t>مطهري،</w:t>
            </w:r>
            <w:r w:rsidRPr="005A77EC">
              <w:rPr>
                <w:rFonts w:cs="Arial"/>
                <w:rtl/>
              </w:rPr>
              <w:t xml:space="preserve"> </w:t>
            </w:r>
            <w:r w:rsidRPr="005A77EC">
              <w:rPr>
                <w:rFonts w:cs="Arial" w:hint="cs"/>
                <w:rtl/>
              </w:rPr>
              <w:t>دانشكده</w:t>
            </w:r>
            <w:r w:rsidRPr="005A77EC">
              <w:rPr>
                <w:rFonts w:cs="Arial"/>
                <w:rtl/>
              </w:rPr>
              <w:t xml:space="preserve"> </w:t>
            </w:r>
            <w:r w:rsidRPr="005A77EC">
              <w:rPr>
                <w:rFonts w:cs="Arial" w:hint="cs"/>
                <w:rtl/>
              </w:rPr>
              <w:t>الهيات</w:t>
            </w:r>
            <w:r w:rsidRPr="005A77EC">
              <w:rPr>
                <w:rFonts w:cs="Arial"/>
                <w:rtl/>
              </w:rPr>
              <w:t xml:space="preserve"> </w:t>
            </w:r>
            <w:r w:rsidRPr="005A77EC">
              <w:rPr>
                <w:rFonts w:cs="Arial" w:hint="cs"/>
                <w:rtl/>
              </w:rPr>
              <w:t>دانشگاه</w:t>
            </w:r>
            <w:r w:rsidRPr="005A77EC">
              <w:rPr>
                <w:rFonts w:cs="Arial"/>
                <w:rtl/>
              </w:rPr>
              <w:t xml:space="preserve"> </w:t>
            </w:r>
            <w:r w:rsidRPr="005A77EC">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5A77EC" w:rsidP="00237C3F">
            <w:pPr>
              <w:rPr>
                <w:rtl/>
              </w:rPr>
            </w:pPr>
            <w:r w:rsidRPr="005A77EC">
              <w:rPr>
                <w:rFonts w:cs="Arial"/>
                <w:rtl/>
              </w:rPr>
              <w:t>42762254</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5A77EC">
            <w:pPr>
              <w:rPr>
                <w:rFonts w:cs="B Nazanin"/>
                <w:sz w:val="24"/>
                <w:szCs w:val="24"/>
                <w:rtl/>
              </w:rPr>
            </w:pPr>
            <w:r w:rsidRPr="005A77EC">
              <w:rPr>
                <w:rFonts w:cs="B Nazanin"/>
                <w:sz w:val="24"/>
                <w:szCs w:val="24"/>
                <w:rtl/>
              </w:rPr>
              <w:t>09127725010</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5A77EC">
            <w:pPr>
              <w:rPr>
                <w:rFonts w:cs="B Nazanin"/>
                <w:sz w:val="24"/>
                <w:szCs w:val="24"/>
                <w:rtl/>
              </w:rPr>
            </w:pPr>
            <w:r w:rsidRPr="005A77EC">
              <w:rPr>
                <w:rFonts w:cs="B Nazanin"/>
                <w:sz w:val="24"/>
                <w:szCs w:val="24"/>
                <w:rtl/>
              </w:rPr>
              <w:t>42762954</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5A77EC" w:rsidP="00332CE9">
            <w:pPr>
              <w:rPr>
                <w:rFonts w:cs="B Nazanin"/>
                <w:sz w:val="24"/>
                <w:szCs w:val="24"/>
                <w:rtl/>
              </w:rPr>
            </w:pPr>
            <w:r w:rsidRPr="005A77EC">
              <w:rPr>
                <w:rFonts w:cs="B Nazanin"/>
                <w:sz w:val="24"/>
                <w:szCs w:val="24"/>
              </w:rPr>
              <w:t>a.yazdani@ut.ac.ir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5A77EC" w:rsidP="00237C3F">
            <w:pPr>
              <w:rPr>
                <w:rFonts w:cs="B Nazanin"/>
                <w:sz w:val="24"/>
                <w:szCs w:val="24"/>
                <w:rtl/>
              </w:rPr>
            </w:pPr>
            <w:r w:rsidRPr="005A77EC">
              <w:rPr>
                <w:rFonts w:cs="B Nazanin"/>
                <w:sz w:val="24"/>
                <w:szCs w:val="24"/>
              </w:rPr>
              <w:t>http://ftis.ut.ac.ir</w:t>
            </w:r>
            <w:r w:rsidRPr="005A77EC">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C3FB4"/>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C010F8"/>
    <w:rsid w:val="00C223CF"/>
    <w:rsid w:val="00C26161"/>
    <w:rsid w:val="00C76224"/>
    <w:rsid w:val="00C85F3E"/>
    <w:rsid w:val="00C87E28"/>
    <w:rsid w:val="00C9675E"/>
    <w:rsid w:val="00C96ECC"/>
    <w:rsid w:val="00CA0590"/>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161</cp:revision>
  <dcterms:created xsi:type="dcterms:W3CDTF">2010-02-07T10:07:00Z</dcterms:created>
  <dcterms:modified xsi:type="dcterms:W3CDTF">2010-02-15T08:36:00Z</dcterms:modified>
</cp:coreProperties>
</file>