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663E9">
      <w:pPr>
        <w:rPr>
          <w:rtl/>
        </w:rPr>
      </w:pPr>
      <w:r w:rsidRPr="0055665F">
        <w:rPr>
          <w:rFonts w:hint="cs"/>
          <w:rtl/>
        </w:rPr>
        <w:t xml:space="preserve">سنجش </w:t>
      </w:r>
      <w:r w:rsidRPr="0055665F">
        <w:rPr>
          <w:rFonts w:hint="cs"/>
          <w:rtl/>
          <w:lang w:bidi="fa-IR"/>
        </w:rPr>
        <w:t xml:space="preserve">رسانه‌های گروهی صربستان - </w:t>
      </w:r>
      <w:r w:rsidR="002663E9">
        <w:rPr>
          <w:rFonts w:hint="cs"/>
          <w:rtl/>
          <w:lang w:bidi="fa-IR"/>
        </w:rPr>
        <w:t>پنج‌شنبه-</w:t>
      </w:r>
      <w:r w:rsidR="000C149C">
        <w:rPr>
          <w:rFonts w:hint="cs"/>
          <w:rtl/>
          <w:lang w:bidi="fa-IR"/>
        </w:rPr>
        <w:t>جمعه</w:t>
      </w:r>
      <w:r w:rsidR="00C10CC5">
        <w:rPr>
          <w:rFonts w:hint="cs"/>
          <w:rtl/>
          <w:lang w:bidi="fa-IR"/>
        </w:rPr>
        <w:t xml:space="preserve"> </w:t>
      </w:r>
      <w:r w:rsidR="002663E9">
        <w:rPr>
          <w:rFonts w:hint="cs"/>
          <w:rtl/>
          <w:lang w:bidi="fa-IR"/>
        </w:rPr>
        <w:t>15-16</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2663E9">
        <w:rPr>
          <w:rFonts w:hint="cs"/>
          <w:rtl/>
        </w:rPr>
        <w:t>06-07</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2663E9">
      <w:pPr>
        <w:pStyle w:val="Heading3"/>
        <w:rPr>
          <w:rtl/>
          <w:lang w:bidi="fa-IR"/>
        </w:rPr>
      </w:pPr>
      <w:r w:rsidRPr="0055665F">
        <w:rPr>
          <w:rFonts w:hint="cs"/>
          <w:rtl/>
          <w:lang w:bidi="fa-IR"/>
        </w:rPr>
        <w:t xml:space="preserve">عناوین اصلی روزنامه‌های بلگراد در شماره‌های روز </w:t>
      </w:r>
      <w:r w:rsidR="002663E9">
        <w:rPr>
          <w:rFonts w:hint="cs"/>
          <w:rtl/>
          <w:lang w:bidi="fa-IR"/>
        </w:rPr>
        <w:t>پنج‌َشنبه-</w:t>
      </w:r>
      <w:r w:rsidR="000C149C">
        <w:rPr>
          <w:rFonts w:hint="cs"/>
          <w:rtl/>
          <w:lang w:bidi="fa-IR"/>
        </w:rPr>
        <w:t>جمعه</w:t>
      </w:r>
      <w:r w:rsidR="005E0383">
        <w:rPr>
          <w:rFonts w:hint="cs"/>
          <w:rtl/>
          <w:lang w:bidi="fa-IR"/>
        </w:rPr>
        <w:t xml:space="preserve"> </w:t>
      </w:r>
      <w:r w:rsidR="002663E9">
        <w:rPr>
          <w:rFonts w:hint="cs"/>
          <w:rtl/>
          <w:lang w:bidi="fa-IR"/>
        </w:rPr>
        <w:t>06-07</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2663E9">
        <w:rPr>
          <w:rFonts w:hint="cs"/>
          <w:rtl/>
          <w:lang w:bidi="fa-IR"/>
        </w:rPr>
        <w:t>15-16</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2663E9" w:rsidRDefault="002663E9" w:rsidP="008F1FC0">
      <w:pPr>
        <w:rPr>
          <w:rtl/>
        </w:rPr>
      </w:pPr>
      <w:r>
        <w:rPr>
          <w:rFonts w:hint="cs"/>
          <w:rtl/>
        </w:rPr>
        <w:t>- ژنرال ایرانی: شاهزاده سعودی بی‌صبر است</w:t>
      </w:r>
    </w:p>
    <w:p w:rsidR="006304B9" w:rsidRDefault="006304B9" w:rsidP="006304B9">
      <w:pPr>
        <w:rPr>
          <w:rtl/>
        </w:rPr>
      </w:pPr>
      <w:r>
        <w:rPr>
          <w:rFonts w:hint="cs"/>
          <w:rtl/>
        </w:rPr>
        <w:t>- مذاکرات ایران و گروه پژو سیتروئن</w:t>
      </w:r>
    </w:p>
    <w:p w:rsidR="005F5FB4" w:rsidRDefault="005F5FB4" w:rsidP="006304B9">
      <w:pPr>
        <w:rPr>
          <w:rFonts w:hint="cs"/>
          <w:rtl/>
        </w:rPr>
      </w:pPr>
      <w:r>
        <w:rPr>
          <w:rFonts w:hint="cs"/>
          <w:rtl/>
        </w:rPr>
        <w:t>- داچیچ در ترکیه</w:t>
      </w:r>
    </w:p>
    <w:p w:rsidR="005F5FB4" w:rsidRDefault="005F5FB4" w:rsidP="006304B9">
      <w:pPr>
        <w:rPr>
          <w:rFonts w:hint="cs"/>
          <w:rtl/>
        </w:rPr>
      </w:pPr>
      <w:r>
        <w:rPr>
          <w:rFonts w:hint="cs"/>
          <w:rtl/>
        </w:rPr>
        <w:t>- یرمیچ: از دستاوردهای خود راضی هستیم</w:t>
      </w:r>
    </w:p>
    <w:p w:rsidR="005F5FB4" w:rsidRDefault="005F5FB4" w:rsidP="006304B9">
      <w:pPr>
        <w:rPr>
          <w:rtl/>
        </w:rPr>
      </w:pPr>
      <w:r>
        <w:rPr>
          <w:rFonts w:hint="cs"/>
          <w:rtl/>
        </w:rPr>
        <w:t>- ووچیچ: وضع تحریمات بر علیه جمهوری صربهای بوسنی اخلاقی نیست</w:t>
      </w:r>
    </w:p>
    <w:p w:rsidR="00EB2EAA" w:rsidRDefault="00850CB5" w:rsidP="008F1FC0">
      <w:pPr>
        <w:rPr>
          <w:rtl/>
        </w:rPr>
      </w:pPr>
      <w:r>
        <w:rPr>
          <w:rFonts w:hint="cs"/>
          <w:rtl/>
        </w:rPr>
        <w:t xml:space="preserve">- داچیچ: اظهارات </w:t>
      </w:r>
      <w:r w:rsidR="005F5FB4">
        <w:rPr>
          <w:rFonts w:hint="cs"/>
          <w:rtl/>
        </w:rPr>
        <w:t>ماتکوویچ بیانگر مواضع صربستان نیست</w:t>
      </w:r>
    </w:p>
    <w:p w:rsidR="005F5FB4" w:rsidRPr="008561DB" w:rsidRDefault="005F5FB4" w:rsidP="008F1FC0">
      <w:pPr>
        <w:rPr>
          <w:rFonts w:hint="cs"/>
          <w:rtl/>
          <w:lang w:bidi="fa-IR"/>
        </w:rPr>
      </w:pPr>
      <w:r>
        <w:rPr>
          <w:rFonts w:hint="cs"/>
          <w:rtl/>
        </w:rPr>
        <w:t xml:space="preserve">- </w:t>
      </w:r>
      <w:r w:rsidR="008561DB">
        <w:rPr>
          <w:rFonts w:hint="cs"/>
          <w:rtl/>
          <w:lang w:bidi="fa-IR"/>
        </w:rPr>
        <w:t>سفیر اسراییل: عدم برسمیت شناختن استقلال کوزوو موضعی اصولی است</w:t>
      </w:r>
    </w:p>
    <w:p w:rsidR="002663E9" w:rsidRDefault="002663E9" w:rsidP="008F1FC0">
      <w:pPr>
        <w:rPr>
          <w:rtl/>
        </w:rPr>
      </w:pPr>
      <w:r>
        <w:rPr>
          <w:rFonts w:hint="cs"/>
          <w:rtl/>
        </w:rPr>
        <w:t>- داچیچ در مولداوی</w:t>
      </w:r>
    </w:p>
    <w:p w:rsidR="002663E9" w:rsidRDefault="002663E9" w:rsidP="008F1FC0">
      <w:pPr>
        <w:rPr>
          <w:rFonts w:hint="cs"/>
          <w:rtl/>
        </w:rPr>
      </w:pPr>
      <w:r>
        <w:rPr>
          <w:rFonts w:hint="cs"/>
          <w:rtl/>
        </w:rPr>
        <w:t>- دیدار نیکولیچ و دودیک</w:t>
      </w:r>
    </w:p>
    <w:p w:rsidR="000F0AC6" w:rsidRDefault="000F0AC6" w:rsidP="008F1FC0">
      <w:pPr>
        <w:rPr>
          <w:rtl/>
        </w:rPr>
      </w:pPr>
    </w:p>
    <w:p w:rsidR="00CD27E1" w:rsidRDefault="00CD27E1" w:rsidP="003824C9">
      <w:pPr>
        <w:pStyle w:val="Heading3"/>
        <w:rPr>
          <w:rtl/>
        </w:rPr>
      </w:pPr>
      <w:r>
        <w:rPr>
          <w:rFonts w:hint="cs"/>
          <w:rtl/>
        </w:rPr>
        <w:t>اخبار ایران</w:t>
      </w:r>
    </w:p>
    <w:p w:rsidR="00994B01" w:rsidRDefault="00994B01" w:rsidP="00994B01">
      <w:pPr>
        <w:pStyle w:val="Heading3"/>
        <w:rPr>
          <w:rtl/>
        </w:rPr>
      </w:pPr>
      <w:r>
        <w:rPr>
          <w:rFonts w:hint="cs"/>
          <w:rtl/>
        </w:rPr>
        <w:t>ژنرال ایرانی: شاهزاده سعودی بی‌صبر است</w:t>
      </w:r>
    </w:p>
    <w:p w:rsidR="00994B01" w:rsidRDefault="005470D0" w:rsidP="00994B01">
      <w:pPr>
        <w:rPr>
          <w:rFonts w:hint="cs"/>
          <w:rtl/>
        </w:rPr>
      </w:pPr>
      <w:r>
        <w:rPr>
          <w:rFonts w:hint="cs"/>
          <w:rtl/>
        </w:rPr>
        <w:t>خبرگزاری تانیوگ - 06/10/2016</w:t>
      </w:r>
    </w:p>
    <w:p w:rsidR="005470D0" w:rsidRDefault="005470D0" w:rsidP="005470D0">
      <w:pPr>
        <w:rPr>
          <w:rFonts w:hint="cs"/>
          <w:rtl/>
        </w:rPr>
      </w:pPr>
      <w:r>
        <w:rPr>
          <w:rFonts w:hint="cs"/>
          <w:rtl/>
        </w:rPr>
        <w:t>به گزارش آسوشیتدپرس، ژنرال قاسم سلیمانی فرمانده نیروهای قدس اظهار داشت، شاهزاده محمد بن سلمان ولیعهد عربستان آنچنان برای به قدرت رسیدن «بی‌صبر» است که حتی ممکن است شاه سلمان پدر خود را نیز برای به قدرت رسیدن بکشد.</w:t>
      </w:r>
    </w:p>
    <w:p w:rsidR="005470D0" w:rsidRDefault="005470D0" w:rsidP="005470D0">
      <w:pPr>
        <w:rPr>
          <w:rtl/>
        </w:rPr>
      </w:pPr>
      <w:r>
        <w:rPr>
          <w:rFonts w:hint="cs"/>
          <w:rtl/>
        </w:rPr>
        <w:t xml:space="preserve">در عین حال سپاه پاسداران انقلاب اسلامی به عربستان سعودی بابت رزمایش‌های این کشور در خلیج فارس هشدار داد و خواستار شد تا به قلمرو دریایی ایران نزدیک نشود. </w:t>
      </w:r>
    </w:p>
    <w:p w:rsidR="00994B01" w:rsidRDefault="00994B01" w:rsidP="00994B01">
      <w:pPr>
        <w:rPr>
          <w:rtl/>
        </w:rPr>
      </w:pPr>
    </w:p>
    <w:p w:rsidR="00994B01" w:rsidRDefault="00994B01" w:rsidP="00994B01">
      <w:pPr>
        <w:pStyle w:val="Heading3"/>
        <w:rPr>
          <w:rtl/>
        </w:rPr>
      </w:pPr>
      <w:r>
        <w:rPr>
          <w:rFonts w:hint="cs"/>
          <w:rtl/>
        </w:rPr>
        <w:t>مذاکرات ایران و گروه پژو سیتروئن</w:t>
      </w:r>
    </w:p>
    <w:p w:rsidR="000574CA" w:rsidRDefault="005470D0" w:rsidP="000574CA">
      <w:pPr>
        <w:rPr>
          <w:rFonts w:hint="cs"/>
          <w:rtl/>
        </w:rPr>
      </w:pPr>
      <w:r>
        <w:rPr>
          <w:rFonts w:hint="cs"/>
          <w:rtl/>
        </w:rPr>
        <w:t>پایگاه اینترنتی بلیتس به نقل از تانیوگ - 06/10/2016</w:t>
      </w:r>
    </w:p>
    <w:p w:rsidR="005470D0" w:rsidRDefault="005470D0" w:rsidP="000574CA">
      <w:pPr>
        <w:rPr>
          <w:rFonts w:hint="cs"/>
          <w:rtl/>
        </w:rPr>
      </w:pPr>
      <w:r>
        <w:rPr>
          <w:rFonts w:hint="cs"/>
          <w:rtl/>
        </w:rPr>
        <w:t>به گزارش فرانس پرس، کارلوس تاوارس مدیر عامل گروه صنعتی پژو سیتروئن اظهار داشت،‌ بر اساس برنامه‌های این گروه، ایران در منطقه خاورمیانه نقش مرکزی در همکاری با این شرکت فرانسوی را خواهد داشت.</w:t>
      </w:r>
    </w:p>
    <w:p w:rsidR="005470D0" w:rsidRDefault="005470D0" w:rsidP="000574CA">
      <w:r>
        <w:rPr>
          <w:rFonts w:hint="cs"/>
          <w:rtl/>
        </w:rPr>
        <w:t>در جریان دیدار هیات گروه فرانسوی از ایران، اجرای قرارداد امضا شده بین دو کشور در ماه ژوئن گذشته به ارزش 400 میلیون یورو تایید شد.</w:t>
      </w:r>
    </w:p>
    <w:p w:rsidR="00FB23A5" w:rsidRDefault="00FB23A5" w:rsidP="003824C9"/>
    <w:p w:rsidR="0070217E" w:rsidRDefault="0070217E" w:rsidP="003824C9">
      <w:pPr>
        <w:pStyle w:val="Heading3"/>
        <w:rPr>
          <w:rtl/>
        </w:rPr>
      </w:pPr>
      <w:r>
        <w:rPr>
          <w:rFonts w:hint="cs"/>
          <w:rtl/>
        </w:rPr>
        <w:t>تحولات صربستان</w:t>
      </w:r>
    </w:p>
    <w:p w:rsidR="002B2974" w:rsidRDefault="002B2974" w:rsidP="002B2974">
      <w:pPr>
        <w:pStyle w:val="Heading3"/>
        <w:rPr>
          <w:rFonts w:hint="cs"/>
          <w:rtl/>
        </w:rPr>
      </w:pPr>
      <w:r>
        <w:rPr>
          <w:rFonts w:hint="cs"/>
          <w:rtl/>
        </w:rPr>
        <w:t>داچیچ در ترکیه</w:t>
      </w:r>
    </w:p>
    <w:p w:rsidR="002B2974" w:rsidRDefault="002B2974" w:rsidP="002B2974">
      <w:pPr>
        <w:rPr>
          <w:rFonts w:hint="cs"/>
          <w:rtl/>
        </w:rPr>
      </w:pPr>
      <w:r>
        <w:rPr>
          <w:rFonts w:hint="cs"/>
          <w:rtl/>
        </w:rPr>
        <w:t>شبکه ب92 به نقل از تانیوگ - 05/10/2016</w:t>
      </w:r>
    </w:p>
    <w:p w:rsidR="002B2974" w:rsidRDefault="002B2974" w:rsidP="002B2974">
      <w:pPr>
        <w:rPr>
          <w:rFonts w:hint="cs"/>
          <w:rtl/>
        </w:rPr>
      </w:pPr>
      <w:r>
        <w:rPr>
          <w:rFonts w:hint="cs"/>
          <w:rtl/>
        </w:rPr>
        <w:t>ایویتسا داچیچ وزیر خارجه صربستان در آنکارا در جریان دیدار با مولود چاوش‌اوغلو وزیر خارجه ترکیه گفت، روابط صربستان و ترکیه برای ثبات و امنیت منطقه دارای اهمیت حیای است و می‌تواند بر کاهش تنش در منطقه تاثیر داشته باشد.</w:t>
      </w:r>
    </w:p>
    <w:p w:rsidR="002B2974" w:rsidRDefault="002B2974" w:rsidP="007A48E8">
      <w:pPr>
        <w:rPr>
          <w:rFonts w:hint="cs"/>
          <w:rtl/>
        </w:rPr>
      </w:pPr>
      <w:r>
        <w:rPr>
          <w:rFonts w:hint="cs"/>
          <w:rtl/>
        </w:rPr>
        <w:t>داچیچ گفت: ترکیه در زمان کودتای نافرجام ترکیه ثابت کرد که دوست واقعی این کشور می‌ّباشد و در همان شب این اقدام ناموفق از سازمان‌دهندگان آن فاصله گرفت و این اقدام را محکوم کرد.</w:t>
      </w:r>
      <w:r w:rsidR="00FB04BE">
        <w:rPr>
          <w:rFonts w:hint="cs"/>
          <w:rtl/>
        </w:rPr>
        <w:t xml:space="preserve"> «صربستان محل عملیات هیچ سازمانی </w:t>
      </w:r>
      <w:r w:rsidR="007A48E8">
        <w:rPr>
          <w:rFonts w:hint="cs"/>
          <w:rtl/>
        </w:rPr>
        <w:t>برای فعالیت علیه</w:t>
      </w:r>
      <w:r w:rsidR="00FB04BE">
        <w:rPr>
          <w:rFonts w:hint="cs"/>
          <w:rtl/>
        </w:rPr>
        <w:t xml:space="preserve"> </w:t>
      </w:r>
      <w:r w:rsidR="007A48E8">
        <w:rPr>
          <w:rFonts w:hint="cs"/>
          <w:rtl/>
        </w:rPr>
        <w:t>ترکیه</w:t>
      </w:r>
      <w:r w:rsidR="00FB04BE">
        <w:rPr>
          <w:rFonts w:hint="cs"/>
          <w:rtl/>
        </w:rPr>
        <w:t xml:space="preserve"> </w:t>
      </w:r>
      <w:r w:rsidR="007A48E8">
        <w:rPr>
          <w:rFonts w:hint="cs"/>
          <w:rtl/>
        </w:rPr>
        <w:t>نخواهد بود.</w:t>
      </w:r>
    </w:p>
    <w:p w:rsidR="00FB04BE" w:rsidRDefault="00FB04BE" w:rsidP="002B2974">
      <w:pPr>
        <w:rPr>
          <w:rtl/>
        </w:rPr>
      </w:pPr>
      <w:r>
        <w:rPr>
          <w:rFonts w:hint="cs"/>
          <w:rtl/>
        </w:rPr>
        <w:t>به گفته وی، انتظار می‌رود که چاوش‌اوغلو و رجب طیب اردوغان رییس جمهور ترکیه از صربستان دیدار نمایند.</w:t>
      </w:r>
    </w:p>
    <w:p w:rsidR="002B2974" w:rsidRDefault="002B2974" w:rsidP="002B2974">
      <w:pPr>
        <w:rPr>
          <w:rtl/>
        </w:rPr>
      </w:pPr>
    </w:p>
    <w:p w:rsidR="002B2974" w:rsidRDefault="002B2974" w:rsidP="002B2974">
      <w:pPr>
        <w:pStyle w:val="Heading3"/>
        <w:rPr>
          <w:rFonts w:hint="cs"/>
          <w:rtl/>
        </w:rPr>
      </w:pPr>
      <w:r>
        <w:rPr>
          <w:rFonts w:hint="cs"/>
          <w:rtl/>
        </w:rPr>
        <w:t>یرمیچ: از دستاوردهای خود راضی هستیم</w:t>
      </w:r>
    </w:p>
    <w:p w:rsidR="002B2974" w:rsidRDefault="006918E7" w:rsidP="002B2974">
      <w:pPr>
        <w:rPr>
          <w:rFonts w:hint="cs"/>
          <w:rtl/>
        </w:rPr>
      </w:pPr>
      <w:r>
        <w:rPr>
          <w:rFonts w:hint="cs"/>
          <w:rtl/>
        </w:rPr>
        <w:t>شبکه ب92 - 05/10/2016</w:t>
      </w:r>
    </w:p>
    <w:p w:rsidR="006918E7" w:rsidRDefault="006918E7" w:rsidP="002B2974">
      <w:pPr>
        <w:rPr>
          <w:rFonts w:hint="cs"/>
          <w:rtl/>
        </w:rPr>
      </w:pPr>
      <w:r>
        <w:rPr>
          <w:rFonts w:hint="cs"/>
          <w:rtl/>
        </w:rPr>
        <w:t>ووک یرمیچ نامزد صربستان برای پست دبیر کلی سازمان ملل به آنتونیو گوترش دبیر کل جدید سازمان ملل بابت پیروزی در این انتخابات تبریک گفت.</w:t>
      </w:r>
    </w:p>
    <w:p w:rsidR="006918E7" w:rsidRDefault="006918E7" w:rsidP="002B2974">
      <w:pPr>
        <w:rPr>
          <w:rtl/>
        </w:rPr>
      </w:pPr>
      <w:r>
        <w:rPr>
          <w:rFonts w:hint="cs"/>
          <w:rtl/>
        </w:rPr>
        <w:lastRenderedPageBreak/>
        <w:t>او تاکید کرد، وی به عنوان نماینده صربستان به موفقیت بسیار بزرگی دست یابد با توجه به اینکه از نظر تعداد آرای کسب شده در مقام دوم قرار گرفته است.</w:t>
      </w:r>
    </w:p>
    <w:p w:rsidR="00311B6C" w:rsidRDefault="00311B6C" w:rsidP="002B2974">
      <w:pPr>
        <w:rPr>
          <w:rtl/>
        </w:rPr>
      </w:pPr>
      <w:r>
        <w:rPr>
          <w:rFonts w:hint="cs"/>
          <w:rtl/>
        </w:rPr>
        <w:t>در جریان ششمین دوره رای‌گیری در شورای امنیت سازمان ملل یرمیچ توانست 8 رای مثبت، پنج رای منفی و 2 رای ممتنع کسب کند.</w:t>
      </w:r>
    </w:p>
    <w:p w:rsidR="002B2974" w:rsidRDefault="002B2974" w:rsidP="002B2974">
      <w:pPr>
        <w:rPr>
          <w:rtl/>
        </w:rPr>
      </w:pPr>
    </w:p>
    <w:p w:rsidR="002B2974" w:rsidRDefault="002B2974" w:rsidP="002B2974">
      <w:pPr>
        <w:pStyle w:val="Heading3"/>
        <w:rPr>
          <w:rtl/>
        </w:rPr>
      </w:pPr>
      <w:r>
        <w:rPr>
          <w:rFonts w:hint="cs"/>
          <w:rtl/>
        </w:rPr>
        <w:t>ووچیچ: وضع تحریمات بر علیه جمهوری صربهای بوسنی اخلاقی نیست</w:t>
      </w:r>
    </w:p>
    <w:p w:rsidR="00311B6C" w:rsidRDefault="00311B6C" w:rsidP="00311B6C">
      <w:pPr>
        <w:rPr>
          <w:rFonts w:hint="cs"/>
          <w:rtl/>
        </w:rPr>
      </w:pPr>
      <w:r>
        <w:rPr>
          <w:rFonts w:hint="cs"/>
          <w:rtl/>
        </w:rPr>
        <w:t>شبکه ب92 به نقل از تانیوگ - 05/10/2016</w:t>
      </w:r>
    </w:p>
    <w:p w:rsidR="00311B6C" w:rsidRDefault="00311B6C" w:rsidP="00311B6C">
      <w:pPr>
        <w:rPr>
          <w:rFonts w:hint="cs"/>
          <w:rtl/>
        </w:rPr>
      </w:pPr>
      <w:r>
        <w:rPr>
          <w:rFonts w:hint="cs"/>
          <w:rtl/>
        </w:rPr>
        <w:t>آلکساندار ووچیچ نخست‌وزیر صربستان اظهار داشت، پیشنهاد وضع تحریمات بر علیه جمهوری صربهای بوسنی اقدامی اخلاقی برای دولت وی نیست.</w:t>
      </w:r>
    </w:p>
    <w:p w:rsidR="00311B6C" w:rsidRDefault="00311B6C" w:rsidP="00311B6C">
      <w:pPr>
        <w:rPr>
          <w:rtl/>
        </w:rPr>
      </w:pPr>
      <w:r>
        <w:rPr>
          <w:rFonts w:hint="cs"/>
          <w:rtl/>
        </w:rPr>
        <w:t>او در رابطه با اظهارات مقامات اتحادیه اروپا و آمریکا مبنی بر وضع تحریمات بر علیه جمهوری صربهای بوسنی و میلوراد دودیک رییس جمهور آن گفت، واشنگتن و بروکسل هنوز هیچ اقدام رسمی در این راستا اتخاذ نکرده‌اند اما در صورت اقدام مشخص دولت صربستان وضعیت و قدم‌های آتی خود را بررسی خواهد کرد.</w:t>
      </w:r>
    </w:p>
    <w:p w:rsidR="002B2974" w:rsidRDefault="002B2974" w:rsidP="002B2974">
      <w:pPr>
        <w:rPr>
          <w:rtl/>
        </w:rPr>
      </w:pPr>
    </w:p>
    <w:p w:rsidR="002B2974" w:rsidRDefault="002B2974" w:rsidP="002B2974">
      <w:pPr>
        <w:pStyle w:val="Heading3"/>
        <w:rPr>
          <w:rtl/>
        </w:rPr>
      </w:pPr>
      <w:r>
        <w:rPr>
          <w:rFonts w:hint="cs"/>
          <w:rtl/>
        </w:rPr>
        <w:t>داچیچ: اظهارات ماتکوویچ بیانگر مواضع صربستان نیست</w:t>
      </w:r>
    </w:p>
    <w:p w:rsidR="002B2974" w:rsidRDefault="00311B6C" w:rsidP="002B2974">
      <w:pPr>
        <w:rPr>
          <w:rFonts w:hint="cs"/>
          <w:rtl/>
        </w:rPr>
      </w:pPr>
      <w:r>
        <w:rPr>
          <w:rFonts w:hint="cs"/>
          <w:rtl/>
        </w:rPr>
        <w:t>خبرگزاری تانیوگ - 06/10/2016</w:t>
      </w:r>
    </w:p>
    <w:p w:rsidR="00311B6C" w:rsidRDefault="00311B6C" w:rsidP="00972155">
      <w:pPr>
        <w:rPr>
          <w:rFonts w:hint="cs"/>
          <w:rtl/>
        </w:rPr>
      </w:pPr>
      <w:r>
        <w:rPr>
          <w:rFonts w:hint="cs"/>
          <w:rtl/>
        </w:rPr>
        <w:t>ایویتسا داچیچ وزیر خارجه صربستان اظهار داشت، ‌سخنان جرج ماتکوویچ سفیر صربستان در واشنگتن مبنی بر اینکه</w:t>
      </w:r>
      <w:r w:rsidRPr="00311B6C">
        <w:rPr>
          <w:rFonts w:hint="cs"/>
          <w:rtl/>
        </w:rPr>
        <w:t xml:space="preserve"> </w:t>
      </w:r>
      <w:r w:rsidR="00972155">
        <w:rPr>
          <w:rFonts w:hint="cs"/>
          <w:rtl/>
        </w:rPr>
        <w:t xml:space="preserve">«ولادیمیر </w:t>
      </w:r>
      <w:r>
        <w:rPr>
          <w:rFonts w:hint="cs"/>
          <w:rtl/>
        </w:rPr>
        <w:t xml:space="preserve">پوتین رییس جمهور روسیه منیت و غرور زیادی </w:t>
      </w:r>
      <w:r w:rsidR="00972155">
        <w:rPr>
          <w:rFonts w:hint="cs"/>
          <w:rtl/>
        </w:rPr>
        <w:t>دارد</w:t>
      </w:r>
      <w:r w:rsidR="00972155" w:rsidRPr="00972155">
        <w:rPr>
          <w:rFonts w:hint="cs"/>
          <w:rtl/>
        </w:rPr>
        <w:t xml:space="preserve"> </w:t>
      </w:r>
      <w:r w:rsidR="00972155">
        <w:rPr>
          <w:rFonts w:hint="cs"/>
          <w:rtl/>
        </w:rPr>
        <w:t>و مایل است رهبر جهان باش</w:t>
      </w:r>
      <w:r w:rsidR="00972155">
        <w:rPr>
          <w:rFonts w:hint="cs"/>
          <w:rtl/>
        </w:rPr>
        <w:t>د و روسیه دوباره یک ابرقدرت شود» بیانگر مواضع رسمی دولت صربستان نیست.</w:t>
      </w:r>
    </w:p>
    <w:p w:rsidR="00311B6C" w:rsidRPr="00E24479" w:rsidRDefault="00311B6C" w:rsidP="00AA481D">
      <w:pPr>
        <w:rPr>
          <w:lang w:val="sr-Latn-RS" w:bidi="fa-IR"/>
        </w:rPr>
      </w:pPr>
      <w:r>
        <w:rPr>
          <w:rFonts w:hint="cs"/>
          <w:rtl/>
          <w:lang w:bidi="fa-IR"/>
        </w:rPr>
        <w:t>ماتکوویچ در جریان بازدید از انستیتو سیاست شیکاگو</w:t>
      </w:r>
      <w:r w:rsidR="00AA481D">
        <w:rPr>
          <w:rFonts w:hint="cs"/>
          <w:rtl/>
          <w:lang w:bidi="fa-IR"/>
        </w:rPr>
        <w:t xml:space="preserve"> از جمله گفت،</w:t>
      </w:r>
      <w:r>
        <w:rPr>
          <w:rFonts w:hint="cs"/>
          <w:rtl/>
          <w:lang w:bidi="fa-IR"/>
        </w:rPr>
        <w:t xml:space="preserve"> امیدوار است که روسیه و آمریکا بتوانند مشکلات خود را حل کنند.</w:t>
      </w:r>
    </w:p>
    <w:p w:rsidR="002B2974" w:rsidRDefault="002B2974" w:rsidP="002B2974">
      <w:pPr>
        <w:rPr>
          <w:rtl/>
        </w:rPr>
      </w:pPr>
    </w:p>
    <w:p w:rsidR="002B2974" w:rsidRPr="008561DB" w:rsidRDefault="002B2974" w:rsidP="002B2974">
      <w:pPr>
        <w:pStyle w:val="Heading3"/>
        <w:rPr>
          <w:rFonts w:hint="cs"/>
          <w:rtl/>
          <w:lang w:bidi="fa-IR"/>
        </w:rPr>
      </w:pPr>
      <w:r>
        <w:rPr>
          <w:rFonts w:hint="cs"/>
          <w:rtl/>
          <w:lang w:bidi="fa-IR"/>
        </w:rPr>
        <w:t>سفیر اسراییل: عدم برسمیت شناختن استقلال کوزوو موضعی اصولی است</w:t>
      </w:r>
    </w:p>
    <w:p w:rsidR="002B2974" w:rsidRDefault="004B12C2" w:rsidP="002B2974">
      <w:pPr>
        <w:rPr>
          <w:rFonts w:hint="cs"/>
          <w:rtl/>
        </w:rPr>
      </w:pPr>
      <w:r>
        <w:rPr>
          <w:rFonts w:hint="cs"/>
          <w:rtl/>
        </w:rPr>
        <w:t>خبرگزاری تانیوگ - 06/10/2016</w:t>
      </w:r>
    </w:p>
    <w:p w:rsidR="004B12C2" w:rsidRDefault="004B12C2" w:rsidP="002B2974">
      <w:pPr>
        <w:rPr>
          <w:rFonts w:hint="cs"/>
          <w:rtl/>
        </w:rPr>
      </w:pPr>
      <w:r>
        <w:rPr>
          <w:rFonts w:hint="cs"/>
          <w:rtl/>
        </w:rPr>
        <w:lastRenderedPageBreak/>
        <w:t>آلون فیشر کام سفیر جدید اسراییل در بلگراد اظهار داشت، تصمیم کشور وی مبنی بر عدم برسمیت شناختن استقلال کوزوو اقدامی اصولی است و این کشور موضع خود در این رابطه را تغییر نخواهد داد.</w:t>
      </w:r>
    </w:p>
    <w:p w:rsidR="004B12C2" w:rsidRDefault="004B12C2" w:rsidP="002B2974">
      <w:pPr>
        <w:rPr>
          <w:rFonts w:hint="cs"/>
          <w:rtl/>
        </w:rPr>
      </w:pPr>
      <w:r>
        <w:rPr>
          <w:rFonts w:hint="cs"/>
          <w:rtl/>
        </w:rPr>
        <w:t>وی تاکید کرد، تل‌آویو این تصمیم را بر اساس فرصت‌طلبی اتخاذ نکرده و به همین دلیل تسلیم فشارها نخواهد شد.</w:t>
      </w:r>
    </w:p>
    <w:p w:rsidR="004B12C2" w:rsidRDefault="004B12C2" w:rsidP="002B2974">
      <w:pPr>
        <w:rPr>
          <w:rtl/>
        </w:rPr>
      </w:pPr>
      <w:r>
        <w:rPr>
          <w:rFonts w:hint="cs"/>
          <w:rtl/>
        </w:rPr>
        <w:t>او گفت، روابط کنونی دو کشور عالی می‌باشد و طی دوره ماموریت خویش تصمیم دارد تا زمینه‌های توسعه روابط در عرصه‌های مختلف را بررسی کند.</w:t>
      </w:r>
    </w:p>
    <w:p w:rsidR="002B2974" w:rsidRDefault="002B2974" w:rsidP="002B2974">
      <w:pPr>
        <w:rPr>
          <w:rtl/>
        </w:rPr>
      </w:pPr>
    </w:p>
    <w:p w:rsidR="002B2974" w:rsidRDefault="002B2974" w:rsidP="002B2974">
      <w:pPr>
        <w:pStyle w:val="Heading3"/>
        <w:rPr>
          <w:rtl/>
        </w:rPr>
      </w:pPr>
      <w:r>
        <w:rPr>
          <w:rFonts w:hint="cs"/>
          <w:rtl/>
        </w:rPr>
        <w:t>داچیچ در مولداوی</w:t>
      </w:r>
    </w:p>
    <w:p w:rsidR="002B2974" w:rsidRDefault="00E21063" w:rsidP="002B2974">
      <w:pPr>
        <w:rPr>
          <w:rFonts w:hint="cs"/>
          <w:rtl/>
        </w:rPr>
      </w:pPr>
      <w:r>
        <w:rPr>
          <w:rFonts w:hint="cs"/>
          <w:rtl/>
        </w:rPr>
        <w:t>خبرگزاری تانیوگ - 06/10/2016</w:t>
      </w:r>
    </w:p>
    <w:p w:rsidR="00E21063" w:rsidRDefault="005B35E3" w:rsidP="002B2974">
      <w:pPr>
        <w:rPr>
          <w:rFonts w:hint="cs"/>
          <w:rtl/>
        </w:rPr>
      </w:pPr>
      <w:r>
        <w:rPr>
          <w:rFonts w:hint="cs"/>
          <w:rtl/>
        </w:rPr>
        <w:t xml:space="preserve">ایویتسا داچیچ وزیر خارجه صربستان روز پنج‌شنبه در کیشنیف با پاول فیلیپ نخست‌وزیر و نیز آندری گالبور وزیر خارجه مولداوی </w:t>
      </w:r>
      <w:r w:rsidR="007A48E8">
        <w:rPr>
          <w:rFonts w:hint="cs"/>
          <w:rtl/>
        </w:rPr>
        <w:t>دیدار و در مورد همکاری‌‌های دوجانبه، مسائل منطقه‌ای و جریانات بین‌المللی گفتگو نمود.</w:t>
      </w:r>
    </w:p>
    <w:p w:rsidR="007A48E8" w:rsidRDefault="007A48E8" w:rsidP="002B2974">
      <w:pPr>
        <w:rPr>
          <w:rtl/>
        </w:rPr>
      </w:pPr>
      <w:r>
        <w:rPr>
          <w:rFonts w:hint="cs"/>
          <w:rtl/>
        </w:rPr>
        <w:t>داچیچ در دیدار با نخست‌وزیر مولداوی از وی برای دیدار از صربستان دعوت بعمل آورد.</w:t>
      </w:r>
    </w:p>
    <w:p w:rsidR="002B2974" w:rsidRDefault="002B2974" w:rsidP="002B2974">
      <w:pPr>
        <w:rPr>
          <w:rtl/>
        </w:rPr>
      </w:pPr>
    </w:p>
    <w:p w:rsidR="002B2974" w:rsidRDefault="002B2974" w:rsidP="002B2974">
      <w:pPr>
        <w:pStyle w:val="Heading3"/>
        <w:rPr>
          <w:rFonts w:hint="cs"/>
          <w:rtl/>
        </w:rPr>
      </w:pPr>
      <w:r>
        <w:rPr>
          <w:rFonts w:hint="cs"/>
          <w:rtl/>
        </w:rPr>
        <w:t>دیدار نیکولیچ و دودیک</w:t>
      </w:r>
    </w:p>
    <w:p w:rsidR="002B2974" w:rsidRDefault="00E21063" w:rsidP="002B2974">
      <w:pPr>
        <w:rPr>
          <w:rFonts w:hint="cs"/>
          <w:rtl/>
        </w:rPr>
      </w:pPr>
      <w:r>
        <w:rPr>
          <w:rFonts w:hint="cs"/>
          <w:rtl/>
        </w:rPr>
        <w:t>شبکه ب92 به نقل از تانیوگ - 06/10/2016</w:t>
      </w:r>
    </w:p>
    <w:p w:rsidR="00E21063" w:rsidRDefault="00E21063" w:rsidP="002B2974">
      <w:pPr>
        <w:rPr>
          <w:rFonts w:hint="cs"/>
          <w:rtl/>
        </w:rPr>
      </w:pPr>
      <w:r>
        <w:rPr>
          <w:rFonts w:hint="cs"/>
          <w:rtl/>
        </w:rPr>
        <w:t>میلوراد دودیک رییس جمهوری صربهای بوسنی روز پنج‌شنبه در بلگراد با تومیسلاو نیکولیچ رییس جمهور صربستان دیدار و در مورد وضعیت در بوسنی و هرزگووین و نیز روابط بین بلگراد و بانیالوکا گفتگو نمود.</w:t>
      </w:r>
    </w:p>
    <w:p w:rsidR="00E21063" w:rsidRDefault="00E21063" w:rsidP="002B2974">
      <w:pPr>
        <w:rPr>
          <w:rtl/>
        </w:rPr>
      </w:pPr>
      <w:r>
        <w:rPr>
          <w:rFonts w:hint="cs"/>
          <w:rtl/>
        </w:rPr>
        <w:t>یکی از موارد مورد بحث در این دیدار همه‌پرسی در جمهوری صربهای بوسنی بود و طرفین تاکید کردند که بایستی خواسته ملت که در این همه‌پرسی شرکت کردند، به اجرا گذاشته شود.</w:t>
      </w:r>
    </w:p>
    <w:p w:rsidR="002B2974" w:rsidRDefault="002B2974" w:rsidP="002B2974">
      <w:pPr>
        <w:rPr>
          <w:rtl/>
        </w:rPr>
      </w:pPr>
    </w:p>
    <w:p w:rsidR="00003632" w:rsidRDefault="00003632" w:rsidP="003824C9">
      <w:pPr>
        <w:rPr>
          <w:rtl/>
        </w:rPr>
      </w:pP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9FC" w:rsidRDefault="009769FC">
      <w:r>
        <w:separator/>
      </w:r>
    </w:p>
  </w:endnote>
  <w:endnote w:type="continuationSeparator" w:id="0">
    <w:p w:rsidR="009769FC" w:rsidRDefault="00976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A48E8">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9FC" w:rsidRDefault="009769FC">
      <w:r>
        <w:separator/>
      </w:r>
    </w:p>
  </w:footnote>
  <w:footnote w:type="continuationSeparator" w:id="0">
    <w:p w:rsidR="009769FC" w:rsidRDefault="009769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3E9"/>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2974"/>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E714A"/>
    <w:rsid w:val="002F143F"/>
    <w:rsid w:val="002F4EC2"/>
    <w:rsid w:val="002F6F18"/>
    <w:rsid w:val="002F7411"/>
    <w:rsid w:val="003000C6"/>
    <w:rsid w:val="00300FAB"/>
    <w:rsid w:val="00303A46"/>
    <w:rsid w:val="003056C8"/>
    <w:rsid w:val="003100A2"/>
    <w:rsid w:val="00311828"/>
    <w:rsid w:val="00311B6C"/>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2C2"/>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470D0"/>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5E3"/>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5FB4"/>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04B9"/>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8E7"/>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48E8"/>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0CB5"/>
    <w:rsid w:val="00853476"/>
    <w:rsid w:val="008534CA"/>
    <w:rsid w:val="00854377"/>
    <w:rsid w:val="008561DB"/>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155"/>
    <w:rsid w:val="009728D2"/>
    <w:rsid w:val="00973B35"/>
    <w:rsid w:val="00973EEE"/>
    <w:rsid w:val="009741DA"/>
    <w:rsid w:val="009748DA"/>
    <w:rsid w:val="009769FC"/>
    <w:rsid w:val="00981B44"/>
    <w:rsid w:val="00982A2D"/>
    <w:rsid w:val="009832DF"/>
    <w:rsid w:val="00983BCF"/>
    <w:rsid w:val="00983ED1"/>
    <w:rsid w:val="009859A8"/>
    <w:rsid w:val="009860A4"/>
    <w:rsid w:val="0099142B"/>
    <w:rsid w:val="009914E2"/>
    <w:rsid w:val="00994B01"/>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481D"/>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9F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1063"/>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04BE"/>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2016-10-10T09:38:00Z</dcterms:created>
  <dcterms:modified xsi:type="dcterms:W3CDTF">2016-10-10T11:52:00Z</dcterms:modified>
</cp:coreProperties>
</file>