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tl/>
        </w:rPr>
        <w:id w:val="-1992324265"/>
        <w:docPartObj>
          <w:docPartGallery w:val="Cover Pages"/>
          <w:docPartUnique/>
        </w:docPartObj>
      </w:sdtPr>
      <w:sdtEndPr>
        <w:rPr>
          <w:rFonts w:cs="B Titr"/>
          <w:sz w:val="36"/>
          <w:szCs w:val="36"/>
          <w:rtl w:val="0"/>
          <w:lang w:bidi="fa-IR"/>
        </w:rPr>
      </w:sdtEndPr>
      <w:sdtContent>
        <w:p w:rsidR="00DC4A33" w:rsidRPr="00DC4A33" w:rsidRDefault="00F31B09" w:rsidP="00DC4A33">
          <w:pPr>
            <w:pStyle w:val="NoSpacing"/>
            <w:bidi/>
            <w:rPr>
              <w:rFonts w:cs="B Titr"/>
              <w:sz w:val="36"/>
              <w:szCs w:val="36"/>
            </w:rPr>
          </w:pPr>
          <w:r>
            <w:rPr>
              <w:rFonts w:cs="B Titr"/>
              <w:noProof/>
              <w:sz w:val="36"/>
              <w:szCs w:val="36"/>
            </w:rPr>
            <w:pict>
              <v:group id="Group 2" o:spid="_x0000_s1034" style="position:absolute;left:0;text-align:left;margin-left:0;margin-top:0;width:172.8pt;height:718.55pt;z-index:-25165209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">
                <v:rect id="Rectangle 3" o:spid="_x0000_s1035" style="position:absolute;width:1945;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O1xMIA&#10;AADaAAAADwAAAGRycy9kb3ducmV2LnhtbESPQWsCMRSE7wX/Q3iCt5q1QllXoyxCQelJK4K3x+a5&#10;u7h5WZPopv++KRR6HGbmG2a1iaYTT3K+taxgNs1AEFdWt1wrOH19vOYgfEDW2FkmBd/kYbMevayw&#10;0HbgAz2PoRYJwr5ABU0IfSGlrxoy6Ke2J07e1TqDIUlXS+1wSHDTybcse5cGW04LDfa0bai6HR9G&#10;wXY/nMsu31/q3CzKzygPrrxHpSbjWC5BBIrhP/zX3mkFc/i9km6AX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Y7XEwgAAANoAAAAPAAAAAAAAAAAAAAAAAJgCAABkcnMvZG93&#10;bnJldi54bWxQSwUGAAAAAAQABAD1AAAAhwM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36" type="#_x0000_t15" style="position:absolute;top:14668;width:21945;height:55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8U+MMA&#10;AADaAAAADwAAAGRycy9kb3ducmV2LnhtbESPT2sCMRTE74V+h/AKvdVsRaSsZhct2lp68i8eH5vn&#10;ZnHzsiRRt9++KRQ8DjPzG2Za9rYVV/KhcazgdZCBIK6cbrhWsNsuX95AhIissXVMCn4oQFk8Pkwx&#10;1+7Ga7puYi0ShEOOCkyMXS5lqAxZDAPXESfv5LzFmKSvpfZ4S3DbymGWjaXFhtOCwY7eDVXnzcUq&#10;+L7U5rCl8d4dPz/kPPrRYvi1Uur5qZ9NQETq4z38315pBSP4u5JugCx+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p8U+MMAAADaAAAADwAAAAAAAAAAAAAAAACYAgAAZHJzL2Rv&#10;d25yZXYueG1sUEsFBgAAAAAEAAQA9QAAAIgDAAAAAA==&#10;" adj="18883" fillcolor="#4f81bd [3204]" stroked="f" strokeweight="2pt">
                  <v:textbox inset=",0,14.4pt,0">
                    <w:txbxContent>
                      <w:p w:rsidR="00DC4A33" w:rsidRDefault="00DC4A33" w:rsidP="00DC4A33">
                        <w:pPr>
                          <w:pStyle w:val="NoSpacing"/>
                          <w:jc w:val="right"/>
                          <w:rPr>
                            <w:color w:val="FFFFFF" w:themeColor="background1"/>
                            <w:sz w:val="28"/>
                            <w:szCs w:val="28"/>
                            <w:lang w:bidi="fa-IR"/>
                          </w:rPr>
                        </w:pPr>
                        <w:r>
                          <w:rPr>
                            <w:rFonts w:hint="cs"/>
                            <w:color w:val="FFFFFF" w:themeColor="background1"/>
                            <w:sz w:val="28"/>
                            <w:szCs w:val="28"/>
                            <w:rtl/>
                            <w:lang w:bidi="fa-IR"/>
                          </w:rPr>
                          <w:t>بهمن 1397</w:t>
                        </w:r>
                      </w:p>
                    </w:txbxContent>
                  </v:textbox>
                </v:shape>
                <v:group id="Group 5" o:spid="_x0000_s1037" style="position:absolute;left:762;top:42100;width:20574;height:49103" coordorigin="806,42118" coordsize="13062,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group id="Group 6" o:spid="_x0000_s1038" style="position:absolute;left:1410;top:42118;width:10478;height:31210" coordorigin="1410,42118" coordsize="10477,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o:lock v:ext="edit" aspectratio="t"/>
                    <v:shape id="Freeform 20" o:spid="_x0000_s1039" style="position:absolute;left:3696;top:62168;width:1937;height:6985;visibility:visible;mso-wrap-style:square;v-text-anchor:top" coordsize="12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DN5rwA&#10;AADbAAAADwAAAGRycy9kb3ducmV2LnhtbERPuwrCMBTdBf8hXMFFNNVBpBpFRKmOvvZLc22rzU1p&#10;Yq1+vRkEx8N5L1atKUVDtSssKxiPIhDEqdUFZwou591wBsJ5ZI2lZVLwJgerZbezwFjbFx+pOflM&#10;hBB2MSrIva9iKV2ak0E3shVx4G62NugDrDOpa3yFcFPKSRRNpcGCQ0OOFW1ySh+np1GgP+fENibJ&#10;NoPrYXtbJ7N9cndK9Xvteg7CU+v/4p97rxVMwvrwJfwAufw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UIM3mvAAAANsAAAAPAAAAAAAAAAAAAAAAAJgCAABkcnMvZG93bnJldi54&#10;bWxQSwUGAAAAAAQABAD1AAAAgQM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40" style="position:absolute;left:5728;top:69058;width:1842;height:4270;visibility:visible;mso-wrap-style:square;v-text-anchor:top" coordsize="116,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Pe58IA&#10;AADbAAAADwAAAGRycy9kb3ducmV2LnhtbESPQYvCMBSE74L/ITxhb5oqKEs1SldQvOxB1x/wbJ5N&#10;1+alJNF2//1GEDwOM/MNs9r0thEP8qF2rGA6yUAQl07XXCk4/+zGnyBCRNbYOCYFfxRgsx4OVphr&#10;1/GRHqdYiQThkKMCE2ObSxlKQxbDxLXEybs6bzEm6SupPXYJbhs5y7KFtFhzWjDY0tZQeTvdrYK7&#10;Xmz383l/+710rvDX76/i4IxSH6O+WIKI1Md3+NU+aAWzKTy/pB8g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Q97nwgAAANsAAAAPAAAAAAAAAAAAAAAAAJgCAABkcnMvZG93&#10;bnJldi54bWxQSwUGAAAAAAQABAD1AAAAhwM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41" style="position:absolute;left:1410;top:42118;width:2223;height:20193;visibility:visible;mso-wrap-style:square;v-text-anchor:top" coordsize="140,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opJMMA&#10;AADbAAAADwAAAGRycy9kb3ducmV2LnhtbESP3YrCMBSE7xd8h3AE79Z0q4hUoywLCyrC4g+Cd4fm&#10;2Fabk5JErW9vFgQvh5n5hpnOW1OLGzlfWVbw1U9AEOdWV1wo2O9+P8cgfEDWWFsmBQ/yMJ91PqaY&#10;aXvnDd22oRARwj5DBWUITSalz0sy6Pu2IY7eyTqDIUpXSO3wHuGmlmmSjKTBiuNCiQ39lJRftlej&#10;4G/4OOPyajbpYJcsHa6bxepwVKrXbb8nIAK14R1+tRdaQZrC/5f4A+Ts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NopJMMAAADbAAAADwAAAAAAAAAAAAAAAACYAgAAZHJzL2Rv&#10;d25yZXYueG1sUEsFBgAAAAAEAAQA9QAAAIgDA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42" style="position:absolute;left:3410;top:48611;width:715;height:13557;visibility:visible;mso-wrap-style:square;v-text-anchor:top" coordsize="45,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qttMAA&#10;AADbAAAADwAAAGRycy9kb3ducmV2LnhtbERPy2rCQBTdF/yH4Qrd1UkilBIdRQQxCze1FbeXzDUJ&#10;Zu7EzJjX13cKhS4P573eDqYWHbWusqwgXkQgiHOrKy4UfH8d3j5AOI+ssbZMCkZysN3MXtaYatvz&#10;J3VnX4gQwi5FBaX3TSqly0sy6Ba2IQ7czbYGfYBtIXWLfQg3tUyi6F0arDg0lNjQvqT8fn4aBddi&#10;iprk4eP4eBnDsKnS2WlU6nU+7FYgPA3+X/znzrSCZAm/X8IPkJs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BqttMAAAADbAAAADwAAAAAAAAAAAAAAAACYAgAAZHJzL2Rvd25y&#10;ZXYueG1sUEsFBgAAAAAEAAQA9QAAAIUD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43" style="position:absolute;left:3633;top:62311;width:2444;height:9985;visibility:visible;mso-wrap-style:square;v-text-anchor:top" coordsize="154,6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yOcQA&#10;AADbAAAADwAAAGRycy9kb3ducmV2LnhtbESPS2vDMBCE74H8B7GB3hK5pk1Sx3IohZbSnPIg0NvG&#10;Wj+otTKSmrj/vgoEchxm5hsmXw+mE2dyvrWs4HGWgCAurW65VnDYv0+XIHxA1thZJgV/5GFdjEc5&#10;ZtpeeEvnXahFhLDPUEETQp9J6cuGDPqZ7YmjV1lnMETpaqkdXiLcdDJNkrk02HJcaLCnt4bKn92v&#10;UWAluYqOi/Yl/TLzTfj+qJ5PRqmHyfC6AhFoCPfwrf2pFaRPcP0Sf4As/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218jnEAAAA2wAAAA8AAAAAAAAAAAAAAAAAmAIAAGRycy9k&#10;b3ducmV2LnhtbFBLBQYAAAAABAAEAPUAAACJAw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44" style="position:absolute;left:6204;top:72233;width:524;height:1095;visibility:visible;mso-wrap-style:square;v-text-anchor:top" coordsize="3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A0cMEA&#10;AADbAAAADwAAAGRycy9kb3ducmV2LnhtbESPQWsCMRSE7wX/Q3iCt5pVailbo1RBqEet7fm5ed2E&#10;3bwsSdT13xtB8DjMzDfMfNm7VpwpROtZwWRcgCCuvLZcKzj8bF4/QMSErLH1TAquFGG5GLzMsdT+&#10;wjs671MtMoRjiQpMSl0pZawMOYxj3xFn798HhynLUEsd8JLhrpXToniXDi3nBYMdrQ1Vzf7kFAST&#10;Vs1hFlZvzfpvuzlae/z1VqnRsP/6BJGoT8/wo/2tFUxncP+Sf4Bc3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3QNHDBAAAA2wAAAA8AAAAAAAAAAAAAAAAAmAIAAGRycy9kb3du&#10;cmV2LnhtbFBLBQYAAAAABAAEAPUAAACGAwAAAAA=&#10;" path="m,l33,69r-9,l12,35,,xe" fillcolor="#1f497d [3215]" strokecolor="#1f497d [3215]" strokeweight="0">
                      <v:path arrowok="t" o:connecttype="custom" o:connectlocs="0,0;52388,109538;38100,109538;19050,55563;0,0" o:connectangles="0,0,0,0,0"/>
                    </v:shape>
                    <v:shape id="Freeform 26" o:spid="_x0000_s1045" style="position:absolute;left:3553;top:61533;width:238;height:1476;visibility:visible;mso-wrap-style:square;v-text-anchor:top" coordsize="1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BTjcEA&#10;AADbAAAADwAAAGRycy9kb3ducmV2LnhtbESPQYvCMBSE7wv+h/AEL4um60GkGkWF3XoTqz/g0Tzb&#10;YvJSkmyt/94sLHgcZuYbZr0drBE9+dA6VvA1y0AQV063XCu4Xr6nSxAhIms0jknBkwJsN6OPNeba&#10;PfhMfRlrkSAcclTQxNjlUoaqIYth5jri5N2ctxiT9LXUHh8Jbo2cZ9lCWmw5LTTY0aGh6l7+WgWm&#10;/HQ/l47qU38snHnuixv5QqnJeNitQEQa4jv83z5qBfMF/H1JP0B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VQU43BAAAA2wAAAA8AAAAAAAAAAAAAAAAAmAIAAGRycy9kb3du&#10;cmV2LnhtbFBLBQYAAAAABAAEAPUAAACGAwAAAAA=&#10;" path="m,l9,37r,3l15,93,5,49,,xe" fillcolor="#1f497d [3215]" strokecolor="#1f497d [3215]" strokeweight="0">
                      <v:path arrowok="t" o:connecttype="custom" o:connectlocs="0,0;14288,58738;14288,63500;23813,147638;7938,77788;0,0" o:connectangles="0,0,0,0,0,0"/>
                    </v:shape>
                    <v:shape id="Freeform 27" o:spid="_x0000_s1046" style="position:absolute;left:5633;top:56897;width:6255;height:12161;visibility:visible;mso-wrap-style:square;v-text-anchor:top" coordsize="394,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0SccMA&#10;AADbAAAADwAAAGRycy9kb3ducmV2LnhtbESPQUsDMRSE70L/Q3gFbzbbglXWpsUqgifFKoi3x+Y1&#10;Wd28hCRutv/eCILHYWa+YTa7yQ1ipJh6zwqWiwYEced1z0bB2+vDxTWIlJE1Dp5JwYkS7Lazsw22&#10;2hd+ofGQjagQTi0qsDmHVsrUWXKYFj4QV+/oo8NcZTRSRywV7ga5apq1dNhzXbAY6M5S93X4dgre&#10;16aEy2I/PkPZn8zz/fEp2lGp8/l0ewMi05T/w3/tR61gdQW/X+oPkN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C0SccMAAADbAAAADwAAAAAAAAAAAAAAAACYAgAAZHJzL2Rv&#10;d25yZXYueG1sUEsFBgAAAAAEAAQA9QAAAIgD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47" style="position:absolute;left:5633;top:69153;width:571;height:3080;visibility:visible;mso-wrap-style:square;v-text-anchor:top" coordsize="36,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TRe8MA&#10;AADbAAAADwAAAGRycy9kb3ducmV2LnhtbERPz2vCMBS+C/4P4QleZKbLYYzOKKLoxsag6hh4ezbP&#10;tti8lCZqu79+OQx2/Ph+zxadrcWNWl851vA4TUAQ585UXGj4OmwenkH4gGywdkwaevKwmA8HM0yN&#10;u/OObvtQiBjCPkUNZQhNKqXPS7Lop64hjtzZtRZDhG0hTYv3GG5rqZLkSVqsODaU2NCqpPyyv1oN&#10;n+/hyJMsO6mf1+1623+rj6xXWo9H3fIFRKAu/Iv/3G9Gg4pj45f4A+T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jTRe8MAAADbAAAADwAAAAAAAAAAAAAAAACYAgAAZHJzL2Rv&#10;d25yZXYueG1sUEsFBgAAAAAEAAQA9QAAAIgDA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48" style="position:absolute;left:6077;top:72296;width:493;height:1032;visibility:visible;mso-wrap-style:square;v-text-anchor:top" coordsize="3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eov8UA&#10;AADbAAAADwAAAGRycy9kb3ducmV2LnhtbESPT2vCQBTE70K/w/IKvenGUIqNrqJC/XMqpj3E2yP7&#10;zAazb2N2q+m3d4VCj8PM/IaZLXrbiCt1vnasYDxKQBCXTtdcKfj++hhOQPiArLFxTAp+ycNi/jSY&#10;YabdjQ90zUMlIoR9hgpMCG0mpS8NWfQj1xJH7+Q6iyHKrpK6w1uE20amSfImLdYcFwy2tDZUnvMf&#10;q+Cy3Oz19vh6/Mwnh2JlLsUm3RdKvTz3yymIQH34D/+1d1pB+g6PL/EH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56i/xQAAANsAAAAPAAAAAAAAAAAAAAAAAJgCAABkcnMv&#10;ZG93bnJldi54bWxQSwUGAAAAAAQABAD1AAAAigMAAAAA&#10;" path="m,l31,65r-8,l,xe" fillcolor="#1f497d [3215]" strokecolor="#1f497d [3215]" strokeweight="0">
                      <v:path arrowok="t" o:connecttype="custom" o:connectlocs="0,0;49213,103188;36513,103188;0,0" o:connectangles="0,0,0,0"/>
                    </v:shape>
                    <v:shape id="Freeform 30" o:spid="_x0000_s1049" style="position:absolute;left:5633;top:68788;width:111;height:666;visibility:visible;mso-wrap-style:square;v-text-anchor:top" coordsize="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6bLsEA&#10;AADbAAAADwAAAGRycy9kb3ducmV2LnhtbERPz2vCMBS+D/wfwhO8zVQF5zqjqCB4ErQ62O3RPNtq&#10;81KTqN3+enMYePz4fk/nranFnZyvLCsY9BMQxLnVFRcKDtn6fQLCB2SNtWVS8Ese5rPO2xRTbR+8&#10;o/s+FCKGsE9RQRlCk0rp85IM+r5tiCN3ss5giNAVUjt8xHBTy2GSjKXBimNDiQ2tSsov+5tRcN78&#10;8c/2Y7m+Np9cLYtzdvx2mVK9brv4AhGoDS/xv3ujFYzi+vgl/gA5e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numy7BAAAA2wAAAA8AAAAAAAAAAAAAAAAAmAIAAGRycy9kb3du&#10;cmV2LnhtbFBLBQYAAAAABAAEAPUAAACGAwAAAAA=&#10;" path="m,l6,17,7,42,6,39,,23,,xe" fillcolor="#1f497d [3215]" strokecolor="#1f497d [3215]" strokeweight="0">
                      <v:path arrowok="t" o:connecttype="custom" o:connectlocs="0,0;9525,26988;11113,66675;9525,61913;0,36513;0,0" o:connectangles="0,0,0,0,0,0"/>
                    </v:shape>
                    <v:shape id="Freeform 31" o:spid="_x0000_s1050" style="position:absolute;left:5871;top:71455;width:714;height:1873;visibility:visible;mso-wrap-style:square;v-text-anchor:top" coordsize="45,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t9Q8UA&#10;AADbAAAADwAAAGRycy9kb3ducmV2LnhtbESPT2vCQBTE70K/w/IKvZmNFoqkrmILogiF+ufS2yP7&#10;TKLZt3F3NdFP3xUEj8PM/IYZTztTiws5X1lWMEhSEMS51RUXCnbbeX8EwgdkjbVlUnAlD9PJS2+M&#10;mbYtr+myCYWIEPYZKihDaDIpfV6SQZ/Yhjh6e+sMhihdIbXDNsJNLYdp+iENVhwXSmzou6T8uDkb&#10;BbbNz1/ur8bT7GAWt/1PO1zdfpV6e+1mnyACdeEZfrSXWsH7AO5f4g+Qk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q31DxQAAANsAAAAPAAAAAAAAAAAAAAAAAJgCAABkcnMv&#10;ZG93bnJldi54bWxQSwUGAAAAAAQABAD1AAAAigM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 7" o:spid="_x0000_s1051" style="position:absolute;left:806;top:48269;width:13063;height:25059" coordorigin="806,46499" coordsize="8747,16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o:lock v:ext="edit" aspectratio="t"/>
                    <v:shape id="Freeform 8" o:spid="_x0000_s1052" style="position:absolute;left:1187;top:51897;width:1984;height:7143;visibility:visible;mso-wrap-style:square;v-text-anchor:top" coordsize="125,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4YbsIA&#10;AADaAAAADwAAAGRycy9kb3ducmV2LnhtbERPyW7CMBC9V+IfrEHqrTj0UFUBgxASy4GlbBLHUTwk&#10;gXicxg64/fr6UInj09uH42AqcafGlZYV9HsJCOLM6pJzBcfD7O0ThPPIGivLpOCHHIxHnZchpto+&#10;eEf3vc9FDGGXooLC+zqV0mUFGXQ9WxNH7mIbgz7CJpe6wUcMN5V8T5IPabDk2FBgTdOCstu+NQo2&#10;69/zdvHVzq6rYL7b0ybM19ug1Gs3TAYgPAX/FP+7l1pB3BqvxBsgR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7hhuwgAAANoAAAAPAAAAAAAAAAAAAAAAAJgCAABkcnMvZG93&#10;bnJldi54bWxQSwUGAAAAAAQABAD1AAAAhwM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53" style="position:absolute;left:3282;top:58913;width:1874;height:4366;visibility:visible;mso-wrap-style:square;v-text-anchor:top" coordsize="118,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5Y6cIA&#10;AADaAAAADwAAAGRycy9kb3ducmV2LnhtbESP0WrCQBRE3wX/YbkFX0Q3EZQ2uorYSvukNPUDLtlr&#10;NjR7N2Q3Mf59Vyj4OMzMGWazG2wtemp95VhBOk9AEBdOV1wquPwcZ68gfEDWWDsmBXfysNuORxvM&#10;tLvxN/V5KEWEsM9QgQmhyaT0hSGLfu4a4uhdXWsxRNmWUrd4i3Bby0WSrKTFiuOCwYYOhorfvLMK&#10;8hN3zceSL+f383Swn6vUXg+pUpOXYb8GEWgIz/B/+0sreIPHlXgD5P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ljpwgAAANoAAAAPAAAAAAAAAAAAAAAAAJgCAABkcnMvZG93&#10;bnJldi54bWxQSwUGAAAAAAQABAD1AAAAhwM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54" style="position:absolute;left:806;top:50103;width:317;height:1921;visibility:visible;mso-wrap-style:square;v-text-anchor:top" coordsize="20,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Yy38UA&#10;AADbAAAADwAAAGRycy9kb3ducmV2LnhtbESPT2sCQQzF74V+hyFCb3XWCiJbRxGhtael2h56jDvZ&#10;P7iTGXZGd9tP3xwEbwnv5b1fVpvRdepKfWw9G5hNM1DEpbct1wa+v96el6BiQrbYeSYDvxRhs358&#10;WGFu/cAHuh5TrSSEY44GmpRCrnUsG3IYpz4Qi1b53mGSta+17XGQcNfplyxbaIctS0ODgXYNlefj&#10;xRmo3j/Pbv9T/S1Pl2E/3xZFmIfCmKfJuH0FlWhMd/Pt+sMKvtDLLzKAXv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ljLfxQAAANsAAAAPAAAAAAAAAAAAAAAAAJgCAABkcnMv&#10;ZG93bnJldi54bWxQSwUGAAAAAAQABAD1AAAAigMAAAAA&#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55" style="position:absolute;left:1123;top:52024;width:2509;height:10207;visibility:visible;mso-wrap-style:square;v-text-anchor:top" coordsize="158,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ha5L4A&#10;AADbAAAADwAAAGRycy9kb3ducmV2LnhtbERPTYvCMBC9L/gfwgje1sQiKtUoIrgswh501/vQjE2x&#10;mZQm2vrvzYLgbR7vc1ab3tXiTm2oPGuYjBUI4sKbiksNf7/7zwWIEJEN1p5Jw4MCbNaDjxXmxnd8&#10;pPspliKFcMhRg42xyaUMhSWHYewb4sRdfOswJtiW0rTYpXBXy0ypmXRYcWqw2NDOUnE93ZwGPmTB&#10;cheUmf0spo/511lN9metR8N+uwQRqY9v8cv9bdL8DP5/SQfI9R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l4WuS+AAAA2wAAAA8AAAAAAAAAAAAAAAAAmAIAAGRycy9kb3ducmV2&#10;LnhtbFBLBQYAAAAABAAEAPUAAACDAw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56" style="position:absolute;left:3759;top:62152;width:524;height:1127;visibility:visible;mso-wrap-style:square;v-text-anchor:top" coordsize="3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fO1sAA&#10;AADbAAAADwAAAGRycy9kb3ducmV2LnhtbERPy6rCMBDdC/5DGMGdpiqIVKP44IK40esDdDc0Y1ts&#10;JqXJtfXvjXDB3RzOc2aLxhTiSZXLLSsY9CMQxInVOacKzqef3gSE88gaC8uk4EUOFvN2a4axtjX/&#10;0vPoUxFC2MWoIPO+jKV0SUYGXd+WxIG728qgD7BKpa6wDuGmkMMoGkuDOYeGDEtaZ5Q8jn9GQXlY&#10;ber1ze3yy3DS+Ndlu7+lV6W6nWY5BeGp8V/xv3urw/wRfH4JB8j5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IfO1sAAAADbAAAADwAAAAAAAAAAAAAAAACYAgAAZHJzL2Rvd25y&#10;ZXYueG1sUEsFBgAAAAAEAAQA9QAAAIUDAAAAAA==&#10;" path="m,l33,71r-9,l11,36,,xe" fillcolor="#1f497d [3215]" strokecolor="#1f497d [3215]" strokeweight="0">
                      <v:fill opacity="13107f"/>
                      <v:stroke opacity="13107f"/>
                      <v:path arrowok="t" o:connecttype="custom" o:connectlocs="0,0;52388,112713;38100,112713;17463,57150;0,0" o:connectangles="0,0,0,0,0"/>
                    </v:shape>
                    <v:shape id="Freeform 14" o:spid="_x0000_s1057" style="position:absolute;left:1060;top:51246;width:238;height:1508;visibility:visible;mso-wrap-style:square;v-text-anchor:top" coordsize="1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jTIsIA&#10;AADbAAAADwAAAGRycy9kb3ducmV2LnhtbERPyWrDMBC9F/IPYgK51XLTEopjOYRAIOBDyFJob2Nr&#10;YptaIyOpjvv3VaHQ2zzeOvlmMr0YyfnOsoKnJAVBXFvdcaPgetk/voLwAVljb5kUfJOHTTF7yDHT&#10;9s4nGs+hETGEfYYK2hCGTEpft2TQJ3YgjtzNOoMhQtdI7fAew00vl2m6kgY7jg0tDrRrqf48fxkF&#10;b+XRDXr5sa9Wz9vLu7SlplOl1GI+bdcgAk3hX/znPug4/wV+f4kHyO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SNMiwgAAANsAAAAPAAAAAAAAAAAAAAAAAJgCAABkcnMvZG93&#10;bnJldi54bWxQSwUGAAAAAAQABAD1AAAAhwMAAAAA&#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58" style="position:absolute;left:3171;top:46499;width:6382;height:12414;visibility:visible;mso-wrap-style:square;v-text-anchor:top" coordsize="402,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3G2cMA&#10;AADbAAAADwAAAGRycy9kb3ducmV2LnhtbERPS2vCQBC+C/0PyxR6042iUqKbUOwDqSCY9tLbkB2z&#10;abOzIbtq9Nd3BcHbfHzPWea9bcSROl87VjAeJSCIS6drrhR8f70Pn0H4gKyxcUwKzuQhzx4GS0y1&#10;O/GOjkWoRAxhn6ICE0KbSulLQxb9yLXEkdu7zmKIsKuk7vAUw20jJ0kylxZrjg0GW1oZKv+Kg1Uw&#10;XX0eLm/biX4tpqx/PzZmvP0xSj099i8LEIH6cBff3Gsd58/g+ks8QG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I3G2cMAAADbAAAADwAAAAAAAAAAAAAAAACYAgAAZHJzL2Rv&#10;d25yZXYueG1sUEsFBgAAAAAEAAQA9QAAAIgDA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9" style="position:absolute;left:3171;top:59040;width:588;height:3112;visibility:visible;mso-wrap-style:square;v-text-anchor:top" coordsize="3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pxrI8QA&#10;AADbAAAADwAAAGRycy9kb3ducmV2LnhtbESPy27CMBBF90j8gzWV2BWnVXkFDIpaKmXTBY8PmMbT&#10;JCIeh9h59O8xEhK7Gd177tzZ7AZTiY4aV1pW8DaNQBBnVpecKzifvl+XIJxH1lhZJgX/5GC3HY82&#10;GGvb84G6o89FCGEXo4LC+zqW0mUFGXRTWxMH7c82Bn1Ym1zqBvsQbir5HkVzabDkcKHAmj4Lyi7H&#10;1oQauPfLj0V+paSbfbWn31X6U66UmrwMyRqEp8E/zQ861YGbw/2XMIDc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cayPEAAAA2wAAAA8AAAAAAAAAAAAAAAAAmAIAAGRycy9k&#10;b3ducmV2LnhtbFBLBQYAAAAABAAEAPUAAACJAw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60" style="position:absolute;left:3632;top:62231;width:492;height:1048;visibility:visible;mso-wrap-style:square;v-text-anchor:top" coordsize="3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7sWMIA&#10;AADbAAAADwAAAGRycy9kb3ducmV2LnhtbERPTWsCMRC9F/wPYQQvUrN6qHU1ikhLe5FSDaW9Dcm4&#10;u7iZLJu4bv+9KQi9zeN9zmrTu1p01IbKs4LpJANBbLytuFCgj6+PzyBCRLZYeyYFvxRgsx48rDC3&#10;/sqf1B1iIVIIhxwVlDE2uZTBlOQwTHxDnLiTbx3GBNtC2havKdzVcpZlT9JhxamhxIZ2JZnz4eIU&#10;0He32H/8VGbO+kXrL7roNzNWajTst0sQkfr4L767322aP4e/X9IBcn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LuxYwgAAANsAAAAPAAAAAAAAAAAAAAAAAJgCAABkcnMvZG93&#10;bnJldi54bWxQSwUGAAAAAAQABAD1AAAAhwMAAAAA&#10;" path="m,l31,66r-7,l,xe" fillcolor="#1f497d [3215]" strokecolor="#1f497d [3215]" strokeweight="0">
                      <v:fill opacity="13107f"/>
                      <v:stroke opacity="13107f"/>
                      <v:path arrowok="t" o:connecttype="custom" o:connectlocs="0,0;49213,104775;38100,104775;0,0" o:connectangles="0,0,0,0"/>
                    </v:shape>
                    <v:shape id="Freeform 18" o:spid="_x0000_s1061" style="position:absolute;left:3171;top:58644;width:111;height:682;visibility:visible;mso-wrap-style:square;v-text-anchor:top" coordsize="7,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ekssIA&#10;AADbAAAADwAAAGRycy9kb3ducmV2LnhtbESPT2sCMRDF74V+hzAFbzWrBylbo4hY6EWw/oEeh2Tc&#10;rG4myybq6qfvHAreZnhv3vvNdN6HRl2pS3VkA6NhAYrYRldzZWC/+3r/AJUyssMmMhm4U4L57PVl&#10;iqWLN/6h6zZXSkI4lWjA59yWWifrKWAaxpZYtGPsAmZZu0q7Dm8SHho9LoqJDlizNHhsaenJnreX&#10;YKD2J1wfHjbhQa/20Z42v5oqYwZv/eITVKY+P83/199O8AVWfpEB9Ow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N6SywgAAANsAAAAPAAAAAAAAAAAAAAAAAJgCAABkcnMvZG93&#10;bnJldi54bWxQSwUGAAAAAAQABAD1AAAAhwMAAAAA&#10;" path="m,l7,17r,26l6,40,,25,,xe" fillcolor="#1f497d [3215]" strokecolor="#1f497d [3215]" strokeweight="0">
                      <v:fill opacity="13107f"/>
                      <v:stroke opacity="13107f"/>
                      <v:path arrowok="t" o:connecttype="custom" o:connectlocs="0,0;11113,26988;11113,68263;9525,63500;0,39688;0,0" o:connectangles="0,0,0,0,0,0"/>
                    </v:shape>
                    <v:shape id="Freeform 19" o:spid="_x0000_s1062" style="position:absolute;left:3409;top:61358;width:731;height:1921;visibility:visible;mso-wrap-style:square;v-text-anchor:top" coordsize="46,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0JAb8A&#10;AADbAAAADwAAAGRycy9kb3ducmV2LnhtbERPTYvCMBC9C/6HMII3Td2DaDWKCguyPekKXsdmbIrN&#10;JDRZrf/eCMLe5vE+Z7nubCPu1IbasYLJOANBXDpdc6Xg9Ps9moEIEVlj45gUPCnAetXvLTHX7sEH&#10;uh9jJVIIhxwVmBh9LmUoDVkMY+eJE3d1rcWYYFtJ3eIjhdtGfmXZVFqsOTUY9LQzVN6Of1ZBsTXz&#10;ujr8TIqtnPqLL877zems1HDQbRYgInXxX/xx73WaP4f3L+kAuXo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jQkBvwAAANsAAAAPAAAAAAAAAAAAAAAAAJgCAABkcnMvZG93bnJl&#10;di54bWxQSwUGAAAAAAQABAD1AAAAhAM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w:r>
          <w:r>
            <w:rPr>
              <w:rFonts w:cs="B Titr"/>
              <w:noProof/>
              <w:sz w:val="36"/>
              <w:szCs w:val="36"/>
            </w:rPr>
            <w:pict>
              <v:shapetype id="_x0000_t202" coordsize="21600,21600" o:spt="202" path="m,l,21600r21600,l21600,xe">
                <v:stroke joinstyle="miter"/>
                <v:path gradientshapeok="t" o:connecttype="rect"/>
              </v:shapetype>
              <v:shape id="Text Box 32" o:spid="_x0000_s1033" type="#_x0000_t202" style="position:absolute;left:0;text-align:left;margin-left:0;margin-top:0;width:4in;height:28.8pt;z-index:25166643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" filled="f" stroked="f" strokeweight=".5pt">
                <v:textbox style="mso-fit-shape-to-text:t" inset="0,0,0,0">
                  <w:txbxContent>
                    <w:p w:rsidR="00DC4A33" w:rsidRPr="00DC4A33" w:rsidRDefault="00F31B09" w:rsidP="00DC4A33">
                      <w:pPr>
                        <w:pStyle w:val="NoSpacing"/>
                        <w:jc w:val="center"/>
                        <w:rPr>
                          <w:rFonts w:cs="B Titr"/>
                          <w:color w:val="4F81BD" w:themeColor="accent1"/>
                          <w:sz w:val="26"/>
                          <w:szCs w:val="26"/>
                        </w:rPr>
                      </w:pPr>
                      <w:sdt>
                        <w:sdtPr>
                          <w:rPr>
                            <w:rFonts w:cs="B Titr"/>
                            <w:color w:val="4F81BD" w:themeColor="accent1"/>
                            <w:sz w:val="26"/>
                            <w:szCs w:val="26"/>
                          </w:rPr>
                          <w:alias w:val="Author"/>
                          <w:tag w:val=""/>
                          <w:id w:val="-2041584766"/>
                          <w:showingPlcHdr/>
                          <w:dataBinding w:prefixMappings="xmlns:ns0='http://purl.org/dc/elements/1.1/' xmlns:ns1='http://schemas.openxmlformats.org/package/2006/metadata/core-properties' " w:xpath="/ns1:coreProperties[1]/ns0:creator[1]" w:storeItemID="{6C3C8BC8-F283-45AE-878A-BAB7291924A1}"/>
                          <w:text/>
                        </w:sdtPr>
                        <w:sdtEndPr/>
                        <w:sdtContent>
                          <w:r w:rsidR="00DC4A33" w:rsidRPr="00DC4A33">
                            <w:rPr>
                              <w:rFonts w:cs="B Titr"/>
                              <w:color w:val="4F81BD" w:themeColor="accent1"/>
                              <w:sz w:val="26"/>
                              <w:szCs w:val="26"/>
                            </w:rPr>
                            <w:t xml:space="preserve">     </w:t>
                          </w:r>
                        </w:sdtContent>
                      </w:sdt>
                      <w:r w:rsidR="00DC4A33" w:rsidRPr="00DC4A33">
                        <w:rPr>
                          <w:rFonts w:cs="B Titr" w:hint="cs"/>
                          <w:color w:val="4F81BD" w:themeColor="accent1"/>
                          <w:sz w:val="26"/>
                          <w:szCs w:val="26"/>
                          <w:rtl/>
                        </w:rPr>
                        <w:t>رایزنی فرهنگی</w:t>
                      </w:r>
                      <w:r w:rsidR="006203DD">
                        <w:rPr>
                          <w:rFonts w:cs="B Titr" w:hint="cs"/>
                          <w:color w:val="4F81BD" w:themeColor="accent1"/>
                          <w:sz w:val="26"/>
                          <w:szCs w:val="26"/>
                          <w:rtl/>
                        </w:rPr>
                        <w:t xml:space="preserve"> سفارت جمهوری اسلامی ایران.</w:t>
                      </w:r>
                      <w:r w:rsidR="00DC4A33" w:rsidRPr="00DC4A33">
                        <w:rPr>
                          <w:rFonts w:cs="B Titr" w:hint="cs"/>
                          <w:color w:val="4F81BD" w:themeColor="accent1"/>
                          <w:sz w:val="26"/>
                          <w:szCs w:val="26"/>
                          <w:rtl/>
                        </w:rPr>
                        <w:t xml:space="preserve"> بنگلادش</w:t>
                      </w:r>
                    </w:p>
                  </w:txbxContent>
                </v:textbox>
                <w10:wrap anchorx="page" anchory="page"/>
              </v:shape>
            </w:pict>
          </w:r>
          <w:r>
            <w:rPr>
              <w:rFonts w:cs="B Titr"/>
              <w:noProof/>
              <w:sz w:val="36"/>
              <w:szCs w:val="36"/>
            </w:rPr>
            <w:pict>
              <v:shape id="Text Box 1" o:spid="_x0000_s1032" type="#_x0000_t202" style="position:absolute;left:0;text-align:left;margin-left:0;margin-top:0;width:4in;height:84.25pt;z-index:25166540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" filled="f" stroked="f" strokeweight=".5pt">
                <v:textbox style="mso-fit-shape-to-text:t" inset="0,0,0,0">
                  <w:txbxContent>
                    <w:bookmarkStart w:id="0" w:name="OLE_LINK5"/>
                    <w:bookmarkStart w:id="1" w:name="OLE_LINK6"/>
                    <w:p w:rsidR="00DC4A33" w:rsidRPr="00DC4A33" w:rsidRDefault="00F31B09" w:rsidP="00DC4A33">
                      <w:pPr>
                        <w:pStyle w:val="NoSpacing"/>
                        <w:rPr>
                          <w:rFonts w:asciiTheme="majorHAnsi" w:eastAsiaTheme="majorEastAsia" w:hAnsiTheme="majorHAnsi" w:cs="B Titr"/>
                          <w:color w:val="262626" w:themeColor="text1" w:themeTint="D9"/>
                          <w:sz w:val="72"/>
                        </w:rPr>
                      </w:pPr>
                      <w:sdt>
                        <w:sdtPr>
                          <w:rPr>
                            <w:rFonts w:asciiTheme="majorHAnsi" w:eastAsiaTheme="majorEastAsia" w:hAnsiTheme="majorHAnsi" w:cs="B Titr"/>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DC4A33" w:rsidRPr="00DC4A33">
                            <w:rPr>
                              <w:rFonts w:asciiTheme="majorHAnsi" w:eastAsiaTheme="majorEastAsia" w:hAnsiTheme="majorHAnsi" w:cs="B Titr" w:hint="cs"/>
                              <w:color w:val="262626" w:themeColor="text1" w:themeTint="D9"/>
                              <w:sz w:val="72"/>
                              <w:szCs w:val="72"/>
                              <w:rtl/>
                            </w:rPr>
                            <w:t xml:space="preserve">مراکز فرهنگی آمریکا در </w:t>
                          </w:r>
                          <w:r w:rsidR="00DC4A33">
                            <w:rPr>
                              <w:rFonts w:asciiTheme="majorHAnsi" w:eastAsiaTheme="majorEastAsia" w:hAnsiTheme="majorHAnsi" w:cs="B Titr" w:hint="cs"/>
                              <w:color w:val="262626" w:themeColor="text1" w:themeTint="D9"/>
                              <w:sz w:val="72"/>
                              <w:szCs w:val="72"/>
                              <w:rtl/>
                            </w:rPr>
                            <w:t xml:space="preserve">کشور </w:t>
                          </w:r>
                          <w:r w:rsidR="00DC4A33" w:rsidRPr="00DC4A33">
                            <w:rPr>
                              <w:rFonts w:asciiTheme="majorHAnsi" w:eastAsiaTheme="majorEastAsia" w:hAnsiTheme="majorHAnsi" w:cs="B Titr" w:hint="cs"/>
                              <w:color w:val="262626" w:themeColor="text1" w:themeTint="D9"/>
                              <w:sz w:val="72"/>
                              <w:szCs w:val="72"/>
                              <w:rtl/>
                            </w:rPr>
                            <w:t>بنگلادش</w:t>
                          </w:r>
                        </w:sdtContent>
                      </w:sdt>
                      <w:bookmarkEnd w:id="0"/>
                      <w:bookmarkEnd w:id="1"/>
                    </w:p>
                    <w:p w:rsidR="00DC4A33" w:rsidRPr="00DC4A33" w:rsidRDefault="00F31B09" w:rsidP="00DC4A33">
                      <w:pPr>
                        <w:spacing w:before="120"/>
                        <w:rPr>
                          <w:rFonts w:cs="B Nazanin"/>
                          <w:color w:val="404040" w:themeColor="text1" w:themeTint="BF"/>
                          <w:sz w:val="32"/>
                          <w:szCs w:val="32"/>
                        </w:rPr>
                      </w:pPr>
                      <w:sdt>
                        <w:sdtPr>
                          <w:rPr>
                            <w:rFonts w:cs="B Nazanin"/>
                            <w:color w:val="404040" w:themeColor="text1" w:themeTint="BF"/>
                            <w:sz w:val="32"/>
                            <w:szCs w:val="32"/>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DC4A33" w:rsidRPr="00DC4A33">
                            <w:rPr>
                              <w:rFonts w:cs="B Nazanin" w:hint="cs"/>
                              <w:color w:val="404040" w:themeColor="text1" w:themeTint="BF"/>
                              <w:sz w:val="32"/>
                              <w:szCs w:val="32"/>
                              <w:rtl/>
                            </w:rPr>
                            <w:t>دیپلماسی عمومی با تمرکز بر نخبگان و دانشگاهیان</w:t>
                          </w:r>
                        </w:sdtContent>
                      </w:sdt>
                    </w:p>
                  </w:txbxContent>
                </v:textbox>
                <w10:wrap anchorx="page" anchory="page"/>
              </v:shape>
            </w:pict>
          </w:r>
          <w:r w:rsidR="00DC4A33" w:rsidRPr="00DC4A33">
            <w:rPr>
              <w:rFonts w:cs="B Titr" w:hint="cs"/>
              <w:sz w:val="36"/>
              <w:szCs w:val="36"/>
              <w:rtl/>
              <w:lang w:bidi="fa-IR"/>
            </w:rPr>
            <w:t>گزارش پژوهشی</w:t>
          </w:r>
        </w:p>
        <w:p w:rsidR="00DC4A33" w:rsidRDefault="00DC4A33">
          <w:pPr>
            <w:rPr>
              <w:rFonts w:cs="B Titr"/>
              <w:sz w:val="36"/>
              <w:szCs w:val="36"/>
              <w:rtl/>
              <w:lang w:bidi="fa-IR"/>
            </w:rPr>
          </w:pPr>
          <w:r>
            <w:rPr>
              <w:rFonts w:cs="B Titr"/>
              <w:sz w:val="36"/>
              <w:szCs w:val="36"/>
              <w:rtl/>
              <w:lang w:bidi="fa-IR"/>
            </w:rPr>
            <w:br w:type="page"/>
          </w:r>
        </w:p>
      </w:sdtContent>
    </w:sdt>
    <w:p w:rsidR="00CC6F48" w:rsidRPr="00EA7B98" w:rsidRDefault="00CC6F48" w:rsidP="00BE09DC">
      <w:pPr>
        <w:bidi/>
        <w:jc w:val="both"/>
        <w:rPr>
          <w:rFonts w:cs="B Titr"/>
          <w:b/>
          <w:bCs/>
          <w:sz w:val="28"/>
          <w:szCs w:val="28"/>
          <w:rtl/>
          <w:lang w:bidi="fa-IR"/>
        </w:rPr>
      </w:pPr>
      <w:r w:rsidRPr="00EA7B98">
        <w:rPr>
          <w:rFonts w:cs="B Titr" w:hint="cs"/>
          <w:b/>
          <w:bCs/>
          <w:sz w:val="28"/>
          <w:szCs w:val="28"/>
          <w:rtl/>
          <w:lang w:bidi="fa-IR"/>
        </w:rPr>
        <w:lastRenderedPageBreak/>
        <w:t>دیپلماسی عمومی آمریکا در بنگلادش؛ تمرکز بر نخبگان</w:t>
      </w:r>
      <w:r w:rsidR="00DC4A33" w:rsidRPr="00EA7B98">
        <w:rPr>
          <w:rFonts w:cs="B Titr" w:hint="cs"/>
          <w:b/>
          <w:bCs/>
          <w:sz w:val="28"/>
          <w:szCs w:val="28"/>
          <w:rtl/>
          <w:lang w:bidi="fa-IR"/>
        </w:rPr>
        <w:t xml:space="preserve"> و دانشگاهیان</w:t>
      </w:r>
    </w:p>
    <w:p w:rsidR="00777210" w:rsidRDefault="00E16DFF" w:rsidP="005D4C8A">
      <w:pPr>
        <w:bidi/>
        <w:jc w:val="both"/>
        <w:rPr>
          <w:rFonts w:cs="B Nazanin"/>
          <w:sz w:val="28"/>
          <w:szCs w:val="28"/>
          <w:rtl/>
          <w:lang w:bidi="fa-IR"/>
        </w:rPr>
      </w:pPr>
      <w:r w:rsidRPr="009625A9">
        <w:rPr>
          <w:rFonts w:cs="B Nazanin" w:hint="cs"/>
          <w:i/>
          <w:iCs/>
          <w:sz w:val="28"/>
          <w:szCs w:val="28"/>
          <w:rtl/>
          <w:lang w:bidi="fa-IR"/>
        </w:rPr>
        <w:t>بنگلادش کشوری با</w:t>
      </w:r>
      <w:r w:rsidR="0000682B">
        <w:rPr>
          <w:rFonts w:cs="B Nazanin" w:hint="cs"/>
          <w:i/>
          <w:iCs/>
          <w:sz w:val="28"/>
          <w:szCs w:val="28"/>
          <w:rtl/>
          <w:lang w:bidi="fa-IR"/>
        </w:rPr>
        <w:t xml:space="preserve"> جمعیت</w:t>
      </w:r>
      <w:r w:rsidRPr="009625A9">
        <w:rPr>
          <w:rFonts w:cs="B Nazanin" w:hint="cs"/>
          <w:i/>
          <w:iCs/>
          <w:sz w:val="28"/>
          <w:szCs w:val="28"/>
          <w:rtl/>
          <w:lang w:bidi="fa-IR"/>
        </w:rPr>
        <w:t xml:space="preserve"> حدود 1</w:t>
      </w:r>
      <w:r w:rsidR="001C57C5" w:rsidRPr="009625A9">
        <w:rPr>
          <w:rFonts w:cs="B Nazanin" w:hint="cs"/>
          <w:i/>
          <w:iCs/>
          <w:sz w:val="28"/>
          <w:szCs w:val="28"/>
          <w:rtl/>
          <w:lang w:bidi="fa-IR"/>
        </w:rPr>
        <w:t>62</w:t>
      </w:r>
      <w:r w:rsidRPr="009625A9">
        <w:rPr>
          <w:rFonts w:cs="B Nazanin" w:hint="cs"/>
          <w:i/>
          <w:iCs/>
          <w:sz w:val="28"/>
          <w:szCs w:val="28"/>
          <w:rtl/>
          <w:lang w:bidi="fa-IR"/>
        </w:rPr>
        <w:t xml:space="preserve"> میلیون نفر </w:t>
      </w:r>
      <w:r w:rsidR="0000682B">
        <w:rPr>
          <w:rFonts w:cs="B Nazanin" w:hint="cs"/>
          <w:i/>
          <w:iCs/>
          <w:sz w:val="28"/>
          <w:szCs w:val="28"/>
          <w:rtl/>
          <w:lang w:bidi="fa-IR"/>
        </w:rPr>
        <w:t xml:space="preserve">(87 درصد </w:t>
      </w:r>
      <w:r w:rsidR="001C57C5" w:rsidRPr="009625A9">
        <w:rPr>
          <w:rFonts w:cs="B Nazanin" w:hint="cs"/>
          <w:i/>
          <w:iCs/>
          <w:sz w:val="28"/>
          <w:szCs w:val="28"/>
          <w:rtl/>
          <w:lang w:bidi="fa-IR"/>
        </w:rPr>
        <w:t>مسلمان</w:t>
      </w:r>
      <w:r w:rsidR="0000682B">
        <w:rPr>
          <w:rFonts w:cs="B Nazanin" w:hint="cs"/>
          <w:i/>
          <w:iCs/>
          <w:sz w:val="28"/>
          <w:szCs w:val="28"/>
          <w:rtl/>
          <w:lang w:bidi="fa-IR"/>
        </w:rPr>
        <w:t>)</w:t>
      </w:r>
      <w:r w:rsidR="001C57C5" w:rsidRPr="009625A9">
        <w:rPr>
          <w:rFonts w:cs="B Nazanin" w:hint="cs"/>
          <w:sz w:val="28"/>
          <w:szCs w:val="28"/>
          <w:rtl/>
          <w:lang w:bidi="fa-IR"/>
        </w:rPr>
        <w:t>؛</w:t>
      </w:r>
      <w:r w:rsidRPr="009625A9">
        <w:rPr>
          <w:rFonts w:cs="B Nazanin" w:hint="cs"/>
          <w:sz w:val="28"/>
          <w:szCs w:val="28"/>
          <w:rtl/>
          <w:lang w:bidi="fa-IR"/>
        </w:rPr>
        <w:t xml:space="preserve"> همین گزاره شاید </w:t>
      </w:r>
      <w:r w:rsidR="001C57C5" w:rsidRPr="009625A9">
        <w:rPr>
          <w:rFonts w:cs="B Nazanin" w:hint="cs"/>
          <w:sz w:val="28"/>
          <w:szCs w:val="28"/>
          <w:rtl/>
          <w:lang w:bidi="fa-IR"/>
        </w:rPr>
        <w:t xml:space="preserve">به تنهایی </w:t>
      </w:r>
      <w:r w:rsidRPr="009625A9">
        <w:rPr>
          <w:rFonts w:cs="B Nazanin" w:hint="cs"/>
          <w:sz w:val="28"/>
          <w:szCs w:val="28"/>
          <w:rtl/>
          <w:lang w:bidi="fa-IR"/>
        </w:rPr>
        <w:t xml:space="preserve">برای ارزیابی </w:t>
      </w:r>
      <w:r w:rsidR="003F382F" w:rsidRPr="009625A9">
        <w:rPr>
          <w:rFonts w:cs="B Nazanin" w:hint="cs"/>
          <w:sz w:val="28"/>
          <w:szCs w:val="28"/>
          <w:rtl/>
          <w:lang w:bidi="fa-IR"/>
        </w:rPr>
        <w:t>اولیه</w:t>
      </w:r>
      <w:r w:rsidR="001C57C5" w:rsidRPr="009625A9">
        <w:rPr>
          <w:rFonts w:cs="B Nazanin"/>
          <w:sz w:val="28"/>
          <w:szCs w:val="28"/>
          <w:rtl/>
          <w:lang w:bidi="fa-IR"/>
        </w:rPr>
        <w:softHyphen/>
      </w:r>
      <w:r w:rsidR="003F382F" w:rsidRPr="009625A9">
        <w:rPr>
          <w:rFonts w:cs="B Nazanin" w:hint="cs"/>
          <w:sz w:val="28"/>
          <w:szCs w:val="28"/>
          <w:rtl/>
          <w:lang w:bidi="fa-IR"/>
        </w:rPr>
        <w:t xml:space="preserve">ی </w:t>
      </w:r>
      <w:r w:rsidRPr="009625A9">
        <w:rPr>
          <w:rFonts w:cs="B Nazanin" w:hint="cs"/>
          <w:sz w:val="28"/>
          <w:szCs w:val="28"/>
          <w:rtl/>
          <w:lang w:bidi="fa-IR"/>
        </w:rPr>
        <w:t>جایگاه ایالات متحده در میان افکار عمومی و حتی نخبگان</w:t>
      </w:r>
      <w:r w:rsidR="001C57C5" w:rsidRPr="009625A9">
        <w:rPr>
          <w:rFonts w:cs="B Nazanin"/>
          <w:sz w:val="28"/>
          <w:szCs w:val="28"/>
          <w:rtl/>
          <w:lang w:bidi="fa-IR"/>
        </w:rPr>
        <w:softHyphen/>
      </w:r>
      <w:r w:rsidRPr="009625A9">
        <w:rPr>
          <w:rFonts w:cs="B Nazanin" w:hint="cs"/>
          <w:sz w:val="28"/>
          <w:szCs w:val="28"/>
          <w:rtl/>
          <w:lang w:bidi="fa-IR"/>
        </w:rPr>
        <w:t xml:space="preserve"> بنگلادشی کافی باشد؛ </w:t>
      </w:r>
      <w:r w:rsidR="001C57C5" w:rsidRPr="009625A9">
        <w:rPr>
          <w:rFonts w:cs="B Nazanin" w:hint="cs"/>
          <w:sz w:val="28"/>
          <w:szCs w:val="28"/>
          <w:rtl/>
          <w:lang w:bidi="fa-IR"/>
        </w:rPr>
        <w:t xml:space="preserve">اما باید توجه داشت واقعیات موجود کمی پیچیده </w:t>
      </w:r>
      <w:r w:rsidR="009625A9">
        <w:rPr>
          <w:rFonts w:cs="B Nazanin" w:hint="cs"/>
          <w:sz w:val="28"/>
          <w:szCs w:val="28"/>
          <w:rtl/>
          <w:lang w:bidi="fa-IR"/>
        </w:rPr>
        <w:t xml:space="preserve">و مبهم </w:t>
      </w:r>
      <w:r w:rsidR="001C57C5" w:rsidRPr="009625A9">
        <w:rPr>
          <w:rFonts w:cs="B Nazanin" w:hint="cs"/>
          <w:sz w:val="28"/>
          <w:szCs w:val="28"/>
          <w:rtl/>
          <w:lang w:bidi="fa-IR"/>
        </w:rPr>
        <w:t>است</w:t>
      </w:r>
      <w:r w:rsidR="009625A9">
        <w:rPr>
          <w:rFonts w:cs="B Nazanin" w:hint="cs"/>
          <w:sz w:val="28"/>
          <w:szCs w:val="28"/>
          <w:rtl/>
          <w:lang w:bidi="fa-IR"/>
        </w:rPr>
        <w:t xml:space="preserve"> و باید تامل بیشتری به عمل آید. </w:t>
      </w:r>
      <w:r w:rsidR="00BA3E59">
        <w:rPr>
          <w:rFonts w:cs="B Nazanin" w:hint="cs"/>
          <w:sz w:val="28"/>
          <w:szCs w:val="28"/>
          <w:rtl/>
          <w:lang w:bidi="fa-IR"/>
        </w:rPr>
        <w:t>روشن است</w:t>
      </w:r>
      <w:r w:rsidR="001C57C5" w:rsidRPr="009625A9">
        <w:rPr>
          <w:rFonts w:cs="B Nazanin" w:hint="cs"/>
          <w:sz w:val="28"/>
          <w:szCs w:val="28"/>
          <w:rtl/>
          <w:lang w:bidi="fa-IR"/>
        </w:rPr>
        <w:t xml:space="preserve"> </w:t>
      </w:r>
      <w:r w:rsidR="009625A9">
        <w:rPr>
          <w:rFonts w:cs="B Nazanin" w:hint="cs"/>
          <w:sz w:val="28"/>
          <w:szCs w:val="28"/>
          <w:rtl/>
          <w:lang w:bidi="fa-IR"/>
        </w:rPr>
        <w:t xml:space="preserve">نتیجه گیری </w:t>
      </w:r>
      <w:r w:rsidR="001C57C5" w:rsidRPr="009625A9">
        <w:rPr>
          <w:rFonts w:cs="B Nazanin" w:hint="cs"/>
          <w:sz w:val="28"/>
          <w:szCs w:val="28"/>
          <w:rtl/>
          <w:lang w:bidi="fa-IR"/>
        </w:rPr>
        <w:t xml:space="preserve">با اتکا به </w:t>
      </w:r>
      <w:r w:rsidR="00D5484C" w:rsidRPr="009625A9">
        <w:rPr>
          <w:rFonts w:cs="B Nazanin" w:hint="cs"/>
          <w:sz w:val="28"/>
          <w:szCs w:val="28"/>
          <w:rtl/>
          <w:lang w:bidi="fa-IR"/>
        </w:rPr>
        <w:t xml:space="preserve">یک </w:t>
      </w:r>
      <w:r w:rsidR="001C57C5" w:rsidRPr="009625A9">
        <w:rPr>
          <w:rFonts w:cs="B Nazanin" w:hint="cs"/>
          <w:sz w:val="28"/>
          <w:szCs w:val="28"/>
          <w:rtl/>
          <w:lang w:bidi="fa-IR"/>
        </w:rPr>
        <w:t>مولفه</w:t>
      </w:r>
      <w:r w:rsidR="009625A9">
        <w:rPr>
          <w:rFonts w:cs="B Nazanin" w:hint="cs"/>
          <w:sz w:val="28"/>
          <w:szCs w:val="28"/>
          <w:rtl/>
          <w:lang w:bidi="fa-IR"/>
        </w:rPr>
        <w:t>، اساس پذیرش یک فرضیه را مختل می</w:t>
      </w:r>
      <w:r w:rsidR="009625A9">
        <w:rPr>
          <w:rFonts w:cs="B Nazanin"/>
          <w:sz w:val="28"/>
          <w:szCs w:val="28"/>
          <w:rtl/>
          <w:lang w:bidi="fa-IR"/>
        </w:rPr>
        <w:softHyphen/>
      </w:r>
      <w:r w:rsidR="009625A9">
        <w:rPr>
          <w:rFonts w:cs="B Nazanin" w:hint="cs"/>
          <w:sz w:val="28"/>
          <w:szCs w:val="28"/>
          <w:rtl/>
          <w:lang w:bidi="fa-IR"/>
        </w:rPr>
        <w:t xml:space="preserve">سازد و حتی </w:t>
      </w:r>
      <w:r w:rsidR="00B9714B" w:rsidRPr="009625A9">
        <w:rPr>
          <w:rFonts w:cs="B Nazanin" w:hint="cs"/>
          <w:sz w:val="28"/>
          <w:szCs w:val="28"/>
          <w:rtl/>
          <w:lang w:bidi="fa-IR"/>
        </w:rPr>
        <w:t>ممکن است با واقعیات موجود نیز همخوانی نداشته باشد</w:t>
      </w:r>
      <w:r w:rsidR="001C57C5" w:rsidRPr="009625A9">
        <w:rPr>
          <w:rFonts w:cs="B Nazanin" w:hint="cs"/>
          <w:sz w:val="28"/>
          <w:szCs w:val="28"/>
          <w:rtl/>
          <w:lang w:bidi="fa-IR"/>
        </w:rPr>
        <w:t>. پیش از آغ</w:t>
      </w:r>
      <w:r w:rsidR="006C5ECD" w:rsidRPr="009625A9">
        <w:rPr>
          <w:rFonts w:cs="B Nazanin" w:hint="cs"/>
          <w:sz w:val="28"/>
          <w:szCs w:val="28"/>
          <w:rtl/>
          <w:lang w:bidi="fa-IR"/>
        </w:rPr>
        <w:t>ا</w:t>
      </w:r>
      <w:r w:rsidR="001C57C5" w:rsidRPr="009625A9">
        <w:rPr>
          <w:rFonts w:cs="B Nazanin" w:hint="cs"/>
          <w:sz w:val="28"/>
          <w:szCs w:val="28"/>
          <w:rtl/>
          <w:lang w:bidi="fa-IR"/>
        </w:rPr>
        <w:t>ز بحث</w:t>
      </w:r>
      <w:r w:rsidR="00BA3E59">
        <w:rPr>
          <w:rFonts w:cs="B Nazanin" w:hint="cs"/>
          <w:sz w:val="28"/>
          <w:szCs w:val="28"/>
          <w:rtl/>
          <w:lang w:bidi="fa-IR"/>
        </w:rPr>
        <w:t>،</w:t>
      </w:r>
      <w:r w:rsidR="001C57C5" w:rsidRPr="009625A9">
        <w:rPr>
          <w:rFonts w:cs="B Nazanin" w:hint="cs"/>
          <w:sz w:val="28"/>
          <w:szCs w:val="28"/>
          <w:rtl/>
          <w:lang w:bidi="fa-IR"/>
        </w:rPr>
        <w:t xml:space="preserve"> مرور برخی </w:t>
      </w:r>
      <w:r w:rsidR="006C5ECD" w:rsidRPr="009625A9">
        <w:rPr>
          <w:rFonts w:cs="B Nazanin" w:hint="cs"/>
          <w:sz w:val="28"/>
          <w:szCs w:val="28"/>
          <w:rtl/>
          <w:lang w:bidi="fa-IR"/>
        </w:rPr>
        <w:t xml:space="preserve">گزاره ها ضروری به نظر می رسد:  </w:t>
      </w:r>
      <w:r w:rsidR="00D5484C" w:rsidRPr="009625A9">
        <w:rPr>
          <w:rFonts w:cs="B Nazanin" w:hint="cs"/>
          <w:sz w:val="28"/>
          <w:szCs w:val="28"/>
          <w:rtl/>
          <w:lang w:bidi="fa-IR"/>
        </w:rPr>
        <w:t xml:space="preserve">اغلب مسلمانان در سرتاسر دنیا نسبت به سیاستهای آمریکا </w:t>
      </w:r>
      <w:r w:rsidR="00D5484C" w:rsidRPr="009625A9">
        <w:rPr>
          <w:rFonts w:ascii="Times New Roman" w:hAnsi="Times New Roman" w:cs="Times New Roman" w:hint="cs"/>
          <w:sz w:val="28"/>
          <w:szCs w:val="28"/>
          <w:rtl/>
          <w:lang w:bidi="fa-IR"/>
        </w:rPr>
        <w:t>–</w:t>
      </w:r>
      <w:r w:rsidR="00D5484C" w:rsidRPr="009625A9">
        <w:rPr>
          <w:rFonts w:cs="B Nazanin" w:hint="cs"/>
          <w:sz w:val="28"/>
          <w:szCs w:val="28"/>
          <w:rtl/>
          <w:lang w:bidi="fa-IR"/>
        </w:rPr>
        <w:t xml:space="preserve">خصوصا </w:t>
      </w:r>
      <w:r w:rsidR="00DE46C6" w:rsidRPr="009625A9">
        <w:rPr>
          <w:rFonts w:cs="B Nazanin" w:hint="cs"/>
          <w:sz w:val="28"/>
          <w:szCs w:val="28"/>
          <w:rtl/>
          <w:lang w:bidi="fa-IR"/>
        </w:rPr>
        <w:t xml:space="preserve">در </w:t>
      </w:r>
      <w:r w:rsidR="00BA3E59">
        <w:rPr>
          <w:rFonts w:cs="B Nazanin" w:hint="cs"/>
          <w:sz w:val="28"/>
          <w:szCs w:val="28"/>
          <w:rtl/>
          <w:lang w:bidi="fa-IR"/>
        </w:rPr>
        <w:t>ارتباط با</w:t>
      </w:r>
      <w:r w:rsidR="00DE46C6" w:rsidRPr="009625A9">
        <w:rPr>
          <w:rFonts w:cs="B Nazanin" w:hint="cs"/>
          <w:sz w:val="28"/>
          <w:szCs w:val="28"/>
          <w:rtl/>
          <w:lang w:bidi="fa-IR"/>
        </w:rPr>
        <w:t xml:space="preserve"> مواضع این کشور در </w:t>
      </w:r>
      <w:r w:rsidR="00D5484C" w:rsidRPr="009625A9">
        <w:rPr>
          <w:rFonts w:cs="B Nazanin" w:hint="cs"/>
          <w:sz w:val="28"/>
          <w:szCs w:val="28"/>
          <w:rtl/>
          <w:lang w:bidi="fa-IR"/>
        </w:rPr>
        <w:t xml:space="preserve"> </w:t>
      </w:r>
      <w:r w:rsidR="00BA3E59">
        <w:rPr>
          <w:rFonts w:cs="B Nazanin" w:hint="cs"/>
          <w:sz w:val="28"/>
          <w:szCs w:val="28"/>
          <w:rtl/>
          <w:lang w:bidi="fa-IR"/>
        </w:rPr>
        <w:t xml:space="preserve">قبال </w:t>
      </w:r>
      <w:r w:rsidR="00D5484C" w:rsidRPr="009625A9">
        <w:rPr>
          <w:rFonts w:cs="B Nazanin" w:hint="cs"/>
          <w:sz w:val="28"/>
          <w:szCs w:val="28"/>
          <w:rtl/>
          <w:lang w:bidi="fa-IR"/>
        </w:rPr>
        <w:t xml:space="preserve">رژیم صهیونیستی - واکنش منفی نشان </w:t>
      </w:r>
      <w:r w:rsidR="00BA3E59">
        <w:rPr>
          <w:rFonts w:cs="B Nazanin" w:hint="cs"/>
          <w:sz w:val="28"/>
          <w:szCs w:val="28"/>
          <w:rtl/>
          <w:lang w:bidi="fa-IR"/>
        </w:rPr>
        <w:t>داده</w:t>
      </w:r>
      <w:r w:rsidR="00D5484C" w:rsidRPr="009625A9">
        <w:rPr>
          <w:rFonts w:cs="B Nazanin" w:hint="cs"/>
          <w:sz w:val="28"/>
          <w:szCs w:val="28"/>
          <w:rtl/>
          <w:lang w:bidi="fa-IR"/>
        </w:rPr>
        <w:t xml:space="preserve"> و </w:t>
      </w:r>
      <w:r w:rsidR="00DE46C6" w:rsidRPr="009625A9">
        <w:rPr>
          <w:rFonts w:cs="B Nazanin" w:hint="cs"/>
          <w:sz w:val="28"/>
          <w:szCs w:val="28"/>
          <w:rtl/>
          <w:lang w:bidi="fa-IR"/>
        </w:rPr>
        <w:t xml:space="preserve">رویکرد مثبتی ندارند. </w:t>
      </w:r>
      <w:r w:rsidR="00B9714B" w:rsidRPr="009625A9">
        <w:rPr>
          <w:rFonts w:cs="B Nazanin" w:hint="cs"/>
          <w:sz w:val="28"/>
          <w:szCs w:val="28"/>
          <w:rtl/>
          <w:lang w:bidi="fa-IR"/>
        </w:rPr>
        <w:t>البته</w:t>
      </w:r>
      <w:r w:rsidR="00B21095" w:rsidRPr="009625A9">
        <w:rPr>
          <w:rFonts w:cs="B Nazanin" w:hint="cs"/>
          <w:sz w:val="28"/>
          <w:szCs w:val="28"/>
          <w:rtl/>
          <w:lang w:bidi="fa-IR"/>
        </w:rPr>
        <w:t xml:space="preserve"> در بنگلادش </w:t>
      </w:r>
      <w:r w:rsidR="00777210">
        <w:rPr>
          <w:rFonts w:ascii="Times New Roman" w:hAnsi="Times New Roman" w:cs="Times New Roman" w:hint="cs"/>
          <w:sz w:val="28"/>
          <w:szCs w:val="28"/>
          <w:rtl/>
          <w:lang w:bidi="fa-IR"/>
        </w:rPr>
        <w:t>–</w:t>
      </w:r>
      <w:r w:rsidR="00B21095" w:rsidRPr="009625A9">
        <w:rPr>
          <w:rFonts w:cs="B Nazanin" w:hint="cs"/>
          <w:sz w:val="28"/>
          <w:szCs w:val="28"/>
          <w:rtl/>
          <w:lang w:bidi="fa-IR"/>
        </w:rPr>
        <w:t>به</w:t>
      </w:r>
      <w:r w:rsidR="00106739" w:rsidRPr="009625A9">
        <w:rPr>
          <w:rFonts w:cs="B Nazanin" w:hint="cs"/>
          <w:sz w:val="28"/>
          <w:szCs w:val="28"/>
          <w:rtl/>
          <w:lang w:bidi="fa-IR"/>
        </w:rPr>
        <w:t xml:space="preserve"> دلایل متعدد</w:t>
      </w:r>
      <w:r w:rsidR="00777210">
        <w:rPr>
          <w:rFonts w:cs="B Nazanin" w:hint="cs"/>
          <w:sz w:val="28"/>
          <w:szCs w:val="28"/>
          <w:rtl/>
          <w:lang w:bidi="fa-IR"/>
        </w:rPr>
        <w:t>-</w:t>
      </w:r>
      <w:r w:rsidR="00106739" w:rsidRPr="009625A9">
        <w:rPr>
          <w:rFonts w:cs="B Nazanin" w:hint="cs"/>
          <w:sz w:val="28"/>
          <w:szCs w:val="28"/>
          <w:rtl/>
          <w:lang w:bidi="fa-IR"/>
        </w:rPr>
        <w:t xml:space="preserve"> پیمایش</w:t>
      </w:r>
      <w:r w:rsidR="00B21095" w:rsidRPr="009625A9">
        <w:rPr>
          <w:rFonts w:cs="B Nazanin" w:hint="cs"/>
          <w:sz w:val="28"/>
          <w:szCs w:val="28"/>
          <w:rtl/>
          <w:lang w:bidi="fa-IR"/>
        </w:rPr>
        <w:t xml:space="preserve"> دقیقی در این خصوص </w:t>
      </w:r>
      <w:r w:rsidR="00106739" w:rsidRPr="009625A9">
        <w:rPr>
          <w:rFonts w:cs="B Nazanin" w:hint="cs"/>
          <w:sz w:val="28"/>
          <w:szCs w:val="28"/>
          <w:rtl/>
          <w:lang w:bidi="fa-IR"/>
        </w:rPr>
        <w:t xml:space="preserve">انجام نشده </w:t>
      </w:r>
      <w:r w:rsidR="00B21095" w:rsidRPr="009625A9">
        <w:rPr>
          <w:rFonts w:cs="B Nazanin" w:hint="cs"/>
          <w:sz w:val="28"/>
          <w:szCs w:val="28"/>
          <w:rtl/>
          <w:lang w:bidi="fa-IR"/>
        </w:rPr>
        <w:t>اما مراجعه به افکار عمومی و نخبگان این حقیقت را روشن می</w:t>
      </w:r>
      <w:r w:rsidR="00B21095" w:rsidRPr="009625A9">
        <w:rPr>
          <w:rFonts w:cs="B Nazanin"/>
          <w:sz w:val="28"/>
          <w:szCs w:val="28"/>
          <w:rtl/>
          <w:lang w:bidi="fa-IR"/>
        </w:rPr>
        <w:softHyphen/>
      </w:r>
      <w:r w:rsidR="00B21095" w:rsidRPr="009625A9">
        <w:rPr>
          <w:rFonts w:cs="B Nazanin" w:hint="cs"/>
          <w:sz w:val="28"/>
          <w:szCs w:val="28"/>
          <w:rtl/>
          <w:lang w:bidi="fa-IR"/>
        </w:rPr>
        <w:t>کند که آمریکا حداقل در میان</w:t>
      </w:r>
      <w:r w:rsidR="00777210">
        <w:rPr>
          <w:rFonts w:cs="B Nazanin" w:hint="cs"/>
          <w:sz w:val="28"/>
          <w:szCs w:val="28"/>
          <w:rtl/>
          <w:lang w:bidi="fa-IR"/>
        </w:rPr>
        <w:t xml:space="preserve"> اکثریت</w:t>
      </w:r>
      <w:r w:rsidR="00B21095" w:rsidRPr="009625A9">
        <w:rPr>
          <w:rFonts w:cs="B Nazanin" w:hint="cs"/>
          <w:sz w:val="28"/>
          <w:szCs w:val="28"/>
          <w:rtl/>
          <w:lang w:bidi="fa-IR"/>
        </w:rPr>
        <w:t xml:space="preserve"> افکار عمومی از وجهه</w:t>
      </w:r>
      <w:r w:rsidR="00B21095" w:rsidRPr="009625A9">
        <w:rPr>
          <w:rFonts w:cs="B Nazanin"/>
          <w:sz w:val="28"/>
          <w:szCs w:val="28"/>
          <w:rtl/>
          <w:lang w:bidi="fa-IR"/>
        </w:rPr>
        <w:softHyphen/>
      </w:r>
      <w:r w:rsidR="00B21095" w:rsidRPr="009625A9">
        <w:rPr>
          <w:rFonts w:cs="B Nazanin" w:hint="cs"/>
          <w:sz w:val="28"/>
          <w:szCs w:val="28"/>
          <w:rtl/>
          <w:lang w:bidi="fa-IR"/>
        </w:rPr>
        <w:t xml:space="preserve">ی مثبتی برخوردار نیست و شاید حمایت برخی سیاستمداران از این کشور، با رویکردی تاکتیکی و در راستای حفظ جایگاه خود (در نگاه خرد) و نیز جلب حمایتهای مالی آمریکا (در نگاه کلان) </w:t>
      </w:r>
      <w:r w:rsidR="00777210">
        <w:rPr>
          <w:rFonts w:cs="B Nazanin" w:hint="cs"/>
          <w:sz w:val="28"/>
          <w:szCs w:val="28"/>
          <w:rtl/>
          <w:lang w:bidi="fa-IR"/>
        </w:rPr>
        <w:t>قابل توجیه باشد</w:t>
      </w:r>
      <w:r w:rsidR="00B21095" w:rsidRPr="009625A9">
        <w:rPr>
          <w:rFonts w:cs="B Nazanin" w:hint="cs"/>
          <w:sz w:val="28"/>
          <w:szCs w:val="28"/>
          <w:rtl/>
          <w:lang w:bidi="fa-IR"/>
        </w:rPr>
        <w:t xml:space="preserve">.  </w:t>
      </w:r>
      <w:r w:rsidR="00106739" w:rsidRPr="009625A9">
        <w:rPr>
          <w:rFonts w:cs="B Nazanin" w:hint="cs"/>
          <w:sz w:val="28"/>
          <w:szCs w:val="28"/>
          <w:rtl/>
          <w:lang w:bidi="fa-IR"/>
        </w:rPr>
        <w:t xml:space="preserve">اما در طرف دیگر؛ </w:t>
      </w:r>
      <w:r w:rsidR="00777210">
        <w:rPr>
          <w:rFonts w:cs="B Nazanin" w:hint="cs"/>
          <w:sz w:val="28"/>
          <w:szCs w:val="28"/>
          <w:rtl/>
          <w:lang w:bidi="fa-IR"/>
        </w:rPr>
        <w:t>بدیهی</w:t>
      </w:r>
      <w:r w:rsidR="00106739" w:rsidRPr="009625A9">
        <w:rPr>
          <w:rFonts w:cs="B Nazanin" w:hint="cs"/>
          <w:sz w:val="28"/>
          <w:szCs w:val="28"/>
          <w:rtl/>
          <w:lang w:bidi="fa-IR"/>
        </w:rPr>
        <w:t xml:space="preserve"> است</w:t>
      </w:r>
      <w:r w:rsidR="00777210">
        <w:rPr>
          <w:rFonts w:cs="B Nazanin" w:hint="cs"/>
          <w:sz w:val="28"/>
          <w:szCs w:val="28"/>
          <w:rtl/>
          <w:lang w:bidi="fa-IR"/>
        </w:rPr>
        <w:t xml:space="preserve"> که</w:t>
      </w:r>
      <w:r w:rsidR="00106739" w:rsidRPr="009625A9">
        <w:rPr>
          <w:rFonts w:cs="B Nazanin" w:hint="cs"/>
          <w:sz w:val="28"/>
          <w:szCs w:val="28"/>
          <w:rtl/>
          <w:lang w:bidi="fa-IR"/>
        </w:rPr>
        <w:t xml:space="preserve"> ایالات متحده</w:t>
      </w:r>
      <w:r w:rsidR="00777210">
        <w:rPr>
          <w:rFonts w:cs="B Nazanin" w:hint="cs"/>
          <w:sz w:val="28"/>
          <w:szCs w:val="28"/>
          <w:rtl/>
          <w:lang w:bidi="fa-IR"/>
        </w:rPr>
        <w:t>،</w:t>
      </w:r>
      <w:r w:rsidR="00106739" w:rsidRPr="009625A9">
        <w:rPr>
          <w:rFonts w:cs="B Nazanin" w:hint="cs"/>
          <w:sz w:val="28"/>
          <w:szCs w:val="28"/>
          <w:rtl/>
          <w:lang w:bidi="fa-IR"/>
        </w:rPr>
        <w:t xml:space="preserve"> در </w:t>
      </w:r>
      <w:r w:rsidR="00B23E8E" w:rsidRPr="009625A9">
        <w:rPr>
          <w:rFonts w:cs="B Nazanin" w:hint="cs"/>
          <w:sz w:val="28"/>
          <w:szCs w:val="28"/>
          <w:rtl/>
          <w:lang w:bidi="fa-IR"/>
        </w:rPr>
        <w:t>مسیر</w:t>
      </w:r>
      <w:r w:rsidR="00106739" w:rsidRPr="009625A9">
        <w:rPr>
          <w:rFonts w:cs="B Nazanin" w:hint="cs"/>
          <w:sz w:val="28"/>
          <w:szCs w:val="28"/>
          <w:rtl/>
          <w:lang w:bidi="fa-IR"/>
        </w:rPr>
        <w:t xml:space="preserve"> افزایش اقتدار خود و تبدیل به یک هژمون، </w:t>
      </w:r>
      <w:r w:rsidR="00777210">
        <w:rPr>
          <w:rFonts w:cs="B Nazanin" w:hint="cs"/>
          <w:sz w:val="28"/>
          <w:szCs w:val="28"/>
          <w:rtl/>
          <w:lang w:bidi="fa-IR"/>
        </w:rPr>
        <w:t xml:space="preserve">نیازمند </w:t>
      </w:r>
      <w:r w:rsidR="00106739" w:rsidRPr="009625A9">
        <w:rPr>
          <w:rFonts w:cs="B Nazanin" w:hint="cs"/>
          <w:sz w:val="28"/>
          <w:szCs w:val="28"/>
          <w:rtl/>
          <w:lang w:bidi="fa-IR"/>
        </w:rPr>
        <w:t>کسب مشروعیت و برخورداری از عنصر معنوی</w:t>
      </w:r>
      <w:r w:rsidR="00BA3E59">
        <w:rPr>
          <w:rFonts w:cs="B Nazanin" w:hint="cs"/>
          <w:sz w:val="28"/>
          <w:szCs w:val="28"/>
          <w:rtl/>
          <w:lang w:bidi="fa-IR"/>
        </w:rPr>
        <w:t>ِ</w:t>
      </w:r>
      <w:r w:rsidR="00106739" w:rsidRPr="009625A9">
        <w:rPr>
          <w:rFonts w:cs="B Nazanin" w:hint="cs"/>
          <w:sz w:val="28"/>
          <w:szCs w:val="28"/>
          <w:rtl/>
          <w:lang w:bidi="fa-IR"/>
        </w:rPr>
        <w:t xml:space="preserve"> اقتدار</w:t>
      </w:r>
      <w:r w:rsidR="00777210">
        <w:rPr>
          <w:rFonts w:cs="B Nazanin" w:hint="cs"/>
          <w:sz w:val="28"/>
          <w:szCs w:val="28"/>
          <w:rtl/>
          <w:lang w:bidi="fa-IR"/>
        </w:rPr>
        <w:t xml:space="preserve"> می باشد</w:t>
      </w:r>
      <w:r w:rsidR="00106739" w:rsidRPr="009625A9">
        <w:rPr>
          <w:rFonts w:cs="B Nazanin" w:hint="cs"/>
          <w:sz w:val="28"/>
          <w:szCs w:val="28"/>
          <w:rtl/>
          <w:lang w:bidi="fa-IR"/>
        </w:rPr>
        <w:t xml:space="preserve"> و </w:t>
      </w:r>
      <w:r w:rsidR="00777210">
        <w:rPr>
          <w:rFonts w:cs="B Nazanin" w:hint="cs"/>
          <w:sz w:val="28"/>
          <w:szCs w:val="28"/>
          <w:rtl/>
          <w:lang w:bidi="fa-IR"/>
        </w:rPr>
        <w:t>برای نیل به این هدف</w:t>
      </w:r>
      <w:r w:rsidR="00B23E8E" w:rsidRPr="009625A9">
        <w:rPr>
          <w:rFonts w:cs="B Nazanin" w:hint="cs"/>
          <w:sz w:val="28"/>
          <w:szCs w:val="28"/>
          <w:rtl/>
          <w:lang w:bidi="fa-IR"/>
        </w:rPr>
        <w:t xml:space="preserve"> دستگاه دیپلماسی عمومی این کشور</w:t>
      </w:r>
      <w:r w:rsidR="00BA3E59">
        <w:rPr>
          <w:rFonts w:cs="B Nazanin" w:hint="cs"/>
          <w:sz w:val="28"/>
          <w:szCs w:val="28"/>
          <w:rtl/>
          <w:lang w:bidi="fa-IR"/>
        </w:rPr>
        <w:t>،</w:t>
      </w:r>
      <w:r w:rsidR="00B23E8E" w:rsidRPr="009625A9">
        <w:rPr>
          <w:rFonts w:cs="B Nazanin" w:hint="cs"/>
          <w:sz w:val="28"/>
          <w:szCs w:val="28"/>
          <w:rtl/>
          <w:lang w:bidi="fa-IR"/>
        </w:rPr>
        <w:t xml:space="preserve"> </w:t>
      </w:r>
      <w:r w:rsidR="00777210">
        <w:rPr>
          <w:rFonts w:cs="B Nazanin" w:hint="cs"/>
          <w:sz w:val="28"/>
          <w:szCs w:val="28"/>
          <w:rtl/>
          <w:lang w:bidi="fa-IR"/>
        </w:rPr>
        <w:t xml:space="preserve">به شدت فعال است. در </w:t>
      </w:r>
      <w:r w:rsidR="00BA3E59">
        <w:rPr>
          <w:rFonts w:cs="B Nazanin" w:hint="cs"/>
          <w:sz w:val="28"/>
          <w:szCs w:val="28"/>
          <w:rtl/>
          <w:lang w:bidi="fa-IR"/>
        </w:rPr>
        <w:t xml:space="preserve">کشورهای مختلف دنیا که آمریکا، حضور و فعالیت دارد، </w:t>
      </w:r>
      <w:r w:rsidR="00777210">
        <w:rPr>
          <w:rFonts w:cs="B Nazanin" w:hint="cs"/>
          <w:sz w:val="28"/>
          <w:szCs w:val="28"/>
          <w:rtl/>
          <w:lang w:bidi="fa-IR"/>
        </w:rPr>
        <w:t xml:space="preserve">بنگلادش </w:t>
      </w:r>
      <w:r w:rsidR="00777210" w:rsidRPr="009625A9">
        <w:rPr>
          <w:rFonts w:ascii="Times New Roman" w:hAnsi="Times New Roman" w:cs="Times New Roman" w:hint="cs"/>
          <w:sz w:val="28"/>
          <w:szCs w:val="28"/>
          <w:rtl/>
          <w:lang w:bidi="fa-IR"/>
        </w:rPr>
        <w:t>–</w:t>
      </w:r>
      <w:r w:rsidR="00777210" w:rsidRPr="009625A9">
        <w:rPr>
          <w:rFonts w:cs="B Nazanin" w:hint="cs"/>
          <w:sz w:val="28"/>
          <w:szCs w:val="28"/>
          <w:rtl/>
          <w:lang w:bidi="fa-IR"/>
        </w:rPr>
        <w:t>علیرغم فقر اقتصادی و شرایط نابسامان سیاسی اجتماعی- به عنوان هشتمین کشور پرجمعیت دنیا</w:t>
      </w:r>
      <w:r w:rsidR="00BA3E59">
        <w:rPr>
          <w:rFonts w:cs="B Nazanin" w:hint="cs"/>
          <w:sz w:val="28"/>
          <w:szCs w:val="28"/>
          <w:rtl/>
          <w:lang w:bidi="fa-IR"/>
        </w:rPr>
        <w:t xml:space="preserve"> از اهمیت خاصی برخوردار است. </w:t>
      </w:r>
      <w:r w:rsidR="00C52C42">
        <w:rPr>
          <w:rFonts w:cs="B Nazanin" w:hint="cs"/>
          <w:sz w:val="28"/>
          <w:szCs w:val="28"/>
          <w:rtl/>
          <w:lang w:bidi="fa-IR"/>
        </w:rPr>
        <w:t xml:space="preserve">یکی از مولفه های شاخص در مردم شناسی بنگلادش، اهمیت آنان به </w:t>
      </w:r>
      <w:r w:rsidR="00C10F25">
        <w:rPr>
          <w:rFonts w:cs="B Nazanin" w:hint="cs"/>
          <w:sz w:val="28"/>
          <w:szCs w:val="28"/>
          <w:rtl/>
          <w:lang w:bidi="fa-IR"/>
        </w:rPr>
        <w:t>علم</w:t>
      </w:r>
      <w:r w:rsidR="00C10F25">
        <w:rPr>
          <w:rFonts w:cs="B Nazanin"/>
          <w:sz w:val="28"/>
          <w:szCs w:val="28"/>
          <w:rtl/>
          <w:lang w:bidi="fa-IR"/>
        </w:rPr>
        <w:softHyphen/>
      </w:r>
      <w:r w:rsidR="00C52C42">
        <w:rPr>
          <w:rFonts w:cs="B Nazanin" w:hint="cs"/>
          <w:sz w:val="28"/>
          <w:szCs w:val="28"/>
          <w:rtl/>
          <w:lang w:bidi="fa-IR"/>
        </w:rPr>
        <w:t xml:space="preserve">آموزی و تحصیلات می باشد. توجه به آمار گویای بخشی از حقیقت است: </w:t>
      </w:r>
      <w:r w:rsidR="00C52C42">
        <w:rPr>
          <w:rFonts w:cs="Cambria" w:hint="cs"/>
          <w:sz w:val="28"/>
          <w:szCs w:val="28"/>
          <w:rtl/>
          <w:lang w:bidi="fa-IR"/>
        </w:rPr>
        <w:t>"</w:t>
      </w:r>
      <w:r w:rsidR="00C52C42">
        <w:rPr>
          <w:rFonts w:cs="B Nazanin" w:hint="cs"/>
          <w:sz w:val="28"/>
          <w:szCs w:val="28"/>
          <w:rtl/>
          <w:lang w:bidi="fa-IR"/>
        </w:rPr>
        <w:t>نرخ باسوادی از 29.23 درصد در سال 1981 به 72.76 درصد در سال 2016 رسیده است</w:t>
      </w:r>
      <w:r w:rsidR="00C52C42">
        <w:rPr>
          <w:rStyle w:val="FootnoteReference"/>
          <w:rFonts w:cs="B Nazanin"/>
          <w:sz w:val="28"/>
          <w:szCs w:val="28"/>
          <w:rtl/>
          <w:lang w:bidi="fa-IR"/>
        </w:rPr>
        <w:footnoteReference w:id="1"/>
      </w:r>
      <w:r w:rsidR="00C52C42">
        <w:rPr>
          <w:rFonts w:cs="Cambria" w:hint="cs"/>
          <w:sz w:val="28"/>
          <w:szCs w:val="28"/>
          <w:rtl/>
          <w:lang w:bidi="fa-IR"/>
        </w:rPr>
        <w:t>"</w:t>
      </w:r>
      <w:r w:rsidR="00C52C42">
        <w:rPr>
          <w:rFonts w:cs="B Nazanin" w:hint="cs"/>
          <w:sz w:val="28"/>
          <w:szCs w:val="28"/>
          <w:rtl/>
          <w:lang w:bidi="fa-IR"/>
        </w:rPr>
        <w:t>.</w:t>
      </w:r>
      <w:r w:rsidR="00707B1B">
        <w:rPr>
          <w:rFonts w:cs="B Nazanin"/>
          <w:sz w:val="28"/>
          <w:szCs w:val="28"/>
          <w:lang w:bidi="fa-IR"/>
        </w:rPr>
        <w:t xml:space="preserve"> </w:t>
      </w:r>
      <w:r w:rsidR="00707B1B">
        <w:rPr>
          <w:rFonts w:cs="B Nazanin" w:hint="cs"/>
          <w:sz w:val="28"/>
          <w:szCs w:val="28"/>
          <w:rtl/>
          <w:lang w:bidi="fa-IR"/>
        </w:rPr>
        <w:t xml:space="preserve">به نظر می رسد این مولفه یکی از شاخص های اصلی سیاست گذاری و برنامه ریزی ایالات متحده برای گسترش دیپلماسی عمومی در کشور بنگلادش </w:t>
      </w:r>
      <w:r w:rsidR="005D4C8A">
        <w:rPr>
          <w:rFonts w:cs="B Nazanin" w:hint="cs"/>
          <w:sz w:val="28"/>
          <w:szCs w:val="28"/>
          <w:rtl/>
          <w:lang w:bidi="fa-IR"/>
        </w:rPr>
        <w:t>می</w:t>
      </w:r>
      <w:r w:rsidR="005D4C8A">
        <w:rPr>
          <w:rFonts w:cs="B Nazanin"/>
          <w:sz w:val="28"/>
          <w:szCs w:val="28"/>
          <w:rtl/>
          <w:lang w:bidi="fa-IR"/>
        </w:rPr>
        <w:softHyphen/>
      </w:r>
      <w:r w:rsidR="005D4C8A">
        <w:rPr>
          <w:rFonts w:cs="B Nazanin" w:hint="cs"/>
          <w:sz w:val="28"/>
          <w:szCs w:val="28"/>
          <w:rtl/>
          <w:lang w:bidi="fa-IR"/>
        </w:rPr>
        <w:t xml:space="preserve">باشد </w:t>
      </w:r>
      <w:r w:rsidR="00707B1B">
        <w:rPr>
          <w:rFonts w:cs="B Nazanin" w:hint="cs"/>
          <w:sz w:val="28"/>
          <w:szCs w:val="28"/>
          <w:rtl/>
          <w:lang w:bidi="fa-IR"/>
        </w:rPr>
        <w:t xml:space="preserve">که در ادامه به </w:t>
      </w:r>
      <w:r w:rsidR="005D4C8A">
        <w:rPr>
          <w:rFonts w:cs="B Nazanin" w:hint="cs"/>
          <w:sz w:val="28"/>
          <w:szCs w:val="28"/>
          <w:rtl/>
          <w:lang w:bidi="fa-IR"/>
        </w:rPr>
        <w:t>آ</w:t>
      </w:r>
      <w:r w:rsidR="00707B1B">
        <w:rPr>
          <w:rFonts w:cs="B Nazanin" w:hint="cs"/>
          <w:sz w:val="28"/>
          <w:szCs w:val="28"/>
          <w:rtl/>
          <w:lang w:bidi="fa-IR"/>
        </w:rPr>
        <w:t>ن خواهیم پرداخت.</w:t>
      </w:r>
    </w:p>
    <w:p w:rsidR="00777210" w:rsidRDefault="00777210" w:rsidP="00777210">
      <w:pPr>
        <w:bidi/>
        <w:jc w:val="both"/>
        <w:rPr>
          <w:rFonts w:cs="B Nazanin"/>
          <w:sz w:val="28"/>
          <w:szCs w:val="28"/>
          <w:rtl/>
          <w:lang w:bidi="fa-IR"/>
        </w:rPr>
      </w:pPr>
    </w:p>
    <w:p w:rsidR="00777210" w:rsidRDefault="00777210" w:rsidP="00777210">
      <w:pPr>
        <w:bidi/>
        <w:jc w:val="both"/>
        <w:rPr>
          <w:rFonts w:cs="B Nazanin"/>
          <w:sz w:val="28"/>
          <w:szCs w:val="28"/>
          <w:rtl/>
          <w:lang w:bidi="fa-IR"/>
        </w:rPr>
      </w:pPr>
    </w:p>
    <w:p w:rsidR="00577F14" w:rsidRDefault="00577F14" w:rsidP="00577F14">
      <w:pPr>
        <w:bidi/>
        <w:jc w:val="both"/>
        <w:rPr>
          <w:rFonts w:cs="B Nazanin"/>
          <w:sz w:val="28"/>
          <w:szCs w:val="28"/>
          <w:rtl/>
          <w:lang w:bidi="fa-IR"/>
        </w:rPr>
      </w:pPr>
      <w:r>
        <w:rPr>
          <w:rFonts w:cs="B Nazanin" w:hint="cs"/>
          <w:sz w:val="28"/>
          <w:szCs w:val="28"/>
          <w:rtl/>
          <w:lang w:bidi="fa-IR"/>
        </w:rPr>
        <w:lastRenderedPageBreak/>
        <w:t>با مروری بر</w:t>
      </w:r>
      <w:r w:rsidR="00622F5C" w:rsidRPr="009625A9">
        <w:rPr>
          <w:rFonts w:cs="B Nazanin" w:hint="cs"/>
          <w:sz w:val="28"/>
          <w:szCs w:val="28"/>
          <w:rtl/>
          <w:lang w:bidi="fa-IR"/>
        </w:rPr>
        <w:t xml:space="preserve"> فعالیتهای فرهنگی</w:t>
      </w:r>
      <w:r w:rsidR="00622F5C" w:rsidRPr="009625A9">
        <w:rPr>
          <w:rStyle w:val="FootnoteReference"/>
          <w:rFonts w:cs="B Nazanin"/>
          <w:sz w:val="28"/>
          <w:szCs w:val="28"/>
          <w:rtl/>
          <w:lang w:bidi="fa-IR"/>
        </w:rPr>
        <w:footnoteReference w:id="2"/>
      </w:r>
      <w:r w:rsidR="00622F5C" w:rsidRPr="009625A9">
        <w:rPr>
          <w:rFonts w:cs="B Nazanin" w:hint="cs"/>
          <w:sz w:val="28"/>
          <w:szCs w:val="28"/>
          <w:rtl/>
          <w:lang w:bidi="fa-IR"/>
        </w:rPr>
        <w:t xml:space="preserve"> و حضور ایالات متحده (در راستای تصویر سازی مثبت و افزایش قدرت نرم این کشور) نوعی هماهنگی و هم افزایی قابل تامل به چشم می خورد</w:t>
      </w:r>
      <w:r w:rsidR="00DD3280">
        <w:rPr>
          <w:rFonts w:cs="B Nazanin" w:hint="cs"/>
          <w:sz w:val="28"/>
          <w:szCs w:val="28"/>
          <w:rtl/>
          <w:lang w:bidi="fa-IR"/>
        </w:rPr>
        <w:t xml:space="preserve"> که </w:t>
      </w:r>
      <w:r>
        <w:rPr>
          <w:rFonts w:cs="B Nazanin" w:hint="cs"/>
          <w:sz w:val="28"/>
          <w:szCs w:val="28"/>
          <w:rtl/>
          <w:lang w:bidi="fa-IR"/>
        </w:rPr>
        <w:t xml:space="preserve">برآیند آن </w:t>
      </w:r>
      <w:r w:rsidR="00DD3280">
        <w:rPr>
          <w:rFonts w:cs="B Nazanin" w:hint="cs"/>
          <w:sz w:val="28"/>
          <w:szCs w:val="28"/>
          <w:rtl/>
          <w:lang w:bidi="fa-IR"/>
        </w:rPr>
        <w:t>می</w:t>
      </w:r>
      <w:r>
        <w:rPr>
          <w:rFonts w:cs="B Nazanin"/>
          <w:sz w:val="28"/>
          <w:szCs w:val="28"/>
          <w:rtl/>
          <w:lang w:bidi="fa-IR"/>
        </w:rPr>
        <w:softHyphen/>
      </w:r>
      <w:r w:rsidR="00DD3280">
        <w:rPr>
          <w:rFonts w:cs="B Nazanin" w:hint="cs"/>
          <w:sz w:val="28"/>
          <w:szCs w:val="28"/>
          <w:rtl/>
          <w:lang w:bidi="fa-IR"/>
        </w:rPr>
        <w:t>تواند</w:t>
      </w:r>
      <w:r w:rsidR="00622F5C" w:rsidRPr="009625A9">
        <w:rPr>
          <w:rFonts w:cs="B Nazanin" w:hint="cs"/>
          <w:sz w:val="28"/>
          <w:szCs w:val="28"/>
          <w:rtl/>
          <w:lang w:bidi="fa-IR"/>
        </w:rPr>
        <w:t xml:space="preserve"> تلقی و تصویر اولیه</w:t>
      </w:r>
      <w:r>
        <w:rPr>
          <w:rFonts w:cs="B Nazanin"/>
          <w:sz w:val="28"/>
          <w:szCs w:val="28"/>
          <w:rtl/>
          <w:lang w:bidi="fa-IR"/>
        </w:rPr>
        <w:softHyphen/>
      </w:r>
      <w:r w:rsidR="00622F5C" w:rsidRPr="009625A9">
        <w:rPr>
          <w:rFonts w:cs="B Nazanin" w:hint="cs"/>
          <w:sz w:val="28"/>
          <w:szCs w:val="28"/>
          <w:rtl/>
          <w:lang w:bidi="fa-IR"/>
        </w:rPr>
        <w:t xml:space="preserve">ای که در ابتدای بحث ذکر شد </w:t>
      </w:r>
      <w:r w:rsidR="00DD3280">
        <w:rPr>
          <w:rFonts w:cs="B Nazanin" w:hint="cs"/>
          <w:sz w:val="28"/>
          <w:szCs w:val="28"/>
          <w:rtl/>
          <w:lang w:bidi="fa-IR"/>
        </w:rPr>
        <w:t xml:space="preserve">را </w:t>
      </w:r>
      <w:r>
        <w:rPr>
          <w:rFonts w:ascii="Times New Roman" w:hAnsi="Times New Roman" w:cs="Times New Roman" w:hint="cs"/>
          <w:sz w:val="28"/>
          <w:szCs w:val="28"/>
          <w:rtl/>
          <w:lang w:bidi="fa-IR"/>
        </w:rPr>
        <w:t>–</w:t>
      </w:r>
      <w:r>
        <w:rPr>
          <w:rFonts w:cs="B Nazanin" w:hint="cs"/>
          <w:sz w:val="28"/>
          <w:szCs w:val="28"/>
          <w:rtl/>
          <w:lang w:bidi="fa-IR"/>
        </w:rPr>
        <w:t xml:space="preserve">از حیث نظری و عملی- </w:t>
      </w:r>
      <w:r w:rsidR="00622F5C" w:rsidRPr="009625A9">
        <w:rPr>
          <w:rFonts w:cs="B Nazanin" w:hint="cs"/>
          <w:sz w:val="28"/>
          <w:szCs w:val="28"/>
          <w:rtl/>
          <w:lang w:bidi="fa-IR"/>
        </w:rPr>
        <w:t xml:space="preserve">تغییر </w:t>
      </w:r>
      <w:r w:rsidR="00DD3280">
        <w:rPr>
          <w:rFonts w:cs="B Nazanin" w:hint="cs"/>
          <w:sz w:val="28"/>
          <w:szCs w:val="28"/>
          <w:rtl/>
          <w:lang w:bidi="fa-IR"/>
        </w:rPr>
        <w:t>دهد</w:t>
      </w:r>
      <w:r w:rsidR="00622F5C" w:rsidRPr="009625A9">
        <w:rPr>
          <w:rFonts w:cs="B Nazanin" w:hint="cs"/>
          <w:sz w:val="28"/>
          <w:szCs w:val="28"/>
          <w:rtl/>
          <w:lang w:bidi="fa-IR"/>
        </w:rPr>
        <w:t xml:space="preserve">. </w:t>
      </w:r>
      <w:r w:rsidR="005E4CFF" w:rsidRPr="009625A9">
        <w:rPr>
          <w:rFonts w:cs="B Nazanin" w:hint="cs"/>
          <w:sz w:val="28"/>
          <w:szCs w:val="28"/>
          <w:rtl/>
          <w:lang w:bidi="fa-IR"/>
        </w:rPr>
        <w:t xml:space="preserve">باید توجه داشت که از مهمترین برنامه های آمریکا در راستای اهداف یاد شده، سرمایه گذاری در </w:t>
      </w:r>
      <w:r>
        <w:rPr>
          <w:rFonts w:cs="B Nazanin" w:hint="cs"/>
          <w:sz w:val="28"/>
          <w:szCs w:val="28"/>
          <w:rtl/>
          <w:lang w:bidi="fa-IR"/>
        </w:rPr>
        <w:t>خصوص</w:t>
      </w:r>
      <w:r w:rsidR="005E4CFF" w:rsidRPr="009625A9">
        <w:rPr>
          <w:rFonts w:cs="B Nazanin" w:hint="cs"/>
          <w:sz w:val="28"/>
          <w:szCs w:val="28"/>
          <w:rtl/>
          <w:lang w:bidi="fa-IR"/>
        </w:rPr>
        <w:t xml:space="preserve"> </w:t>
      </w:r>
      <w:r>
        <w:rPr>
          <w:rFonts w:cs="B Nazanin" w:hint="cs"/>
          <w:sz w:val="28"/>
          <w:szCs w:val="28"/>
          <w:rtl/>
          <w:lang w:bidi="fa-IR"/>
        </w:rPr>
        <w:t>آموزش</w:t>
      </w:r>
      <w:r w:rsidR="005E4CFF" w:rsidRPr="009625A9">
        <w:rPr>
          <w:rFonts w:cs="B Nazanin" w:hint="cs"/>
          <w:sz w:val="28"/>
          <w:szCs w:val="28"/>
          <w:rtl/>
          <w:lang w:bidi="fa-IR"/>
        </w:rPr>
        <w:t xml:space="preserve"> و جذب نخبگان و نیز ایجاد یک تصویر مثبت از طریق تاثیرگذاری بر هنرمندان، دانشگاهیان و نخبگان جوامع</w:t>
      </w:r>
      <w:r>
        <w:rPr>
          <w:rFonts w:cs="B Nazanin" w:hint="cs"/>
          <w:sz w:val="28"/>
          <w:szCs w:val="28"/>
          <w:rtl/>
          <w:lang w:bidi="fa-IR"/>
        </w:rPr>
        <w:t>ِ هدف</w:t>
      </w:r>
      <w:r w:rsidR="005E4CFF" w:rsidRPr="009625A9">
        <w:rPr>
          <w:rFonts w:cs="B Nazanin" w:hint="cs"/>
          <w:sz w:val="28"/>
          <w:szCs w:val="28"/>
          <w:rtl/>
          <w:lang w:bidi="fa-IR"/>
        </w:rPr>
        <w:t xml:space="preserve"> می باشد. این مسیر در بنگلادش به خوبی برنامه ریزی و طراحی شده است. </w:t>
      </w:r>
    </w:p>
    <w:p w:rsidR="00FC2079" w:rsidRPr="009625A9" w:rsidRDefault="00577F14" w:rsidP="00577F14">
      <w:pPr>
        <w:bidi/>
        <w:jc w:val="both"/>
        <w:rPr>
          <w:rFonts w:cs="B Nazanin"/>
          <w:sz w:val="28"/>
          <w:szCs w:val="28"/>
          <w:rtl/>
          <w:lang w:bidi="fa-IR"/>
        </w:rPr>
      </w:pPr>
      <w:r>
        <w:rPr>
          <w:rFonts w:cs="B Nazanin" w:hint="cs"/>
          <w:sz w:val="28"/>
          <w:szCs w:val="28"/>
          <w:rtl/>
          <w:lang w:bidi="fa-IR"/>
        </w:rPr>
        <w:t>نخستین نقش برعهده</w:t>
      </w:r>
      <w:r w:rsidR="005E4CFF" w:rsidRPr="009625A9">
        <w:rPr>
          <w:rFonts w:cs="B Nazanin" w:hint="cs"/>
          <w:sz w:val="28"/>
          <w:szCs w:val="28"/>
          <w:rtl/>
          <w:lang w:bidi="fa-IR"/>
        </w:rPr>
        <w:t xml:space="preserve"> </w:t>
      </w:r>
      <w:r w:rsidR="005E4CFF" w:rsidRPr="00DD3280">
        <w:rPr>
          <w:rFonts w:cs="B Nazanin" w:hint="cs"/>
          <w:i/>
          <w:iCs/>
          <w:sz w:val="28"/>
          <w:szCs w:val="28"/>
          <w:rtl/>
          <w:lang w:bidi="fa-IR"/>
        </w:rPr>
        <w:t>مدرسه بین المللی آمریکایی</w:t>
      </w:r>
      <w:r w:rsidR="005E4CFF" w:rsidRPr="009625A9">
        <w:rPr>
          <w:rFonts w:cs="B Nazanin" w:hint="cs"/>
          <w:sz w:val="28"/>
          <w:szCs w:val="28"/>
          <w:rtl/>
          <w:lang w:bidi="fa-IR"/>
        </w:rPr>
        <w:t xml:space="preserve"> بنگلادش </w:t>
      </w:r>
      <w:r>
        <w:rPr>
          <w:rFonts w:cs="B Nazanin" w:hint="cs"/>
          <w:sz w:val="28"/>
          <w:szCs w:val="28"/>
          <w:rtl/>
          <w:lang w:bidi="fa-IR"/>
        </w:rPr>
        <w:t xml:space="preserve">گذاشته شده است. </w:t>
      </w:r>
      <w:r w:rsidR="005E4CFF" w:rsidRPr="009625A9">
        <w:rPr>
          <w:rFonts w:cs="B Nazanin" w:hint="cs"/>
          <w:sz w:val="28"/>
          <w:szCs w:val="28"/>
          <w:rtl/>
          <w:lang w:bidi="fa-IR"/>
        </w:rPr>
        <w:t>مدرسه ای بسیار پیشرفته و مجهز، با متدهای آموزشی جدید که از دوره</w:t>
      </w:r>
      <w:r w:rsidR="005E4CFF" w:rsidRPr="009625A9">
        <w:rPr>
          <w:rFonts w:cs="B Nazanin"/>
          <w:sz w:val="28"/>
          <w:szCs w:val="28"/>
          <w:rtl/>
          <w:lang w:bidi="fa-IR"/>
        </w:rPr>
        <w:softHyphen/>
      </w:r>
      <w:r w:rsidR="005E4CFF" w:rsidRPr="009625A9">
        <w:rPr>
          <w:rFonts w:cs="B Nazanin" w:hint="cs"/>
          <w:sz w:val="28"/>
          <w:szCs w:val="28"/>
          <w:rtl/>
          <w:lang w:bidi="fa-IR"/>
        </w:rPr>
        <w:t xml:space="preserve">ی پیش از دبستان تا سال آخر تحصیلی دانش </w:t>
      </w:r>
      <w:r w:rsidR="006F01AA" w:rsidRPr="009625A9">
        <w:rPr>
          <w:rFonts w:cs="B Nazanin" w:hint="cs"/>
          <w:sz w:val="28"/>
          <w:szCs w:val="28"/>
          <w:rtl/>
          <w:lang w:bidi="fa-IR"/>
        </w:rPr>
        <w:t>آمو</w:t>
      </w:r>
      <w:r w:rsidR="005E4CFF" w:rsidRPr="009625A9">
        <w:rPr>
          <w:rFonts w:cs="B Nazanin" w:hint="cs"/>
          <w:sz w:val="28"/>
          <w:szCs w:val="28"/>
          <w:rtl/>
          <w:lang w:bidi="fa-IR"/>
        </w:rPr>
        <w:t xml:space="preserve">ز </w:t>
      </w:r>
      <w:r w:rsidR="006F01AA" w:rsidRPr="009625A9">
        <w:rPr>
          <w:rFonts w:cs="B Nazanin" w:hint="cs"/>
          <w:sz w:val="28"/>
          <w:szCs w:val="28"/>
          <w:rtl/>
          <w:lang w:bidi="fa-IR"/>
        </w:rPr>
        <w:t>می</w:t>
      </w:r>
      <w:r w:rsidR="006F01AA" w:rsidRPr="009625A9">
        <w:rPr>
          <w:rFonts w:cs="B Nazanin"/>
          <w:sz w:val="28"/>
          <w:szCs w:val="28"/>
          <w:rtl/>
          <w:lang w:bidi="fa-IR"/>
        </w:rPr>
        <w:softHyphen/>
      </w:r>
      <w:r w:rsidR="006F01AA" w:rsidRPr="009625A9">
        <w:rPr>
          <w:rFonts w:cs="B Nazanin" w:hint="cs"/>
          <w:sz w:val="28"/>
          <w:szCs w:val="28"/>
          <w:rtl/>
          <w:lang w:bidi="fa-IR"/>
        </w:rPr>
        <w:t>پذیرد و سطح بالای استانداردهای آموزشی</w:t>
      </w:r>
      <w:r>
        <w:rPr>
          <w:rFonts w:cs="B Nazanin" w:hint="cs"/>
          <w:sz w:val="28"/>
          <w:szCs w:val="28"/>
          <w:rtl/>
          <w:lang w:bidi="fa-IR"/>
        </w:rPr>
        <w:t xml:space="preserve"> و امکانات</w:t>
      </w:r>
      <w:r w:rsidR="006F01AA" w:rsidRPr="009625A9">
        <w:rPr>
          <w:rFonts w:cs="B Nazanin" w:hint="cs"/>
          <w:sz w:val="28"/>
          <w:szCs w:val="28"/>
          <w:rtl/>
          <w:lang w:bidi="fa-IR"/>
        </w:rPr>
        <w:t xml:space="preserve"> آن سبب شده بسیاری از دیپلماتهای خارجی</w:t>
      </w:r>
      <w:r w:rsidR="00DD3280">
        <w:rPr>
          <w:rFonts w:cs="B Nazanin" w:hint="cs"/>
          <w:sz w:val="28"/>
          <w:szCs w:val="28"/>
          <w:rtl/>
          <w:lang w:bidi="fa-IR"/>
        </w:rPr>
        <w:t xml:space="preserve"> (در بنگلادش)</w:t>
      </w:r>
      <w:r w:rsidR="006F01AA" w:rsidRPr="009625A9">
        <w:rPr>
          <w:rFonts w:cs="B Nazanin" w:hint="cs"/>
          <w:sz w:val="28"/>
          <w:szCs w:val="28"/>
          <w:rtl/>
          <w:lang w:bidi="fa-IR"/>
        </w:rPr>
        <w:t xml:space="preserve"> فرزندان خود را برای تحصیل به این مدرسه معرفی کنند. اقشار مرفه بنگلادشی </w:t>
      </w:r>
      <w:r w:rsidR="00053D18" w:rsidRPr="009625A9">
        <w:rPr>
          <w:rFonts w:cs="B Nazanin" w:hint="cs"/>
          <w:sz w:val="28"/>
          <w:szCs w:val="28"/>
          <w:rtl/>
          <w:lang w:bidi="fa-IR"/>
        </w:rPr>
        <w:t>سالانه هزینه ی زیادی برای تحصیل فرزندان خود در این مدرسه می پردازند و شهریه</w:t>
      </w:r>
      <w:r w:rsidR="008A1A95" w:rsidRPr="009625A9">
        <w:rPr>
          <w:rFonts w:cs="B Nazanin"/>
          <w:sz w:val="28"/>
          <w:szCs w:val="28"/>
          <w:rtl/>
          <w:lang w:bidi="fa-IR"/>
        </w:rPr>
        <w:softHyphen/>
      </w:r>
      <w:r w:rsidR="00053D18" w:rsidRPr="009625A9">
        <w:rPr>
          <w:rFonts w:cs="B Nazanin" w:hint="cs"/>
          <w:sz w:val="28"/>
          <w:szCs w:val="28"/>
          <w:rtl/>
          <w:lang w:bidi="fa-IR"/>
        </w:rPr>
        <w:t xml:space="preserve">ی بالا مانع از استقبال آنان نشده است. </w:t>
      </w:r>
    </w:p>
    <w:p w:rsidR="005E4CFF" w:rsidRPr="009625A9" w:rsidRDefault="00FC2079" w:rsidP="00577F14">
      <w:pPr>
        <w:bidi/>
        <w:jc w:val="both"/>
        <w:rPr>
          <w:rFonts w:cs="B Nazanin"/>
          <w:sz w:val="28"/>
          <w:szCs w:val="28"/>
          <w:rtl/>
          <w:lang w:bidi="fa-IR"/>
        </w:rPr>
      </w:pPr>
      <w:r w:rsidRPr="009625A9">
        <w:rPr>
          <w:rFonts w:cs="B Nazanin" w:hint="cs"/>
          <w:sz w:val="28"/>
          <w:szCs w:val="28"/>
          <w:rtl/>
          <w:lang w:bidi="fa-IR"/>
        </w:rPr>
        <w:t>نهاد دیگری نیز به صورت رسمی به عنوان نهاد وابسته به ایالات متحده</w:t>
      </w:r>
      <w:r w:rsidR="00577F14">
        <w:rPr>
          <w:rFonts w:cs="B Nazanin" w:hint="cs"/>
          <w:sz w:val="28"/>
          <w:szCs w:val="28"/>
          <w:rtl/>
          <w:lang w:bidi="fa-IR"/>
        </w:rPr>
        <w:t xml:space="preserve"> مشغول به فعالیت است که</w:t>
      </w:r>
      <w:r w:rsidR="004D080F" w:rsidRPr="009625A9">
        <w:rPr>
          <w:rFonts w:cs="Cambria" w:hint="cs"/>
          <w:sz w:val="28"/>
          <w:szCs w:val="28"/>
          <w:rtl/>
          <w:lang w:bidi="fa-IR"/>
        </w:rPr>
        <w:t>"</w:t>
      </w:r>
      <w:r w:rsidR="004D080F" w:rsidRPr="00DD3280">
        <w:rPr>
          <w:rFonts w:cs="B Nazanin" w:hint="cs"/>
          <w:i/>
          <w:iCs/>
          <w:sz w:val="28"/>
          <w:szCs w:val="28"/>
          <w:rtl/>
          <w:lang w:bidi="fa-IR"/>
        </w:rPr>
        <w:t>مرکز آمریکایی</w:t>
      </w:r>
      <w:r w:rsidR="004D080F" w:rsidRPr="009625A9">
        <w:rPr>
          <w:rFonts w:cs="Cambria" w:hint="cs"/>
          <w:sz w:val="28"/>
          <w:szCs w:val="28"/>
          <w:rtl/>
          <w:lang w:bidi="fa-IR"/>
        </w:rPr>
        <w:t>"</w:t>
      </w:r>
      <w:r w:rsidR="004D080F" w:rsidRPr="009625A9">
        <w:rPr>
          <w:rFonts w:cs="B Nazanin" w:hint="cs"/>
          <w:sz w:val="28"/>
          <w:szCs w:val="28"/>
          <w:rtl/>
          <w:lang w:bidi="fa-IR"/>
        </w:rPr>
        <w:t xml:space="preserve"> نام دارد و در ساختمانی مجزا از سفارت آمریکا </w:t>
      </w:r>
      <w:r w:rsidR="00577F14">
        <w:rPr>
          <w:rFonts w:cs="B Nazanin" w:hint="cs"/>
          <w:sz w:val="28"/>
          <w:szCs w:val="28"/>
          <w:rtl/>
          <w:lang w:bidi="fa-IR"/>
        </w:rPr>
        <w:t xml:space="preserve">واقع شده است. </w:t>
      </w:r>
      <w:r w:rsidR="004D080F" w:rsidRPr="009625A9">
        <w:rPr>
          <w:rFonts w:cs="B Nazanin" w:hint="cs"/>
          <w:sz w:val="28"/>
          <w:szCs w:val="28"/>
          <w:rtl/>
          <w:lang w:bidi="fa-IR"/>
        </w:rPr>
        <w:t>نگاهی به فعالیتهای این مرکز نشان م</w:t>
      </w:r>
      <w:r w:rsidR="008235F3" w:rsidRPr="009625A9">
        <w:rPr>
          <w:rFonts w:cs="B Nazanin" w:hint="cs"/>
          <w:sz w:val="28"/>
          <w:szCs w:val="28"/>
          <w:rtl/>
          <w:lang w:bidi="fa-IR"/>
        </w:rPr>
        <w:t>ی</w:t>
      </w:r>
      <w:r w:rsidR="00577F14">
        <w:rPr>
          <w:rFonts w:cs="B Nazanin"/>
          <w:sz w:val="28"/>
          <w:szCs w:val="28"/>
          <w:rtl/>
          <w:lang w:bidi="fa-IR"/>
        </w:rPr>
        <w:softHyphen/>
      </w:r>
      <w:r w:rsidR="008235F3" w:rsidRPr="009625A9">
        <w:rPr>
          <w:rFonts w:cs="B Nazanin" w:hint="cs"/>
          <w:sz w:val="28"/>
          <w:szCs w:val="28"/>
          <w:rtl/>
          <w:lang w:bidi="fa-IR"/>
        </w:rPr>
        <w:t xml:space="preserve">دهد که شناسایی نخبگان، اعطای بورس تحصیلی، فراهم نمودن فرصت مطالعاتی و فعالیتهای فرهنگی از عمده </w:t>
      </w:r>
      <w:r w:rsidR="00577F14">
        <w:rPr>
          <w:rFonts w:cs="B Nazanin" w:hint="cs"/>
          <w:sz w:val="28"/>
          <w:szCs w:val="28"/>
          <w:rtl/>
          <w:lang w:bidi="fa-IR"/>
        </w:rPr>
        <w:t>اهداف</w:t>
      </w:r>
      <w:r w:rsidR="008235F3" w:rsidRPr="009625A9">
        <w:rPr>
          <w:rFonts w:cs="B Nazanin" w:hint="cs"/>
          <w:sz w:val="28"/>
          <w:szCs w:val="28"/>
          <w:rtl/>
          <w:lang w:bidi="fa-IR"/>
        </w:rPr>
        <w:t xml:space="preserve"> این مرکز می باشد</w:t>
      </w:r>
      <w:r w:rsidR="008A1A95" w:rsidRPr="009625A9">
        <w:rPr>
          <w:rFonts w:cs="B Nazanin" w:hint="cs"/>
          <w:sz w:val="28"/>
          <w:szCs w:val="28"/>
          <w:rtl/>
          <w:lang w:bidi="fa-IR"/>
        </w:rPr>
        <w:t>. همچنین در یک دهه</w:t>
      </w:r>
      <w:r w:rsidR="008A1A95" w:rsidRPr="009625A9">
        <w:rPr>
          <w:rFonts w:cs="B Nazanin"/>
          <w:sz w:val="28"/>
          <w:szCs w:val="28"/>
          <w:rtl/>
          <w:lang w:bidi="fa-IR"/>
        </w:rPr>
        <w:softHyphen/>
      </w:r>
      <w:r w:rsidR="008A1A95" w:rsidRPr="009625A9">
        <w:rPr>
          <w:rFonts w:cs="B Nazanin" w:hint="cs"/>
          <w:sz w:val="28"/>
          <w:szCs w:val="28"/>
          <w:rtl/>
          <w:lang w:bidi="fa-IR"/>
        </w:rPr>
        <w:t xml:space="preserve">ی اخیر </w:t>
      </w:r>
      <w:r w:rsidR="00577F14">
        <w:rPr>
          <w:rFonts w:cs="Cambria" w:hint="cs"/>
          <w:sz w:val="28"/>
          <w:szCs w:val="28"/>
          <w:rtl/>
          <w:lang w:bidi="fa-IR"/>
        </w:rPr>
        <w:t>"</w:t>
      </w:r>
      <w:r w:rsidR="008A1A95" w:rsidRPr="009625A9">
        <w:rPr>
          <w:rFonts w:cs="B Nazanin" w:hint="cs"/>
          <w:sz w:val="28"/>
          <w:szCs w:val="28"/>
          <w:rtl/>
          <w:lang w:bidi="fa-IR"/>
        </w:rPr>
        <w:t>مرکز آمریکایی</w:t>
      </w:r>
      <w:r w:rsidR="00577F14">
        <w:rPr>
          <w:rFonts w:cs="Cambria" w:hint="cs"/>
          <w:sz w:val="28"/>
          <w:szCs w:val="28"/>
          <w:rtl/>
          <w:lang w:bidi="fa-IR"/>
        </w:rPr>
        <w:t>"</w:t>
      </w:r>
      <w:r w:rsidR="008A1A95" w:rsidRPr="009625A9">
        <w:rPr>
          <w:rFonts w:cs="B Nazanin" w:hint="cs"/>
          <w:sz w:val="28"/>
          <w:szCs w:val="28"/>
          <w:rtl/>
          <w:lang w:bidi="fa-IR"/>
        </w:rPr>
        <w:t xml:space="preserve"> شعبی را تحت عنوان گوشه</w:t>
      </w:r>
      <w:r w:rsidR="00DD3280">
        <w:rPr>
          <w:rFonts w:cs="B Nazanin"/>
          <w:sz w:val="28"/>
          <w:szCs w:val="28"/>
          <w:rtl/>
          <w:lang w:bidi="fa-IR"/>
        </w:rPr>
        <w:softHyphen/>
      </w:r>
      <w:r w:rsidR="008A1A95" w:rsidRPr="009625A9">
        <w:rPr>
          <w:rFonts w:cs="B Nazanin" w:hint="cs"/>
          <w:sz w:val="28"/>
          <w:szCs w:val="28"/>
          <w:rtl/>
          <w:lang w:bidi="fa-IR"/>
        </w:rPr>
        <w:t xml:space="preserve">ی آمریکا در دانشگاههای مهم بنگلادش (خارج از داکا) تاسیس نموده </w:t>
      </w:r>
      <w:r w:rsidR="00577F14">
        <w:rPr>
          <w:rFonts w:cs="B Nazanin" w:hint="cs"/>
          <w:sz w:val="28"/>
          <w:szCs w:val="28"/>
          <w:rtl/>
          <w:lang w:bidi="fa-IR"/>
        </w:rPr>
        <w:t>است که از این طریق</w:t>
      </w:r>
      <w:r w:rsidR="008A1A95" w:rsidRPr="009625A9">
        <w:rPr>
          <w:rFonts w:cs="B Nazanin" w:hint="cs"/>
          <w:sz w:val="28"/>
          <w:szCs w:val="28"/>
          <w:rtl/>
          <w:lang w:bidi="fa-IR"/>
        </w:rPr>
        <w:t xml:space="preserve"> شبکه</w:t>
      </w:r>
      <w:r w:rsidR="008A1A95" w:rsidRPr="009625A9">
        <w:rPr>
          <w:rFonts w:cs="B Nazanin"/>
          <w:sz w:val="28"/>
          <w:szCs w:val="28"/>
          <w:rtl/>
          <w:lang w:bidi="fa-IR"/>
        </w:rPr>
        <w:softHyphen/>
      </w:r>
      <w:r w:rsidR="008A1A95" w:rsidRPr="009625A9">
        <w:rPr>
          <w:rFonts w:cs="B Nazanin" w:hint="cs"/>
          <w:sz w:val="28"/>
          <w:szCs w:val="28"/>
          <w:rtl/>
          <w:lang w:bidi="fa-IR"/>
        </w:rPr>
        <w:t xml:space="preserve">ی آن در خارج از پایتخت نیز </w:t>
      </w:r>
      <w:r w:rsidR="00577F14">
        <w:rPr>
          <w:rFonts w:cs="B Nazanin" w:hint="cs"/>
          <w:sz w:val="28"/>
          <w:szCs w:val="28"/>
          <w:rtl/>
          <w:lang w:bidi="fa-IR"/>
        </w:rPr>
        <w:t>توسعه یافته</w:t>
      </w:r>
      <w:r w:rsidR="008A1A95" w:rsidRPr="009625A9">
        <w:rPr>
          <w:rFonts w:cs="B Nazanin" w:hint="cs"/>
          <w:sz w:val="28"/>
          <w:szCs w:val="28"/>
          <w:rtl/>
          <w:lang w:bidi="fa-IR"/>
        </w:rPr>
        <w:t xml:space="preserve"> و</w:t>
      </w:r>
      <w:r w:rsidR="00577F14">
        <w:rPr>
          <w:rFonts w:cs="B Nazanin" w:hint="cs"/>
          <w:sz w:val="28"/>
          <w:szCs w:val="28"/>
          <w:rtl/>
          <w:lang w:bidi="fa-IR"/>
        </w:rPr>
        <w:t xml:space="preserve"> </w:t>
      </w:r>
      <w:r w:rsidR="008A1A95" w:rsidRPr="009625A9">
        <w:rPr>
          <w:rFonts w:cs="B Nazanin" w:hint="cs"/>
          <w:sz w:val="28"/>
          <w:szCs w:val="28"/>
          <w:rtl/>
          <w:lang w:bidi="fa-IR"/>
        </w:rPr>
        <w:t xml:space="preserve">امکان جذب نخبگان در نقاط دور افتاده نیز فراهم </w:t>
      </w:r>
      <w:r w:rsidR="00577F14">
        <w:rPr>
          <w:rFonts w:cs="B Nazanin" w:hint="cs"/>
          <w:sz w:val="28"/>
          <w:szCs w:val="28"/>
          <w:rtl/>
          <w:lang w:bidi="fa-IR"/>
        </w:rPr>
        <w:t xml:space="preserve">شده است. </w:t>
      </w:r>
    </w:p>
    <w:p w:rsidR="008A1A95" w:rsidRPr="009625A9" w:rsidRDefault="008A1A95" w:rsidP="00DD3280">
      <w:pPr>
        <w:bidi/>
        <w:jc w:val="both"/>
        <w:rPr>
          <w:rFonts w:cs="B Nazanin"/>
          <w:sz w:val="28"/>
          <w:szCs w:val="28"/>
          <w:rtl/>
          <w:lang w:bidi="fa-IR"/>
        </w:rPr>
      </w:pPr>
      <w:r w:rsidRPr="009625A9">
        <w:rPr>
          <w:rFonts w:cs="B Nazanin" w:hint="cs"/>
          <w:sz w:val="28"/>
          <w:szCs w:val="28"/>
          <w:rtl/>
          <w:lang w:bidi="fa-IR"/>
        </w:rPr>
        <w:t>تا اینجا اگر بخوایم مدل بسیط این فعالیتها را رسم کنیم؛ فرایند بدین گونه است که</w:t>
      </w:r>
      <w:r w:rsidR="00DD3280">
        <w:rPr>
          <w:rFonts w:cs="B Nazanin" w:hint="cs"/>
          <w:sz w:val="28"/>
          <w:szCs w:val="28"/>
          <w:rtl/>
          <w:lang w:bidi="fa-IR"/>
        </w:rPr>
        <w:t>:</w:t>
      </w:r>
      <w:r w:rsidRPr="009625A9">
        <w:rPr>
          <w:rFonts w:cs="B Nazanin" w:hint="cs"/>
          <w:sz w:val="28"/>
          <w:szCs w:val="28"/>
          <w:rtl/>
          <w:lang w:bidi="fa-IR"/>
        </w:rPr>
        <w:t xml:space="preserve"> </w:t>
      </w:r>
      <w:r w:rsidR="00E67A32" w:rsidRPr="009625A9">
        <w:rPr>
          <w:rFonts w:cs="B Nazanin" w:hint="cs"/>
          <w:sz w:val="28"/>
          <w:szCs w:val="28"/>
          <w:rtl/>
          <w:lang w:bidi="fa-IR"/>
        </w:rPr>
        <w:t>دانش آموز بنگالی در مدرسه</w:t>
      </w:r>
      <w:r w:rsidR="00E67A32" w:rsidRPr="009625A9">
        <w:rPr>
          <w:rFonts w:cs="B Nazanin"/>
          <w:sz w:val="28"/>
          <w:szCs w:val="28"/>
          <w:rtl/>
          <w:lang w:bidi="fa-IR"/>
        </w:rPr>
        <w:softHyphen/>
      </w:r>
      <w:r w:rsidR="00E67A32" w:rsidRPr="009625A9">
        <w:rPr>
          <w:rFonts w:cs="B Nazanin" w:hint="cs"/>
          <w:sz w:val="28"/>
          <w:szCs w:val="28"/>
          <w:rtl/>
          <w:lang w:bidi="fa-IR"/>
        </w:rPr>
        <w:t>ی آمریکایی درس می</w:t>
      </w:r>
      <w:r w:rsidR="00E67A32" w:rsidRPr="009625A9">
        <w:rPr>
          <w:rFonts w:cs="B Nazanin"/>
          <w:sz w:val="28"/>
          <w:szCs w:val="28"/>
          <w:rtl/>
          <w:lang w:bidi="fa-IR"/>
        </w:rPr>
        <w:softHyphen/>
      </w:r>
      <w:r w:rsidR="00E67A32" w:rsidRPr="009625A9">
        <w:rPr>
          <w:rFonts w:cs="B Nazanin" w:hint="cs"/>
          <w:sz w:val="28"/>
          <w:szCs w:val="28"/>
          <w:rtl/>
          <w:lang w:bidi="fa-IR"/>
        </w:rPr>
        <w:t>خواند؛ زبان</w:t>
      </w:r>
      <w:r w:rsidR="009C5AB5" w:rsidRPr="009625A9">
        <w:rPr>
          <w:rFonts w:cs="B Nazanin" w:hint="cs"/>
          <w:sz w:val="28"/>
          <w:szCs w:val="28"/>
          <w:rtl/>
          <w:lang w:bidi="fa-IR"/>
        </w:rPr>
        <w:t>،</w:t>
      </w:r>
      <w:r w:rsidR="00E67A32" w:rsidRPr="009625A9">
        <w:rPr>
          <w:rFonts w:cs="B Nazanin" w:hint="cs"/>
          <w:sz w:val="28"/>
          <w:szCs w:val="28"/>
          <w:rtl/>
          <w:lang w:bidi="fa-IR"/>
        </w:rPr>
        <w:t xml:space="preserve"> فرهنگ </w:t>
      </w:r>
      <w:r w:rsidR="009C5AB5" w:rsidRPr="009625A9">
        <w:rPr>
          <w:rFonts w:cs="B Nazanin" w:hint="cs"/>
          <w:sz w:val="28"/>
          <w:szCs w:val="28"/>
          <w:rtl/>
          <w:lang w:bidi="fa-IR"/>
        </w:rPr>
        <w:t xml:space="preserve">و الزامات سبک زندگی </w:t>
      </w:r>
      <w:r w:rsidR="00DD3280">
        <w:rPr>
          <w:rFonts w:cs="B Nazanin" w:hint="cs"/>
          <w:sz w:val="28"/>
          <w:szCs w:val="28"/>
          <w:rtl/>
          <w:lang w:bidi="fa-IR"/>
        </w:rPr>
        <w:t>غربی و آمریکایی</w:t>
      </w:r>
      <w:r w:rsidR="00E67A32" w:rsidRPr="009625A9">
        <w:rPr>
          <w:rFonts w:cs="B Nazanin" w:hint="cs"/>
          <w:sz w:val="28"/>
          <w:szCs w:val="28"/>
          <w:rtl/>
          <w:lang w:bidi="fa-IR"/>
        </w:rPr>
        <w:t xml:space="preserve"> را می</w:t>
      </w:r>
      <w:r w:rsidR="00E67A32" w:rsidRPr="009625A9">
        <w:rPr>
          <w:rFonts w:cs="B Nazanin"/>
          <w:sz w:val="28"/>
          <w:szCs w:val="28"/>
          <w:rtl/>
          <w:lang w:bidi="fa-IR"/>
        </w:rPr>
        <w:softHyphen/>
      </w:r>
      <w:r w:rsidR="00E67A32" w:rsidRPr="009625A9">
        <w:rPr>
          <w:rFonts w:cs="B Nazanin" w:hint="cs"/>
          <w:sz w:val="28"/>
          <w:szCs w:val="28"/>
          <w:rtl/>
          <w:lang w:bidi="fa-IR"/>
        </w:rPr>
        <w:t>پذیرد و برای ادامه تحصیل با کمک و مشاوره</w:t>
      </w:r>
      <w:r w:rsidR="00E67A32" w:rsidRPr="009625A9">
        <w:rPr>
          <w:rFonts w:cs="B Nazanin"/>
          <w:sz w:val="28"/>
          <w:szCs w:val="28"/>
          <w:rtl/>
          <w:lang w:bidi="fa-IR"/>
        </w:rPr>
        <w:softHyphen/>
      </w:r>
      <w:r w:rsidR="00E67A32" w:rsidRPr="009625A9">
        <w:rPr>
          <w:rFonts w:cs="B Nazanin" w:hint="cs"/>
          <w:sz w:val="28"/>
          <w:szCs w:val="28"/>
          <w:rtl/>
          <w:lang w:bidi="fa-IR"/>
        </w:rPr>
        <w:t xml:space="preserve">ی </w:t>
      </w:r>
      <w:r w:rsidR="009C5AB5" w:rsidRPr="009625A9">
        <w:rPr>
          <w:rFonts w:cs="Times New Roman" w:hint="cs"/>
          <w:sz w:val="28"/>
          <w:szCs w:val="28"/>
          <w:rtl/>
          <w:lang w:bidi="fa-IR"/>
        </w:rPr>
        <w:t>"</w:t>
      </w:r>
      <w:r w:rsidR="00E67A32" w:rsidRPr="009625A9">
        <w:rPr>
          <w:rFonts w:cs="B Nazanin" w:hint="cs"/>
          <w:sz w:val="28"/>
          <w:szCs w:val="28"/>
          <w:rtl/>
          <w:lang w:bidi="fa-IR"/>
        </w:rPr>
        <w:t>مرکز آمریکایی</w:t>
      </w:r>
      <w:r w:rsidR="009C5AB5" w:rsidRPr="009625A9">
        <w:rPr>
          <w:rFonts w:cs="Times New Roman" w:hint="cs"/>
          <w:sz w:val="28"/>
          <w:szCs w:val="28"/>
          <w:rtl/>
          <w:lang w:bidi="fa-IR"/>
        </w:rPr>
        <w:t>"</w:t>
      </w:r>
      <w:r w:rsidR="00DD3280">
        <w:rPr>
          <w:rFonts w:cs="B Nazanin" w:hint="cs"/>
          <w:sz w:val="28"/>
          <w:szCs w:val="28"/>
          <w:rtl/>
          <w:lang w:bidi="fa-IR"/>
        </w:rPr>
        <w:t xml:space="preserve"> راهی ایالات متحده می شود.</w:t>
      </w:r>
    </w:p>
    <w:p w:rsidR="00E67A32" w:rsidRPr="009625A9" w:rsidRDefault="00E67A32" w:rsidP="0065706E">
      <w:pPr>
        <w:bidi/>
        <w:jc w:val="both"/>
        <w:rPr>
          <w:rFonts w:cs="B Nazanin"/>
          <w:sz w:val="28"/>
          <w:szCs w:val="28"/>
          <w:rtl/>
          <w:lang w:bidi="fa-IR"/>
        </w:rPr>
      </w:pPr>
      <w:r w:rsidRPr="009625A9">
        <w:rPr>
          <w:rFonts w:cs="B Nazanin" w:hint="cs"/>
          <w:sz w:val="28"/>
          <w:szCs w:val="28"/>
          <w:rtl/>
          <w:lang w:bidi="fa-IR"/>
        </w:rPr>
        <w:t>اما بخش دیگری از جامعه</w:t>
      </w:r>
      <w:r w:rsidRPr="009625A9">
        <w:rPr>
          <w:rFonts w:cs="B Nazanin"/>
          <w:sz w:val="28"/>
          <w:szCs w:val="28"/>
          <w:rtl/>
          <w:lang w:bidi="fa-IR"/>
        </w:rPr>
        <w:softHyphen/>
      </w:r>
      <w:r w:rsidRPr="009625A9">
        <w:rPr>
          <w:rFonts w:cs="B Nazanin" w:hint="cs"/>
          <w:sz w:val="28"/>
          <w:szCs w:val="28"/>
          <w:rtl/>
          <w:lang w:bidi="fa-IR"/>
        </w:rPr>
        <w:t xml:space="preserve">ی نخبگان بنگلادش ممکن است-به دلایل متعدد- امکان </w:t>
      </w:r>
      <w:r w:rsidR="009C5AB5" w:rsidRPr="009625A9">
        <w:rPr>
          <w:rFonts w:cs="B Nazanin" w:hint="cs"/>
          <w:sz w:val="28"/>
          <w:szCs w:val="28"/>
          <w:rtl/>
          <w:lang w:bidi="fa-IR"/>
        </w:rPr>
        <w:t>جذب</w:t>
      </w:r>
      <w:r w:rsidRPr="009625A9">
        <w:rPr>
          <w:rFonts w:cs="B Nazanin" w:hint="cs"/>
          <w:sz w:val="28"/>
          <w:szCs w:val="28"/>
          <w:rtl/>
          <w:lang w:bidi="fa-IR"/>
        </w:rPr>
        <w:t xml:space="preserve"> در دو مرحله</w:t>
      </w:r>
      <w:r w:rsidRPr="009625A9">
        <w:rPr>
          <w:rFonts w:cs="B Nazanin"/>
          <w:sz w:val="28"/>
          <w:szCs w:val="28"/>
          <w:rtl/>
          <w:lang w:bidi="fa-IR"/>
        </w:rPr>
        <w:softHyphen/>
      </w:r>
      <w:r w:rsidRPr="009625A9">
        <w:rPr>
          <w:rFonts w:cs="B Nazanin" w:hint="cs"/>
          <w:sz w:val="28"/>
          <w:szCs w:val="28"/>
          <w:rtl/>
          <w:lang w:bidi="fa-IR"/>
        </w:rPr>
        <w:t xml:space="preserve">ی یاد شده را نداشته باشند، که برای این نیز تدبیری اندیشیده شده </w:t>
      </w:r>
      <w:r w:rsidR="000F5F26" w:rsidRPr="009625A9">
        <w:rPr>
          <w:rFonts w:cs="B Nazanin" w:hint="cs"/>
          <w:sz w:val="28"/>
          <w:szCs w:val="28"/>
          <w:rtl/>
          <w:lang w:bidi="fa-IR"/>
        </w:rPr>
        <w:t>تا حلق</w:t>
      </w:r>
      <w:r w:rsidR="00F219A4">
        <w:rPr>
          <w:rFonts w:cs="B Nazanin" w:hint="cs"/>
          <w:sz w:val="28"/>
          <w:szCs w:val="28"/>
          <w:rtl/>
          <w:lang w:bidi="fa-IR"/>
        </w:rPr>
        <w:t>ه</w:t>
      </w:r>
      <w:r w:rsidR="000F5F26" w:rsidRPr="009625A9">
        <w:rPr>
          <w:rFonts w:cs="B Nazanin" w:hint="cs"/>
          <w:sz w:val="28"/>
          <w:szCs w:val="28"/>
          <w:rtl/>
          <w:lang w:bidi="fa-IR"/>
        </w:rPr>
        <w:t xml:space="preserve"> یاد شده تکمیل شود.</w:t>
      </w:r>
      <w:r w:rsidRPr="009625A9">
        <w:rPr>
          <w:rFonts w:cs="B Nazanin" w:hint="cs"/>
          <w:sz w:val="28"/>
          <w:szCs w:val="28"/>
          <w:rtl/>
          <w:lang w:bidi="fa-IR"/>
        </w:rPr>
        <w:t xml:space="preserve"> تاسیس مرکزی به ظاهر مشترک (که البته سیاستها و حتی نام آن آمریکایی است) برای تاثیرگذاری بر افکار عمومی، نخبگان و </w:t>
      </w:r>
      <w:r w:rsidRPr="009625A9">
        <w:rPr>
          <w:rFonts w:cs="B Nazanin" w:hint="cs"/>
          <w:sz w:val="28"/>
          <w:szCs w:val="28"/>
          <w:rtl/>
          <w:lang w:bidi="fa-IR"/>
        </w:rPr>
        <w:lastRenderedPageBreak/>
        <w:t xml:space="preserve">دانشگاهیان و فعالان جامعه ی مدنی از طریق برگزاری کلاس، کنفرانس، دوره آموزشی و خدمات عام المنفعه ی هنری و آموزشی. </w:t>
      </w:r>
      <w:r w:rsidR="00F41BF5" w:rsidRPr="009625A9">
        <w:rPr>
          <w:rFonts w:cs="B Nazanin" w:hint="cs"/>
          <w:sz w:val="28"/>
          <w:szCs w:val="28"/>
          <w:rtl/>
          <w:lang w:bidi="fa-IR"/>
        </w:rPr>
        <w:t xml:space="preserve">این مرکز به نام </w:t>
      </w:r>
      <w:r w:rsidR="00DD3280">
        <w:rPr>
          <w:rFonts w:cs="B Nazanin" w:hint="cs"/>
          <w:sz w:val="28"/>
          <w:szCs w:val="28"/>
          <w:rtl/>
          <w:lang w:bidi="fa-IR"/>
        </w:rPr>
        <w:t xml:space="preserve">یک </w:t>
      </w:r>
      <w:r w:rsidR="00F41BF5" w:rsidRPr="009625A9">
        <w:rPr>
          <w:rFonts w:cs="B Nazanin" w:hint="cs"/>
          <w:sz w:val="28"/>
          <w:szCs w:val="28"/>
          <w:rtl/>
          <w:lang w:bidi="fa-IR"/>
        </w:rPr>
        <w:t xml:space="preserve">سناتور آمریکایی </w:t>
      </w:r>
      <w:r w:rsidR="00DD3280">
        <w:rPr>
          <w:rFonts w:cs="Cambria" w:hint="cs"/>
          <w:sz w:val="28"/>
          <w:szCs w:val="28"/>
          <w:rtl/>
          <w:lang w:bidi="fa-IR"/>
        </w:rPr>
        <w:t>"</w:t>
      </w:r>
      <w:r w:rsidR="00F41BF5" w:rsidRPr="00DD3280">
        <w:rPr>
          <w:rFonts w:cs="B Nazanin" w:hint="cs"/>
          <w:i/>
          <w:iCs/>
          <w:sz w:val="28"/>
          <w:szCs w:val="28"/>
          <w:rtl/>
          <w:lang w:bidi="fa-IR"/>
        </w:rPr>
        <w:t>کندی</w:t>
      </w:r>
      <w:r w:rsidR="00DD3280">
        <w:rPr>
          <w:rFonts w:cs="Cambria" w:hint="cs"/>
          <w:i/>
          <w:iCs/>
          <w:sz w:val="28"/>
          <w:szCs w:val="28"/>
          <w:rtl/>
          <w:lang w:bidi="fa-IR"/>
        </w:rPr>
        <w:t>"</w:t>
      </w:r>
      <w:r w:rsidR="00F41BF5" w:rsidRPr="009625A9">
        <w:rPr>
          <w:rFonts w:cs="B Nazanin" w:hint="cs"/>
          <w:sz w:val="28"/>
          <w:szCs w:val="28"/>
          <w:rtl/>
          <w:lang w:bidi="fa-IR"/>
        </w:rPr>
        <w:t xml:space="preserve"> نام گذاری شده و در مرکز شهر داکا  علاقه مندان زیادی را به صورت روزانه پذیرایی می</w:t>
      </w:r>
      <w:r w:rsidR="0065706E">
        <w:rPr>
          <w:rFonts w:cs="B Nazanin"/>
          <w:sz w:val="28"/>
          <w:szCs w:val="28"/>
          <w:rtl/>
          <w:lang w:bidi="fa-IR"/>
        </w:rPr>
        <w:softHyphen/>
      </w:r>
      <w:r w:rsidR="00F41BF5" w:rsidRPr="009625A9">
        <w:rPr>
          <w:rFonts w:cs="B Nazanin" w:hint="cs"/>
          <w:sz w:val="28"/>
          <w:szCs w:val="28"/>
          <w:rtl/>
          <w:lang w:bidi="fa-IR"/>
        </w:rPr>
        <w:t xml:space="preserve">کند و گردهم می آورد. </w:t>
      </w:r>
    </w:p>
    <w:p w:rsidR="000E08AE" w:rsidRPr="009625A9" w:rsidRDefault="00EF2EB1" w:rsidP="00DD3280">
      <w:pPr>
        <w:bidi/>
        <w:jc w:val="both"/>
        <w:rPr>
          <w:rFonts w:cs="B Nazanin"/>
          <w:sz w:val="28"/>
          <w:szCs w:val="28"/>
          <w:rtl/>
          <w:lang w:bidi="fa-IR"/>
        </w:rPr>
      </w:pPr>
      <w:r w:rsidRPr="009625A9">
        <w:rPr>
          <w:rFonts w:cs="B Nazanin" w:hint="cs"/>
          <w:sz w:val="28"/>
          <w:szCs w:val="28"/>
          <w:rtl/>
          <w:lang w:bidi="fa-IR"/>
        </w:rPr>
        <w:t>مغز متفکر طراحی حلقه</w:t>
      </w:r>
      <w:r w:rsidRPr="009625A9">
        <w:rPr>
          <w:rFonts w:cs="B Nazanin"/>
          <w:sz w:val="28"/>
          <w:szCs w:val="28"/>
          <w:rtl/>
          <w:lang w:bidi="fa-IR"/>
        </w:rPr>
        <w:softHyphen/>
      </w:r>
      <w:r w:rsidRPr="009625A9">
        <w:rPr>
          <w:rFonts w:cs="B Nazanin" w:hint="cs"/>
          <w:sz w:val="28"/>
          <w:szCs w:val="28"/>
          <w:rtl/>
          <w:lang w:bidi="fa-IR"/>
        </w:rPr>
        <w:t xml:space="preserve">ی </w:t>
      </w:r>
      <w:r w:rsidR="00DD3280">
        <w:rPr>
          <w:rFonts w:cs="B Nazanin" w:hint="cs"/>
          <w:sz w:val="28"/>
          <w:szCs w:val="28"/>
          <w:rtl/>
          <w:lang w:bidi="fa-IR"/>
        </w:rPr>
        <w:t>یاد شده</w:t>
      </w:r>
      <w:r w:rsidRPr="009625A9">
        <w:rPr>
          <w:rFonts w:cs="B Nazanin" w:hint="cs"/>
          <w:sz w:val="28"/>
          <w:szCs w:val="28"/>
          <w:rtl/>
          <w:lang w:bidi="fa-IR"/>
        </w:rPr>
        <w:t>، وزارت خارجه ایالات متحده می باشد که در ظاهری خیرخواهانه و مترقیانه</w:t>
      </w:r>
      <w:r w:rsidR="0065706E">
        <w:rPr>
          <w:rFonts w:cs="B Nazanin" w:hint="cs"/>
          <w:sz w:val="28"/>
          <w:szCs w:val="28"/>
          <w:rtl/>
          <w:lang w:bidi="fa-IR"/>
        </w:rPr>
        <w:t>،</w:t>
      </w:r>
      <w:r w:rsidRPr="009625A9">
        <w:rPr>
          <w:rFonts w:cs="B Nazanin" w:hint="cs"/>
          <w:sz w:val="28"/>
          <w:szCs w:val="28"/>
          <w:rtl/>
          <w:lang w:bidi="fa-IR"/>
        </w:rPr>
        <w:t xml:space="preserve"> </w:t>
      </w:r>
      <w:r w:rsidR="00F41BF5" w:rsidRPr="009625A9">
        <w:rPr>
          <w:rFonts w:cs="B Nazanin" w:hint="cs"/>
          <w:sz w:val="28"/>
          <w:szCs w:val="28"/>
          <w:rtl/>
          <w:lang w:bidi="fa-IR"/>
        </w:rPr>
        <w:t>شعار</w:t>
      </w:r>
      <w:r w:rsidRPr="009625A9">
        <w:rPr>
          <w:rFonts w:cs="B Nazanin" w:hint="cs"/>
          <w:sz w:val="28"/>
          <w:szCs w:val="28"/>
          <w:rtl/>
          <w:lang w:bidi="fa-IR"/>
        </w:rPr>
        <w:t xml:space="preserve"> ارتقای سطح سوا</w:t>
      </w:r>
      <w:r w:rsidR="00DD3280">
        <w:rPr>
          <w:rFonts w:cs="B Nazanin" w:hint="cs"/>
          <w:sz w:val="28"/>
          <w:szCs w:val="28"/>
          <w:rtl/>
          <w:lang w:bidi="fa-IR"/>
        </w:rPr>
        <w:t>د، آموزش و توسعه و پیشرفت مردم</w:t>
      </w:r>
      <w:r w:rsidRPr="009625A9">
        <w:rPr>
          <w:rFonts w:cs="B Nazanin" w:hint="cs"/>
          <w:sz w:val="28"/>
          <w:szCs w:val="28"/>
          <w:rtl/>
          <w:lang w:bidi="fa-IR"/>
        </w:rPr>
        <w:t xml:space="preserve"> بنگلادش </w:t>
      </w:r>
      <w:r w:rsidR="00F41BF5" w:rsidRPr="009625A9">
        <w:rPr>
          <w:rFonts w:cs="B Nazanin" w:hint="cs"/>
          <w:sz w:val="28"/>
          <w:szCs w:val="28"/>
          <w:rtl/>
          <w:lang w:bidi="fa-IR"/>
        </w:rPr>
        <w:t xml:space="preserve">را سر می دهد </w:t>
      </w:r>
      <w:r w:rsidRPr="009625A9">
        <w:rPr>
          <w:rFonts w:cs="B Nazanin" w:hint="cs"/>
          <w:sz w:val="28"/>
          <w:szCs w:val="28"/>
          <w:rtl/>
          <w:lang w:bidi="fa-IR"/>
        </w:rPr>
        <w:t xml:space="preserve">و مجری طرح </w:t>
      </w:r>
      <w:r w:rsidR="00DD3280">
        <w:rPr>
          <w:rFonts w:cs="B Nazanin" w:hint="cs"/>
          <w:sz w:val="28"/>
          <w:szCs w:val="28"/>
          <w:rtl/>
          <w:lang w:bidi="fa-IR"/>
        </w:rPr>
        <w:t xml:space="preserve">نیز، </w:t>
      </w:r>
      <w:r w:rsidRPr="009625A9">
        <w:rPr>
          <w:rFonts w:cs="B Nazanin" w:hint="cs"/>
          <w:sz w:val="28"/>
          <w:szCs w:val="28"/>
          <w:rtl/>
          <w:lang w:bidi="fa-IR"/>
        </w:rPr>
        <w:t>سفارت آمریکا در داکا</w:t>
      </w:r>
      <w:r w:rsidR="00F41BF5" w:rsidRPr="009625A9">
        <w:rPr>
          <w:rFonts w:cs="B Nazanin" w:hint="cs"/>
          <w:sz w:val="28"/>
          <w:szCs w:val="28"/>
          <w:rtl/>
          <w:lang w:bidi="fa-IR"/>
        </w:rPr>
        <w:t xml:space="preserve"> می باشد</w:t>
      </w:r>
      <w:r w:rsidRPr="009625A9">
        <w:rPr>
          <w:rFonts w:cs="B Nazanin" w:hint="cs"/>
          <w:sz w:val="28"/>
          <w:szCs w:val="28"/>
          <w:rtl/>
          <w:lang w:bidi="fa-IR"/>
        </w:rPr>
        <w:t xml:space="preserve">. مروری بر وبسایت مراکز </w:t>
      </w:r>
      <w:r w:rsidR="00DD3280">
        <w:rPr>
          <w:rFonts w:cs="B Nazanin" w:hint="cs"/>
          <w:sz w:val="28"/>
          <w:szCs w:val="28"/>
          <w:rtl/>
          <w:lang w:bidi="fa-IR"/>
        </w:rPr>
        <w:t>مذکور</w:t>
      </w:r>
      <w:r w:rsidRPr="009625A9">
        <w:rPr>
          <w:rFonts w:cs="B Nazanin" w:hint="cs"/>
          <w:sz w:val="28"/>
          <w:szCs w:val="28"/>
          <w:rtl/>
          <w:lang w:bidi="fa-IR"/>
        </w:rPr>
        <w:t xml:space="preserve"> و مراجعه به اطلاعات و اخبار آشکار، هماهنگی حساب شده</w:t>
      </w:r>
      <w:r w:rsidRPr="009625A9">
        <w:rPr>
          <w:rFonts w:cs="B Nazanin"/>
          <w:sz w:val="28"/>
          <w:szCs w:val="28"/>
          <w:rtl/>
          <w:lang w:bidi="fa-IR"/>
        </w:rPr>
        <w:softHyphen/>
      </w:r>
      <w:r w:rsidRPr="009625A9">
        <w:rPr>
          <w:rFonts w:cs="B Nazanin" w:hint="cs"/>
          <w:sz w:val="28"/>
          <w:szCs w:val="28"/>
          <w:rtl/>
          <w:lang w:bidi="fa-IR"/>
        </w:rPr>
        <w:t>ی این مراکز را نشان می دهد که همگی در کنار هم یک کل به هم پیوسته را تشکیل می دهند</w:t>
      </w:r>
      <w:r w:rsidR="000E08AE" w:rsidRPr="009625A9">
        <w:rPr>
          <w:rStyle w:val="FootnoteReference"/>
          <w:rFonts w:cs="B Nazanin"/>
          <w:sz w:val="28"/>
          <w:szCs w:val="28"/>
          <w:rtl/>
          <w:lang w:bidi="fa-IR"/>
        </w:rPr>
        <w:footnoteReference w:id="3"/>
      </w:r>
      <w:r w:rsidRPr="009625A9">
        <w:rPr>
          <w:rFonts w:cs="B Nazanin" w:hint="cs"/>
          <w:sz w:val="28"/>
          <w:szCs w:val="28"/>
          <w:rtl/>
          <w:lang w:bidi="fa-IR"/>
        </w:rPr>
        <w:t xml:space="preserve">. </w:t>
      </w:r>
    </w:p>
    <w:p w:rsidR="00874228" w:rsidRPr="009625A9" w:rsidRDefault="00874228" w:rsidP="0065706E">
      <w:pPr>
        <w:bidi/>
        <w:jc w:val="both"/>
        <w:rPr>
          <w:rFonts w:cs="B Nazanin"/>
          <w:sz w:val="28"/>
          <w:szCs w:val="28"/>
          <w:rtl/>
          <w:lang w:bidi="fa-IR"/>
        </w:rPr>
      </w:pPr>
      <w:r w:rsidRPr="009625A9">
        <w:rPr>
          <w:rFonts w:cs="B Nazanin" w:hint="cs"/>
          <w:sz w:val="28"/>
          <w:szCs w:val="28"/>
          <w:rtl/>
          <w:lang w:bidi="fa-IR"/>
        </w:rPr>
        <w:t xml:space="preserve">روشن است در موضوع مورد بحث، براساس اطلاعاتی که یک </w:t>
      </w:r>
      <w:r w:rsidR="00505C89" w:rsidRPr="009625A9">
        <w:rPr>
          <w:rFonts w:cs="B Nazanin" w:hint="cs"/>
          <w:sz w:val="28"/>
          <w:szCs w:val="28"/>
          <w:rtl/>
          <w:lang w:bidi="fa-IR"/>
        </w:rPr>
        <w:t>محقق</w:t>
      </w:r>
      <w:r w:rsidRPr="009625A9">
        <w:rPr>
          <w:rFonts w:cs="B Nazanin" w:hint="cs"/>
          <w:sz w:val="28"/>
          <w:szCs w:val="28"/>
          <w:rtl/>
          <w:lang w:bidi="fa-IR"/>
        </w:rPr>
        <w:t xml:space="preserve"> در دست دارد؛ محاسبه</w:t>
      </w:r>
      <w:r w:rsidRPr="009625A9">
        <w:rPr>
          <w:rFonts w:cs="B Nazanin"/>
          <w:sz w:val="28"/>
          <w:szCs w:val="28"/>
          <w:rtl/>
          <w:lang w:bidi="fa-IR"/>
        </w:rPr>
        <w:softHyphen/>
      </w:r>
      <w:r w:rsidRPr="009625A9">
        <w:rPr>
          <w:rFonts w:cs="B Nazanin" w:hint="cs"/>
          <w:sz w:val="28"/>
          <w:szCs w:val="28"/>
          <w:rtl/>
          <w:lang w:bidi="fa-IR"/>
        </w:rPr>
        <w:t xml:space="preserve">ی هزینه و فایده، آن هم در مباحث فرهنگی و آموزشی وبه طور کلی دیپلماسی عمومی </w:t>
      </w:r>
      <w:r w:rsidRPr="009625A9">
        <w:rPr>
          <w:rFonts w:ascii="Times New Roman" w:hAnsi="Times New Roman" w:cs="Times New Roman" w:hint="cs"/>
          <w:sz w:val="28"/>
          <w:szCs w:val="28"/>
          <w:rtl/>
          <w:lang w:bidi="fa-IR"/>
        </w:rPr>
        <w:t>–</w:t>
      </w:r>
      <w:r w:rsidRPr="009625A9">
        <w:rPr>
          <w:rFonts w:cs="B Nazanin" w:hint="cs"/>
          <w:sz w:val="28"/>
          <w:szCs w:val="28"/>
          <w:rtl/>
          <w:lang w:bidi="fa-IR"/>
        </w:rPr>
        <w:t xml:space="preserve">که زمان بر، و مبتنی بر داده های کیفی است- بسیار مشکل و تا حدی ناممکن </w:t>
      </w:r>
      <w:r w:rsidR="00117429">
        <w:rPr>
          <w:rFonts w:cs="B Nazanin" w:hint="cs"/>
          <w:sz w:val="28"/>
          <w:szCs w:val="28"/>
          <w:rtl/>
          <w:lang w:bidi="fa-IR"/>
        </w:rPr>
        <w:t>می نماید</w:t>
      </w:r>
      <w:r w:rsidRPr="009625A9">
        <w:rPr>
          <w:rFonts w:cs="B Nazanin" w:hint="cs"/>
          <w:sz w:val="28"/>
          <w:szCs w:val="28"/>
          <w:rtl/>
          <w:lang w:bidi="fa-IR"/>
        </w:rPr>
        <w:t xml:space="preserve">. اما با این وجود فکتهای معنی دار و </w:t>
      </w:r>
      <w:r w:rsidR="0065706E">
        <w:rPr>
          <w:rFonts w:cs="B Nazanin" w:hint="cs"/>
          <w:sz w:val="28"/>
          <w:szCs w:val="28"/>
          <w:rtl/>
          <w:lang w:bidi="fa-IR"/>
        </w:rPr>
        <w:t>آشکاری</w:t>
      </w:r>
      <w:r w:rsidRPr="009625A9">
        <w:rPr>
          <w:rFonts w:cs="B Nazanin" w:hint="cs"/>
          <w:sz w:val="28"/>
          <w:szCs w:val="28"/>
          <w:rtl/>
          <w:lang w:bidi="fa-IR"/>
        </w:rPr>
        <w:t xml:space="preserve"> وجود دارد که شاید بتواند در جمع بندی </w:t>
      </w:r>
      <w:r w:rsidR="0065706E">
        <w:rPr>
          <w:rFonts w:cs="B Nazanin" w:hint="cs"/>
          <w:sz w:val="28"/>
          <w:szCs w:val="28"/>
          <w:rtl/>
          <w:lang w:bidi="fa-IR"/>
        </w:rPr>
        <w:t>اولیه</w:t>
      </w:r>
      <w:r w:rsidRPr="009625A9">
        <w:rPr>
          <w:rFonts w:cs="B Nazanin" w:hint="cs"/>
          <w:sz w:val="28"/>
          <w:szCs w:val="28"/>
          <w:rtl/>
          <w:lang w:bidi="fa-IR"/>
        </w:rPr>
        <w:t xml:space="preserve"> به ما کمک کند</w:t>
      </w:r>
      <w:r w:rsidR="00BD355A" w:rsidRPr="009625A9">
        <w:rPr>
          <w:rFonts w:cs="B Nazanin" w:hint="cs"/>
          <w:sz w:val="28"/>
          <w:szCs w:val="28"/>
          <w:rtl/>
          <w:lang w:bidi="fa-IR"/>
        </w:rPr>
        <w:t>:</w:t>
      </w:r>
    </w:p>
    <w:p w:rsidR="00BD355A" w:rsidRPr="009625A9" w:rsidRDefault="00983278" w:rsidP="00983278">
      <w:pPr>
        <w:pStyle w:val="ListParagraph"/>
        <w:numPr>
          <w:ilvl w:val="0"/>
          <w:numId w:val="1"/>
        </w:numPr>
        <w:bidi/>
        <w:jc w:val="both"/>
        <w:rPr>
          <w:rFonts w:cs="B Nazanin"/>
          <w:sz w:val="28"/>
          <w:szCs w:val="28"/>
          <w:lang w:bidi="fa-IR"/>
        </w:rPr>
      </w:pPr>
      <w:r w:rsidRPr="009625A9">
        <w:rPr>
          <w:rFonts w:cs="B Nazanin" w:hint="cs"/>
          <w:sz w:val="28"/>
          <w:szCs w:val="28"/>
          <w:rtl/>
          <w:lang w:bidi="fa-IR"/>
        </w:rPr>
        <w:t>در شش</w:t>
      </w:r>
      <w:r w:rsidR="00BD355A" w:rsidRPr="009625A9">
        <w:rPr>
          <w:rFonts w:cs="B Nazanin" w:hint="cs"/>
          <w:sz w:val="28"/>
          <w:szCs w:val="28"/>
          <w:rtl/>
          <w:lang w:bidi="fa-IR"/>
        </w:rPr>
        <w:t xml:space="preserve"> سال گذشته شمار دانشجویان بنگلادشی در ایالات متحده 5</w:t>
      </w:r>
      <w:r w:rsidRPr="009625A9">
        <w:rPr>
          <w:rFonts w:cs="B Nazanin" w:hint="cs"/>
          <w:sz w:val="28"/>
          <w:szCs w:val="28"/>
          <w:rtl/>
          <w:lang w:bidi="fa-IR"/>
        </w:rPr>
        <w:t>8.4</w:t>
      </w:r>
      <w:r w:rsidR="00BD355A" w:rsidRPr="009625A9">
        <w:rPr>
          <w:rFonts w:cs="B Nazanin" w:hint="cs"/>
          <w:sz w:val="28"/>
          <w:szCs w:val="28"/>
          <w:rtl/>
          <w:lang w:bidi="fa-IR"/>
        </w:rPr>
        <w:t xml:space="preserve"> درصد افزایش داشته است</w:t>
      </w:r>
      <w:r w:rsidRPr="009625A9">
        <w:rPr>
          <w:rStyle w:val="FootnoteReference"/>
          <w:rFonts w:cs="B Nazanin"/>
          <w:sz w:val="28"/>
          <w:szCs w:val="28"/>
          <w:rtl/>
          <w:lang w:bidi="fa-IR"/>
        </w:rPr>
        <w:footnoteReference w:id="4"/>
      </w:r>
      <w:r w:rsidR="00BD355A" w:rsidRPr="009625A9">
        <w:rPr>
          <w:rFonts w:cs="B Nazanin" w:hint="cs"/>
          <w:sz w:val="28"/>
          <w:szCs w:val="28"/>
          <w:rtl/>
          <w:lang w:bidi="fa-IR"/>
        </w:rPr>
        <w:t xml:space="preserve">. </w:t>
      </w:r>
    </w:p>
    <w:p w:rsidR="00BD355A" w:rsidRPr="009625A9" w:rsidRDefault="00BD355A" w:rsidP="00BD355A">
      <w:pPr>
        <w:pStyle w:val="ListParagraph"/>
        <w:numPr>
          <w:ilvl w:val="0"/>
          <w:numId w:val="1"/>
        </w:numPr>
        <w:bidi/>
        <w:jc w:val="both"/>
        <w:rPr>
          <w:rFonts w:cs="B Nazanin"/>
          <w:sz w:val="28"/>
          <w:szCs w:val="28"/>
          <w:lang w:bidi="fa-IR"/>
        </w:rPr>
      </w:pPr>
      <w:r w:rsidRPr="009625A9">
        <w:rPr>
          <w:rFonts w:cs="B Nazanin" w:hint="cs"/>
          <w:sz w:val="28"/>
          <w:szCs w:val="28"/>
          <w:rtl/>
          <w:lang w:bidi="fa-IR"/>
        </w:rPr>
        <w:t>بنگلادش نهمین کشوری است که بیشترین دانشجو را در آمریکا دارد و جزو 25 کشوری است</w:t>
      </w:r>
      <w:r w:rsidR="00A17027" w:rsidRPr="009625A9">
        <w:rPr>
          <w:rStyle w:val="FootnoteReference"/>
          <w:rFonts w:cs="B Nazanin"/>
          <w:sz w:val="28"/>
          <w:szCs w:val="28"/>
          <w:rtl/>
          <w:lang w:bidi="fa-IR"/>
        </w:rPr>
        <w:footnoteReference w:id="5"/>
      </w:r>
      <w:r w:rsidRPr="009625A9">
        <w:rPr>
          <w:rFonts w:cs="B Nazanin" w:hint="cs"/>
          <w:sz w:val="28"/>
          <w:szCs w:val="28"/>
          <w:rtl/>
          <w:lang w:bidi="fa-IR"/>
        </w:rPr>
        <w:t xml:space="preserve"> که بیشترین متقاضی تحصیل در آمریکا را دارد</w:t>
      </w:r>
      <w:r w:rsidR="000A4C18" w:rsidRPr="009625A9">
        <w:rPr>
          <w:rStyle w:val="FootnoteReference"/>
          <w:rFonts w:cs="B Nazanin"/>
          <w:sz w:val="28"/>
          <w:szCs w:val="28"/>
          <w:rtl/>
          <w:lang w:bidi="fa-IR"/>
        </w:rPr>
        <w:footnoteReference w:id="6"/>
      </w:r>
      <w:r w:rsidRPr="009625A9">
        <w:rPr>
          <w:rFonts w:cs="B Nazanin" w:hint="cs"/>
          <w:sz w:val="28"/>
          <w:szCs w:val="28"/>
          <w:rtl/>
          <w:lang w:bidi="fa-IR"/>
        </w:rPr>
        <w:t xml:space="preserve">. </w:t>
      </w:r>
    </w:p>
    <w:p w:rsidR="00BD355A" w:rsidRPr="009625A9" w:rsidRDefault="00BD355A" w:rsidP="00BD355A">
      <w:pPr>
        <w:pStyle w:val="ListParagraph"/>
        <w:numPr>
          <w:ilvl w:val="0"/>
          <w:numId w:val="1"/>
        </w:numPr>
        <w:bidi/>
        <w:jc w:val="both"/>
        <w:rPr>
          <w:rFonts w:cs="B Nazanin"/>
          <w:sz w:val="28"/>
          <w:szCs w:val="28"/>
          <w:lang w:bidi="fa-IR"/>
        </w:rPr>
      </w:pPr>
      <w:r w:rsidRPr="009625A9">
        <w:rPr>
          <w:rFonts w:cs="B Nazanin" w:hint="cs"/>
          <w:sz w:val="28"/>
          <w:szCs w:val="28"/>
          <w:rtl/>
          <w:lang w:bidi="fa-IR"/>
        </w:rPr>
        <w:t xml:space="preserve">در سال 2018 رشد دانشجویان بنگلادشی در آمریکا از متوسط جهانی بیشتر بوده و به رقم 7496 نفر رسیده است.   </w:t>
      </w:r>
    </w:p>
    <w:p w:rsidR="00874228" w:rsidRPr="009625A9" w:rsidRDefault="006748AB" w:rsidP="00B6623F">
      <w:pPr>
        <w:pStyle w:val="ListParagraph"/>
        <w:numPr>
          <w:ilvl w:val="0"/>
          <w:numId w:val="1"/>
        </w:numPr>
        <w:bidi/>
        <w:jc w:val="both"/>
        <w:rPr>
          <w:rFonts w:cs="B Nazanin"/>
          <w:sz w:val="28"/>
          <w:szCs w:val="28"/>
          <w:lang w:bidi="fa-IR"/>
        </w:rPr>
      </w:pPr>
      <w:r w:rsidRPr="009625A9">
        <w:rPr>
          <w:rFonts w:cs="B Nazanin" w:hint="cs"/>
          <w:sz w:val="28"/>
          <w:szCs w:val="28"/>
          <w:rtl/>
          <w:lang w:bidi="fa-IR"/>
        </w:rPr>
        <w:t>براساس برآورد وزارت بازرگانی ایالات متحده؛ دانشجویان بنگلادشی در آمریکا، 249 میلیون دلار به اقتصاد کشورشان کمک می کنند</w:t>
      </w:r>
      <w:r w:rsidRPr="009625A9">
        <w:rPr>
          <w:rStyle w:val="FootnoteReference"/>
          <w:rFonts w:cs="B Nazanin"/>
          <w:sz w:val="28"/>
          <w:szCs w:val="28"/>
          <w:rtl/>
          <w:lang w:bidi="fa-IR"/>
        </w:rPr>
        <w:footnoteReference w:id="7"/>
      </w:r>
      <w:r w:rsidRPr="009625A9">
        <w:rPr>
          <w:rFonts w:cs="B Nazanin" w:hint="cs"/>
          <w:sz w:val="28"/>
          <w:szCs w:val="28"/>
          <w:rtl/>
          <w:lang w:bidi="fa-IR"/>
        </w:rPr>
        <w:t xml:space="preserve">. </w:t>
      </w:r>
    </w:p>
    <w:p w:rsidR="0065706E" w:rsidRDefault="0069017D" w:rsidP="0065706E">
      <w:pPr>
        <w:bidi/>
        <w:jc w:val="both"/>
        <w:rPr>
          <w:rFonts w:cs="B Nazanin"/>
          <w:sz w:val="28"/>
          <w:szCs w:val="28"/>
          <w:rtl/>
          <w:lang w:bidi="fa-IR"/>
        </w:rPr>
      </w:pPr>
      <w:r w:rsidRPr="009625A9">
        <w:rPr>
          <w:rFonts w:cs="B Nazanin" w:hint="cs"/>
          <w:sz w:val="28"/>
          <w:szCs w:val="28"/>
          <w:rtl/>
          <w:lang w:bidi="fa-IR"/>
        </w:rPr>
        <w:lastRenderedPageBreak/>
        <w:t xml:space="preserve">با نگاهی اجمالی و واقع بینانه </w:t>
      </w:r>
      <w:r w:rsidRPr="009625A9">
        <w:rPr>
          <w:rFonts w:ascii="Times New Roman" w:hAnsi="Times New Roman" w:cs="Times New Roman" w:hint="cs"/>
          <w:sz w:val="28"/>
          <w:szCs w:val="28"/>
          <w:rtl/>
          <w:lang w:bidi="fa-IR"/>
        </w:rPr>
        <w:t>–</w:t>
      </w:r>
      <w:r w:rsidRPr="009625A9">
        <w:rPr>
          <w:rFonts w:cs="B Nazanin" w:hint="cs"/>
          <w:sz w:val="28"/>
          <w:szCs w:val="28"/>
          <w:rtl/>
          <w:lang w:bidi="fa-IR"/>
        </w:rPr>
        <w:t xml:space="preserve">صرف نظر از هزینه های انجام شده- شاید بتوان از موفقیت نسبی شبکه یاد شده </w:t>
      </w:r>
      <w:r w:rsidRPr="009625A9">
        <w:rPr>
          <w:rFonts w:ascii="Times New Roman" w:hAnsi="Times New Roman" w:cs="Times New Roman" w:hint="cs"/>
          <w:sz w:val="28"/>
          <w:szCs w:val="28"/>
          <w:rtl/>
          <w:lang w:bidi="fa-IR"/>
        </w:rPr>
        <w:t>–</w:t>
      </w:r>
      <w:r w:rsidRPr="009625A9">
        <w:rPr>
          <w:rFonts w:cs="B Nazanin" w:hint="cs"/>
          <w:sz w:val="28"/>
          <w:szCs w:val="28"/>
          <w:rtl/>
          <w:lang w:bidi="fa-IR"/>
        </w:rPr>
        <w:t xml:space="preserve">حداقل از حیث تحقق اهداف کمی- صحبت به میان آورد. </w:t>
      </w:r>
      <w:r w:rsidR="0065706E">
        <w:rPr>
          <w:rFonts w:cs="B Nazanin" w:hint="cs"/>
          <w:sz w:val="28"/>
          <w:szCs w:val="28"/>
          <w:rtl/>
          <w:lang w:bidi="fa-IR"/>
        </w:rPr>
        <w:t xml:space="preserve">البته </w:t>
      </w:r>
      <w:r w:rsidRPr="009625A9">
        <w:rPr>
          <w:rFonts w:cs="B Nazanin" w:hint="cs"/>
          <w:sz w:val="28"/>
          <w:szCs w:val="28"/>
          <w:rtl/>
          <w:lang w:bidi="fa-IR"/>
        </w:rPr>
        <w:t xml:space="preserve">مسلم است که تحصیل در ایالات متحده </w:t>
      </w:r>
      <w:r w:rsidR="0065706E">
        <w:rPr>
          <w:rFonts w:cs="B Nazanin" w:hint="cs"/>
          <w:sz w:val="28"/>
          <w:szCs w:val="28"/>
          <w:rtl/>
          <w:lang w:bidi="fa-IR"/>
        </w:rPr>
        <w:t>یا همکاری با نهادهای مذکور، لزوما</w:t>
      </w:r>
      <w:r w:rsidRPr="009625A9">
        <w:rPr>
          <w:rFonts w:cs="B Nazanin" w:hint="cs"/>
          <w:sz w:val="28"/>
          <w:szCs w:val="28"/>
          <w:rtl/>
          <w:lang w:bidi="fa-IR"/>
        </w:rPr>
        <w:t xml:space="preserve"> </w:t>
      </w:r>
      <w:r w:rsidR="0065706E">
        <w:rPr>
          <w:rFonts w:cs="B Nazanin" w:hint="cs"/>
          <w:sz w:val="28"/>
          <w:szCs w:val="28"/>
          <w:rtl/>
          <w:lang w:bidi="fa-IR"/>
        </w:rPr>
        <w:t xml:space="preserve">به معنای </w:t>
      </w:r>
      <w:r w:rsidRPr="009625A9">
        <w:rPr>
          <w:rFonts w:cs="B Nazanin" w:hint="cs"/>
          <w:sz w:val="28"/>
          <w:szCs w:val="28"/>
          <w:rtl/>
          <w:lang w:bidi="fa-IR"/>
        </w:rPr>
        <w:t xml:space="preserve">همسویی با سیاستهای این کشور یا فعالیت در جهت منافع آن نیست و بررسی </w:t>
      </w:r>
      <w:r w:rsidR="0065706E">
        <w:rPr>
          <w:rFonts w:cs="B Nazanin" w:hint="cs"/>
          <w:sz w:val="28"/>
          <w:szCs w:val="28"/>
          <w:rtl/>
          <w:lang w:bidi="fa-IR"/>
        </w:rPr>
        <w:t xml:space="preserve">میزان </w:t>
      </w:r>
      <w:r w:rsidRPr="009625A9">
        <w:rPr>
          <w:rFonts w:cs="B Nazanin" w:hint="cs"/>
          <w:sz w:val="28"/>
          <w:szCs w:val="28"/>
          <w:rtl/>
          <w:lang w:bidi="fa-IR"/>
        </w:rPr>
        <w:t xml:space="preserve">تحقق اهداف کیفی دیپلماسی نخبگانی ایالات متحده نیازمند پژوهش دیگری است؛ اما در مجموع براساس آنچه گفته شد دیپلماسی عمومی آمریکا با تمرکز بر الف) تربیت، ب)جذب و </w:t>
      </w:r>
      <w:r w:rsidR="00CC6F48" w:rsidRPr="009625A9">
        <w:rPr>
          <w:rFonts w:cs="B Nazanin" w:hint="cs"/>
          <w:sz w:val="28"/>
          <w:szCs w:val="28"/>
          <w:rtl/>
          <w:lang w:bidi="fa-IR"/>
        </w:rPr>
        <w:t>ج)</w:t>
      </w:r>
      <w:r w:rsidRPr="009625A9">
        <w:rPr>
          <w:rFonts w:cs="B Nazanin" w:hint="cs"/>
          <w:sz w:val="28"/>
          <w:szCs w:val="28"/>
          <w:rtl/>
          <w:lang w:bidi="fa-IR"/>
        </w:rPr>
        <w:t xml:space="preserve">شناسایی </w:t>
      </w:r>
      <w:r w:rsidR="00CC6F48" w:rsidRPr="009625A9">
        <w:rPr>
          <w:rFonts w:cs="B Nazanin" w:hint="cs"/>
          <w:sz w:val="28"/>
          <w:szCs w:val="28"/>
          <w:rtl/>
          <w:lang w:bidi="fa-IR"/>
        </w:rPr>
        <w:t xml:space="preserve">نخبگان جامعه ی بنگلادش </w:t>
      </w:r>
      <w:r w:rsidR="00CC6F48" w:rsidRPr="009625A9">
        <w:rPr>
          <w:rFonts w:ascii="Times New Roman" w:hAnsi="Times New Roman" w:cs="Times New Roman" w:hint="cs"/>
          <w:sz w:val="28"/>
          <w:szCs w:val="28"/>
          <w:rtl/>
          <w:lang w:bidi="fa-IR"/>
        </w:rPr>
        <w:t>–</w:t>
      </w:r>
      <w:r w:rsidR="00CC6F48" w:rsidRPr="009625A9">
        <w:rPr>
          <w:rFonts w:cs="B Nazanin" w:hint="cs"/>
          <w:sz w:val="28"/>
          <w:szCs w:val="28"/>
          <w:rtl/>
          <w:lang w:bidi="fa-IR"/>
        </w:rPr>
        <w:t>از حیث کمی- موفق بوده است</w:t>
      </w:r>
      <w:r w:rsidR="0065706E">
        <w:rPr>
          <w:rFonts w:cs="B Nazanin" w:hint="cs"/>
          <w:sz w:val="28"/>
          <w:szCs w:val="28"/>
          <w:rtl/>
          <w:lang w:bidi="fa-IR"/>
        </w:rPr>
        <w:t xml:space="preserve">. </w:t>
      </w:r>
    </w:p>
    <w:p w:rsidR="0069017D" w:rsidRDefault="00CC6F48" w:rsidP="00580EE6">
      <w:pPr>
        <w:bidi/>
        <w:jc w:val="both"/>
        <w:rPr>
          <w:rFonts w:cs="B Nazanin"/>
          <w:sz w:val="28"/>
          <w:szCs w:val="28"/>
          <w:rtl/>
          <w:lang w:bidi="fa-IR"/>
        </w:rPr>
      </w:pPr>
      <w:r w:rsidRPr="009625A9">
        <w:rPr>
          <w:rFonts w:cs="B Nazanin" w:hint="cs"/>
          <w:sz w:val="28"/>
          <w:szCs w:val="28"/>
          <w:rtl/>
          <w:lang w:bidi="fa-IR"/>
        </w:rPr>
        <w:t xml:space="preserve"> </w:t>
      </w:r>
      <w:r w:rsidR="00E9440E">
        <w:rPr>
          <w:rFonts w:cs="B Nazanin" w:hint="cs"/>
          <w:sz w:val="28"/>
          <w:szCs w:val="28"/>
          <w:rtl/>
          <w:lang w:bidi="fa-IR"/>
        </w:rPr>
        <w:t xml:space="preserve">در ادامه به معرفی سه مرکز آمریکایی که </w:t>
      </w:r>
      <w:r w:rsidR="00580EE6">
        <w:rPr>
          <w:rFonts w:cs="B Nazanin" w:hint="cs"/>
          <w:sz w:val="28"/>
          <w:szCs w:val="28"/>
          <w:rtl/>
          <w:lang w:bidi="fa-IR"/>
        </w:rPr>
        <w:t>بارویکردی به ظاهر</w:t>
      </w:r>
      <w:r w:rsidR="00E9440E">
        <w:rPr>
          <w:rFonts w:cs="B Nazanin" w:hint="cs"/>
          <w:sz w:val="28"/>
          <w:szCs w:val="28"/>
          <w:rtl/>
          <w:lang w:bidi="fa-IR"/>
        </w:rPr>
        <w:t xml:space="preserve"> فرهنگی مشغول به فعالیت هستند خواهیم پرداخت.</w:t>
      </w:r>
    </w:p>
    <w:p w:rsidR="00E9440E" w:rsidRDefault="00E9440E" w:rsidP="00E9440E">
      <w:pPr>
        <w:bidi/>
        <w:jc w:val="both"/>
        <w:rPr>
          <w:rFonts w:cs="B Nazanin"/>
          <w:sz w:val="28"/>
          <w:szCs w:val="28"/>
          <w:rtl/>
          <w:lang w:bidi="fa-IR"/>
        </w:rPr>
      </w:pPr>
    </w:p>
    <w:p w:rsidR="00E9440E" w:rsidRDefault="00E9440E" w:rsidP="00E9440E">
      <w:pPr>
        <w:bidi/>
        <w:jc w:val="both"/>
        <w:rPr>
          <w:rFonts w:cs="B Nazanin"/>
          <w:sz w:val="28"/>
          <w:szCs w:val="28"/>
          <w:rtl/>
          <w:lang w:bidi="fa-IR"/>
        </w:rPr>
      </w:pPr>
    </w:p>
    <w:p w:rsidR="00E9440E" w:rsidRDefault="00E9440E" w:rsidP="00E9440E">
      <w:pPr>
        <w:bidi/>
        <w:jc w:val="both"/>
        <w:rPr>
          <w:rFonts w:cs="B Nazanin"/>
          <w:sz w:val="28"/>
          <w:szCs w:val="28"/>
          <w:rtl/>
          <w:lang w:bidi="fa-IR"/>
        </w:rPr>
      </w:pPr>
    </w:p>
    <w:p w:rsidR="00E9440E" w:rsidRDefault="00E9440E" w:rsidP="00E9440E">
      <w:pPr>
        <w:bidi/>
        <w:jc w:val="both"/>
        <w:rPr>
          <w:rFonts w:cs="B Nazanin"/>
          <w:sz w:val="28"/>
          <w:szCs w:val="28"/>
          <w:rtl/>
          <w:lang w:bidi="fa-IR"/>
        </w:rPr>
      </w:pPr>
    </w:p>
    <w:p w:rsidR="00E9440E" w:rsidRDefault="00E9440E" w:rsidP="00E9440E">
      <w:pPr>
        <w:bidi/>
        <w:jc w:val="both"/>
        <w:rPr>
          <w:rFonts w:cs="B Nazanin"/>
          <w:sz w:val="28"/>
          <w:szCs w:val="28"/>
          <w:rtl/>
          <w:lang w:bidi="fa-IR"/>
        </w:rPr>
      </w:pPr>
    </w:p>
    <w:p w:rsidR="00E9440E" w:rsidRDefault="00E9440E" w:rsidP="00E9440E">
      <w:pPr>
        <w:bidi/>
        <w:jc w:val="both"/>
        <w:rPr>
          <w:rFonts w:cs="B Nazanin"/>
          <w:sz w:val="28"/>
          <w:szCs w:val="28"/>
          <w:rtl/>
          <w:lang w:bidi="fa-IR"/>
        </w:rPr>
      </w:pPr>
    </w:p>
    <w:p w:rsidR="00E9440E" w:rsidRDefault="00E9440E" w:rsidP="00E9440E">
      <w:pPr>
        <w:bidi/>
        <w:jc w:val="both"/>
        <w:rPr>
          <w:rFonts w:cs="B Nazanin"/>
          <w:sz w:val="28"/>
          <w:szCs w:val="28"/>
          <w:rtl/>
          <w:lang w:bidi="fa-IR"/>
        </w:rPr>
      </w:pPr>
    </w:p>
    <w:p w:rsidR="00E9440E" w:rsidRDefault="00E9440E" w:rsidP="00E9440E">
      <w:pPr>
        <w:bidi/>
        <w:jc w:val="both"/>
        <w:rPr>
          <w:rFonts w:cs="B Nazanin"/>
          <w:sz w:val="28"/>
          <w:szCs w:val="28"/>
          <w:rtl/>
          <w:lang w:bidi="fa-IR"/>
        </w:rPr>
      </w:pPr>
    </w:p>
    <w:p w:rsidR="00E9440E" w:rsidRPr="009625A9" w:rsidRDefault="00E9440E" w:rsidP="00E9440E">
      <w:pPr>
        <w:bidi/>
        <w:jc w:val="both"/>
        <w:rPr>
          <w:rFonts w:cs="B Nazanin"/>
          <w:sz w:val="28"/>
          <w:szCs w:val="28"/>
          <w:rtl/>
          <w:lang w:bidi="fa-IR"/>
        </w:rPr>
      </w:pPr>
    </w:p>
    <w:p w:rsidR="0069017D" w:rsidRPr="009625A9" w:rsidRDefault="0069017D" w:rsidP="0069017D">
      <w:pPr>
        <w:bidi/>
        <w:jc w:val="both"/>
        <w:rPr>
          <w:rFonts w:cs="B Nazanin"/>
          <w:sz w:val="28"/>
          <w:szCs w:val="28"/>
          <w:lang w:bidi="fa-IR"/>
        </w:rPr>
      </w:pPr>
    </w:p>
    <w:p w:rsidR="0069017D" w:rsidRDefault="0069017D" w:rsidP="0069017D">
      <w:pPr>
        <w:bidi/>
        <w:jc w:val="both"/>
        <w:rPr>
          <w:rFonts w:cs="B Nazanin"/>
          <w:b/>
          <w:bCs/>
          <w:sz w:val="28"/>
          <w:szCs w:val="28"/>
          <w:lang w:bidi="fa-IR"/>
        </w:rPr>
      </w:pPr>
    </w:p>
    <w:p w:rsidR="0069017D" w:rsidRDefault="0069017D" w:rsidP="0069017D">
      <w:pPr>
        <w:bidi/>
        <w:jc w:val="both"/>
        <w:rPr>
          <w:rFonts w:cs="B Nazanin"/>
          <w:b/>
          <w:bCs/>
          <w:sz w:val="28"/>
          <w:szCs w:val="28"/>
          <w:lang w:bidi="fa-IR"/>
        </w:rPr>
      </w:pPr>
    </w:p>
    <w:p w:rsidR="0069017D" w:rsidRPr="0069017D" w:rsidRDefault="0069017D" w:rsidP="0069017D">
      <w:pPr>
        <w:bidi/>
        <w:jc w:val="both"/>
        <w:rPr>
          <w:rFonts w:cs="B Nazanin"/>
          <w:b/>
          <w:bCs/>
          <w:sz w:val="28"/>
          <w:szCs w:val="28"/>
          <w:rtl/>
          <w:lang w:bidi="fa-IR"/>
        </w:rPr>
      </w:pPr>
    </w:p>
    <w:p w:rsidR="00E16DFF" w:rsidRPr="00EA7B98" w:rsidRDefault="00E16DFF" w:rsidP="00E16DFF">
      <w:pPr>
        <w:bidi/>
        <w:jc w:val="both"/>
        <w:rPr>
          <w:rFonts w:cs="B Titr"/>
          <w:b/>
          <w:bCs/>
          <w:sz w:val="28"/>
          <w:szCs w:val="28"/>
          <w:rtl/>
          <w:lang w:bidi="fa-IR"/>
        </w:rPr>
      </w:pPr>
      <w:r w:rsidRPr="00EA7B98">
        <w:rPr>
          <w:rFonts w:cs="B Titr" w:hint="cs"/>
          <w:b/>
          <w:bCs/>
          <w:sz w:val="28"/>
          <w:szCs w:val="28"/>
          <w:rtl/>
          <w:lang w:bidi="fa-IR"/>
        </w:rPr>
        <w:lastRenderedPageBreak/>
        <w:t>مدرسه بین المللی آمریکایی. داکا</w:t>
      </w:r>
    </w:p>
    <w:p w:rsidR="00E16DFF" w:rsidRDefault="00E16DFF" w:rsidP="00E16DFF">
      <w:pPr>
        <w:bidi/>
        <w:jc w:val="both"/>
        <w:rPr>
          <w:rFonts w:cs="B Nazanin"/>
          <w:sz w:val="28"/>
          <w:szCs w:val="28"/>
          <w:rtl/>
          <w:lang w:bidi="fa-IR"/>
        </w:rPr>
      </w:pPr>
      <w:r>
        <w:rPr>
          <w:rFonts w:cs="B Nazanin" w:hint="cs"/>
          <w:sz w:val="28"/>
          <w:szCs w:val="28"/>
          <w:rtl/>
          <w:lang w:bidi="fa-IR"/>
        </w:rPr>
        <w:t xml:space="preserve">این مدسه در منطقه ی دیپلماتیک شهر داکا واقع شده و از سطوح پیش دبستانی تا کلاس دوازدهم (مقطع پایانی مدرسه در بنگلادش) دانش آموز می پذیرد. مدرسه دارای 60 کلاس درس مدرن، فضایی وسیع با معماری غربی، دو کتابخانه (برای سطوح ابتدایی و متوسطه)، 4 آزمایشگاه کامپیوتر، 6 آزمایشگاه علوم، 2 سالن ژیمناستیک و یک سالن بدنسازی می باشد. کافی شاپ، مرکز مشاوره، مرکز درمانی، مرکز سرگرمی و یک استخر شنای سرپوشیده، دو زمین تنیس و یک زمین فوتبال از دیگر امکانات این مدرسه ذکر شده است. </w:t>
      </w:r>
    </w:p>
    <w:p w:rsidR="00E16DFF" w:rsidRDefault="00E16DFF" w:rsidP="00E16DFF">
      <w:pPr>
        <w:bidi/>
        <w:jc w:val="both"/>
        <w:rPr>
          <w:rFonts w:cs="B Nazanin"/>
          <w:sz w:val="28"/>
          <w:szCs w:val="28"/>
          <w:rtl/>
          <w:lang w:bidi="fa-IR"/>
        </w:rPr>
      </w:pPr>
      <w:r>
        <w:rPr>
          <w:rFonts w:cs="B Nazanin" w:hint="cs"/>
          <w:sz w:val="28"/>
          <w:szCs w:val="28"/>
          <w:rtl/>
          <w:lang w:bidi="fa-IR"/>
        </w:rPr>
        <w:t>هیات مدیره ی این مدرسه [باید] از 5 تبعه ی آمریکا (که حداقل سه نفر انها باید کارمند دولت آمریکا یا وابسته به آن باشند) و 4 نفر نفر از سایر ملیتها تشکیل شده است.</w:t>
      </w:r>
    </w:p>
    <w:p w:rsidR="00E16DFF" w:rsidRDefault="00E16DFF" w:rsidP="00C303A6">
      <w:pPr>
        <w:bidi/>
        <w:jc w:val="both"/>
        <w:rPr>
          <w:rFonts w:cs="B Nazanin"/>
          <w:sz w:val="28"/>
          <w:szCs w:val="28"/>
          <w:rtl/>
          <w:lang w:bidi="fa-IR"/>
        </w:rPr>
      </w:pPr>
      <w:r>
        <w:rPr>
          <w:rFonts w:cs="B Nazanin" w:hint="cs"/>
          <w:sz w:val="28"/>
          <w:szCs w:val="28"/>
          <w:rtl/>
          <w:lang w:bidi="fa-IR"/>
        </w:rPr>
        <w:t>مدرسه تاکنون حدود 6000 فارغ التحصیل داشته است و شهریه یک سال آن به صورت کامل از حدود 17 هزار یورو (برای مقاطع پیش دبستانی) آغاز می شود و به حدود 37 هزار دلار برای یک سال (برای مقاطع 9 تا 12) بالغ می شود. (جهت آگاهی از سطح هزینه ها</w:t>
      </w:r>
      <w:r w:rsidR="00C303A6">
        <w:rPr>
          <w:rFonts w:cs="B Nazanin" w:hint="cs"/>
          <w:sz w:val="28"/>
          <w:szCs w:val="28"/>
          <w:rtl/>
          <w:lang w:bidi="fa-IR"/>
        </w:rPr>
        <w:t xml:space="preserve">: </w:t>
      </w:r>
      <w:r w:rsidR="00C303A6">
        <w:rPr>
          <w:rFonts w:cs="Cambria" w:hint="cs"/>
          <w:sz w:val="28"/>
          <w:szCs w:val="28"/>
          <w:rtl/>
          <w:lang w:bidi="fa-IR"/>
        </w:rPr>
        <w:t>"</w:t>
      </w:r>
      <w:r>
        <w:rPr>
          <w:rFonts w:cs="B Nazanin" w:hint="cs"/>
          <w:sz w:val="28"/>
          <w:szCs w:val="28"/>
          <w:rtl/>
          <w:lang w:bidi="fa-IR"/>
        </w:rPr>
        <w:t>یک دانشجوی دندانپزشکی در یک کالج خصوصی برای کل دوره ی تحصیلی خود (5سال) مبلغی حدود 25 هزار دلار پرداخت می</w:t>
      </w:r>
      <w:r w:rsidR="00C303A6">
        <w:rPr>
          <w:rFonts w:cs="B Nazanin"/>
          <w:sz w:val="28"/>
          <w:szCs w:val="28"/>
          <w:rtl/>
          <w:lang w:bidi="fa-IR"/>
        </w:rPr>
        <w:softHyphen/>
      </w:r>
      <w:r w:rsidR="00C303A6">
        <w:rPr>
          <w:rFonts w:cs="B Nazanin" w:hint="cs"/>
          <w:sz w:val="28"/>
          <w:szCs w:val="28"/>
          <w:rtl/>
          <w:lang w:bidi="fa-IR"/>
        </w:rPr>
        <w:t>کند</w:t>
      </w:r>
      <w:r w:rsidR="00C303A6" w:rsidRPr="00C303A6">
        <w:rPr>
          <w:rFonts w:cs="B Nazanin" w:hint="cs"/>
          <w:sz w:val="28"/>
          <w:szCs w:val="28"/>
          <w:rtl/>
          <w:lang w:bidi="fa-IR"/>
        </w:rPr>
        <w:t>")</w:t>
      </w:r>
      <w:r w:rsidR="00C303A6">
        <w:rPr>
          <w:rFonts w:cs="B Nazanin" w:hint="cs"/>
          <w:sz w:val="28"/>
          <w:szCs w:val="28"/>
          <w:rtl/>
          <w:lang w:bidi="fa-IR"/>
        </w:rPr>
        <w:t>.</w:t>
      </w:r>
      <w:r>
        <w:rPr>
          <w:rFonts w:cs="B Nazanin" w:hint="cs"/>
          <w:sz w:val="28"/>
          <w:szCs w:val="28"/>
          <w:rtl/>
          <w:lang w:bidi="fa-IR"/>
        </w:rPr>
        <w:t xml:space="preserve"> شهریه مدرسه بسیار بالا به نظر می رسد اما با این وجود عموما اقشار مرفه بنگلادشی و دیپلماتهای خارجی استقبال خوبی از این مدرسه دارند و هزینه های بالای این مدرسه مانع استقبال از آن نشده است. </w:t>
      </w:r>
      <w:bookmarkStart w:id="2" w:name="_GoBack"/>
      <w:bookmarkEnd w:id="2"/>
    </w:p>
    <w:p w:rsidR="00E16DFF" w:rsidRDefault="00E16DFF" w:rsidP="00E16DFF">
      <w:pPr>
        <w:bidi/>
        <w:jc w:val="both"/>
        <w:rPr>
          <w:rFonts w:cs="B Nazanin"/>
          <w:sz w:val="28"/>
          <w:szCs w:val="28"/>
          <w:rtl/>
          <w:lang w:bidi="fa-IR"/>
        </w:rPr>
      </w:pPr>
      <w:r>
        <w:rPr>
          <w:rFonts w:cs="B Nazanin" w:hint="cs"/>
          <w:sz w:val="28"/>
          <w:szCs w:val="28"/>
          <w:rtl/>
          <w:lang w:bidi="fa-IR"/>
        </w:rPr>
        <w:t>اطلاعات تماس:</w:t>
      </w:r>
    </w:p>
    <w:p w:rsidR="00E16DFF" w:rsidRPr="00DA3C08" w:rsidRDefault="00F31B09" w:rsidP="00E16DFF">
      <w:pPr>
        <w:bidi/>
        <w:jc w:val="both"/>
        <w:rPr>
          <w:rtl/>
        </w:rPr>
      </w:pPr>
      <w:r>
        <w:rPr>
          <w:noProof/>
          <w:rtl/>
        </w:rPr>
        <w:pict>
          <v:rect id="_x0000_s1030" style="position:absolute;left:0;text-align:left;margin-left:57pt;margin-top:12.7pt;width:401.25pt;height:104.25pt;z-index:251662336">
            <v:textbox>
              <w:txbxContent>
                <w:p w:rsidR="00E16DFF" w:rsidRDefault="00E16DFF" w:rsidP="00E16DFF">
                  <w:pPr>
                    <w:pStyle w:val="NormalWeb"/>
                  </w:pPr>
                  <w:r>
                    <w:t>12 United Nations Road</w:t>
                  </w:r>
                  <w:r>
                    <w:br/>
                    <w:t>Dhaka, Bangladesh 1212</w:t>
                  </w:r>
                </w:p>
                <w:p w:rsidR="00E16DFF" w:rsidRDefault="00E16DFF" w:rsidP="00E16DFF">
                  <w:pPr>
                    <w:pStyle w:val="NormalWeb"/>
                  </w:pPr>
                  <w:r>
                    <w:t>International: (8802) 984-2452</w:t>
                  </w:r>
                  <w:r>
                    <w:br/>
                    <w:t>Local: 02 984-2452</w:t>
                  </w:r>
                </w:p>
              </w:txbxContent>
            </v:textbox>
          </v:rect>
        </w:pict>
      </w:r>
    </w:p>
    <w:p w:rsidR="00E16DFF" w:rsidRDefault="00E16DFF" w:rsidP="00E16DFF">
      <w:pPr>
        <w:bidi/>
        <w:jc w:val="both"/>
        <w:rPr>
          <w:rFonts w:cs="B Nazanin"/>
          <w:sz w:val="28"/>
          <w:szCs w:val="28"/>
          <w:rtl/>
          <w:lang w:bidi="fa-IR"/>
        </w:rPr>
      </w:pPr>
    </w:p>
    <w:p w:rsidR="00E16DFF" w:rsidRDefault="00E16DFF" w:rsidP="00E16DFF">
      <w:pPr>
        <w:bidi/>
        <w:jc w:val="both"/>
        <w:rPr>
          <w:rFonts w:cs="B Nazanin"/>
          <w:sz w:val="28"/>
          <w:szCs w:val="28"/>
          <w:rtl/>
          <w:lang w:bidi="fa-IR"/>
        </w:rPr>
      </w:pPr>
    </w:p>
    <w:p w:rsidR="00E16DFF" w:rsidRDefault="00E16DFF" w:rsidP="00E16DFF">
      <w:pPr>
        <w:bidi/>
        <w:jc w:val="both"/>
        <w:rPr>
          <w:rFonts w:cs="B Nazanin"/>
          <w:sz w:val="28"/>
          <w:szCs w:val="28"/>
          <w:rtl/>
          <w:lang w:bidi="fa-IR"/>
        </w:rPr>
      </w:pPr>
    </w:p>
    <w:p w:rsidR="00E16DFF" w:rsidRDefault="00E16DFF" w:rsidP="00E16DFF">
      <w:pPr>
        <w:bidi/>
        <w:jc w:val="both"/>
        <w:rPr>
          <w:rFonts w:cs="B Nazanin"/>
          <w:sz w:val="28"/>
          <w:szCs w:val="28"/>
          <w:rtl/>
          <w:lang w:bidi="fa-IR"/>
        </w:rPr>
      </w:pPr>
    </w:p>
    <w:p w:rsidR="00E16DFF" w:rsidRDefault="00E16DFF" w:rsidP="00E16DFF">
      <w:pPr>
        <w:bidi/>
        <w:jc w:val="both"/>
        <w:rPr>
          <w:rFonts w:cs="B Nazanin"/>
          <w:sz w:val="28"/>
          <w:szCs w:val="28"/>
          <w:rtl/>
          <w:lang w:bidi="fa-IR"/>
        </w:rPr>
      </w:pPr>
    </w:p>
    <w:p w:rsidR="00E16DFF" w:rsidRDefault="00E16DFF" w:rsidP="008502B6">
      <w:pPr>
        <w:bidi/>
        <w:jc w:val="both"/>
        <w:rPr>
          <w:rFonts w:cs="B Nazanin"/>
          <w:sz w:val="28"/>
          <w:szCs w:val="28"/>
          <w:rtl/>
          <w:lang w:bidi="fa-IR"/>
        </w:rPr>
      </w:pPr>
    </w:p>
    <w:p w:rsidR="008279F3" w:rsidRPr="002D6E61" w:rsidRDefault="008279F3" w:rsidP="008502B6">
      <w:pPr>
        <w:bidi/>
        <w:jc w:val="both"/>
        <w:rPr>
          <w:rFonts w:cs="B Nazanin"/>
          <w:b/>
          <w:bCs/>
          <w:sz w:val="28"/>
          <w:szCs w:val="28"/>
          <w:rtl/>
          <w:lang w:bidi="fa-IR"/>
        </w:rPr>
      </w:pPr>
      <w:r w:rsidRPr="00EA7B98">
        <w:rPr>
          <w:rFonts w:cs="B Titr" w:hint="cs"/>
          <w:sz w:val="28"/>
          <w:szCs w:val="28"/>
          <w:rtl/>
          <w:lang w:bidi="fa-IR"/>
        </w:rPr>
        <w:lastRenderedPageBreak/>
        <w:t>مرکز آمریکایی</w:t>
      </w:r>
      <w:r w:rsidR="002D6E61">
        <w:rPr>
          <w:rFonts w:cs="B Nazanin" w:hint="cs"/>
          <w:sz w:val="28"/>
          <w:szCs w:val="28"/>
          <w:rtl/>
          <w:lang w:bidi="fa-IR"/>
        </w:rPr>
        <w:t xml:space="preserve"> (</w:t>
      </w:r>
      <w:r w:rsidR="002D6E61" w:rsidRPr="002D6E61">
        <w:rPr>
          <w:rFonts w:asciiTheme="majorBidi" w:hAnsiTheme="majorBidi" w:cstheme="majorBidi"/>
          <w:b/>
          <w:bCs/>
          <w:sz w:val="28"/>
          <w:szCs w:val="28"/>
          <w:lang w:bidi="fa-IR"/>
        </w:rPr>
        <w:t xml:space="preserve">The American Center </w:t>
      </w:r>
      <w:r w:rsidR="002D6E61">
        <w:rPr>
          <w:rFonts w:cs="B Nazanin" w:hint="cs"/>
          <w:sz w:val="28"/>
          <w:szCs w:val="28"/>
          <w:rtl/>
          <w:lang w:bidi="fa-IR"/>
        </w:rPr>
        <w:t>)</w:t>
      </w:r>
    </w:p>
    <w:p w:rsidR="008279F3" w:rsidRDefault="008279F3" w:rsidP="008502B6">
      <w:pPr>
        <w:bidi/>
        <w:jc w:val="both"/>
        <w:rPr>
          <w:rFonts w:cs="B Nazanin"/>
          <w:sz w:val="28"/>
          <w:szCs w:val="28"/>
          <w:rtl/>
          <w:lang w:bidi="fa-IR"/>
        </w:rPr>
      </w:pPr>
      <w:r>
        <w:rPr>
          <w:rFonts w:cs="B Nazanin" w:hint="cs"/>
          <w:sz w:val="28"/>
          <w:szCs w:val="28"/>
          <w:rtl/>
          <w:lang w:bidi="fa-IR"/>
        </w:rPr>
        <w:t>این مرکز از حیث سازمانی وابسته به وزارت خارجه آمریکا و بخشی از سفارت این کشور در بنگلادش است که در ساختمانی مجزا (در نزدیکی سفارت آمریکا) فعالیت خود را دنبال می کند. در وبسایت سفارت آمریکا در بنگلاش، بخش آموزشی و فرهنگی اختصاص به این مرکز دارد و براساس آنچه که در صفحه ی نخست آن عنوان شده، فعالیت اصلی و عمده‌ی آن فراهم نمودن تسهیلات برای ادامه</w:t>
      </w:r>
      <w:r w:rsidR="00884018">
        <w:rPr>
          <w:rFonts w:cs="B Nazanin" w:hint="eastAsia"/>
          <w:sz w:val="28"/>
          <w:szCs w:val="28"/>
          <w:rtl/>
          <w:lang w:bidi="fa-IR"/>
        </w:rPr>
        <w:t>‌</w:t>
      </w:r>
      <w:r>
        <w:rPr>
          <w:rFonts w:cs="B Nazanin" w:hint="cs"/>
          <w:sz w:val="28"/>
          <w:szCs w:val="28"/>
          <w:rtl/>
          <w:lang w:bidi="fa-IR"/>
        </w:rPr>
        <w:t xml:space="preserve">ی تحصیل نخبگان بنگلادشی در دانشگاههای آمریکایی است که بدین منظور </w:t>
      </w:r>
      <w:r>
        <w:rPr>
          <w:rFonts w:ascii="Times New Roman" w:hAnsi="Times New Roman" w:cs="Times New Roman" w:hint="cs"/>
          <w:sz w:val="28"/>
          <w:szCs w:val="28"/>
          <w:rtl/>
          <w:lang w:bidi="fa-IR"/>
        </w:rPr>
        <w:t>–</w:t>
      </w:r>
      <w:r>
        <w:rPr>
          <w:rFonts w:cs="B Nazanin" w:hint="cs"/>
          <w:sz w:val="28"/>
          <w:szCs w:val="28"/>
          <w:rtl/>
          <w:lang w:bidi="fa-IR"/>
        </w:rPr>
        <w:t xml:space="preserve">و برای حصول پیشرفت در هر یک از مراحل اخذ پذیرش-هر هفته سمیناری با حضور مشاوران مرکز برگزار می شود. </w:t>
      </w:r>
    </w:p>
    <w:p w:rsidR="008279F3" w:rsidRDefault="00417321" w:rsidP="008502B6">
      <w:pPr>
        <w:bidi/>
        <w:jc w:val="both"/>
        <w:rPr>
          <w:rFonts w:cs="B Nazanin"/>
          <w:sz w:val="28"/>
          <w:szCs w:val="28"/>
          <w:rtl/>
          <w:lang w:bidi="fa-IR"/>
        </w:rPr>
      </w:pPr>
      <w:r>
        <w:rPr>
          <w:rFonts w:cs="B Nazanin" w:hint="cs"/>
          <w:sz w:val="28"/>
          <w:szCs w:val="28"/>
          <w:rtl/>
          <w:lang w:bidi="fa-IR"/>
        </w:rPr>
        <w:t>در این بخش، کاربران به وبسایت دیگری (با قالب و ساختار کاملا یکسان و مشابه) راهنمایی می شوند که در واقع بخش آموزش و فرهنگ وزارت خارجه‌ی آمریکاست و به نظر می رسد کلیه‌ی متقاضیان در کشورهای مختلف به صورت هماهنگ و یکپارچه اطلاعات خود را از این قسمت از سایت وزارت خارجه آمریکا در یافت می</w:t>
      </w:r>
      <w:r w:rsidR="00884018">
        <w:rPr>
          <w:rFonts w:cs="B Nazanin" w:hint="eastAsia"/>
          <w:sz w:val="28"/>
          <w:szCs w:val="28"/>
          <w:rtl/>
          <w:lang w:bidi="fa-IR"/>
        </w:rPr>
        <w:t>‌</w:t>
      </w:r>
      <w:r>
        <w:rPr>
          <w:rFonts w:cs="B Nazanin" w:hint="cs"/>
          <w:sz w:val="28"/>
          <w:szCs w:val="28"/>
          <w:rtl/>
          <w:lang w:bidi="fa-IR"/>
        </w:rPr>
        <w:t xml:space="preserve">کنند. </w:t>
      </w:r>
      <w:r w:rsidR="008279F3">
        <w:rPr>
          <w:rFonts w:cs="B Nazanin" w:hint="cs"/>
          <w:sz w:val="28"/>
          <w:szCs w:val="28"/>
          <w:rtl/>
          <w:lang w:bidi="fa-IR"/>
        </w:rPr>
        <w:t xml:space="preserve">معرفی نظام آموزشی در آمریکا، </w:t>
      </w:r>
      <w:r>
        <w:rPr>
          <w:rFonts w:cs="B Nazanin" w:hint="cs"/>
          <w:sz w:val="28"/>
          <w:szCs w:val="28"/>
          <w:rtl/>
          <w:lang w:bidi="fa-IR"/>
        </w:rPr>
        <w:t>نحوه زندگی در خوابگاه، ارتباط با والدین آمده و در بخش دیگر، اخذ پذیرش را به 5 مرحله تقسیم بندی کرده که متقاضیان براساس آن باید براساس آن مراحل مختلف را پیگیری نمایند.</w:t>
      </w:r>
    </w:p>
    <w:p w:rsidR="00417321" w:rsidRDefault="00417321" w:rsidP="008502B6">
      <w:pPr>
        <w:bidi/>
        <w:jc w:val="both"/>
        <w:rPr>
          <w:rFonts w:cs="B Nazanin"/>
          <w:sz w:val="28"/>
          <w:szCs w:val="28"/>
          <w:rtl/>
          <w:lang w:bidi="fa-IR"/>
        </w:rPr>
      </w:pPr>
      <w:r>
        <w:rPr>
          <w:rFonts w:cs="B Nazanin" w:hint="cs"/>
          <w:sz w:val="28"/>
          <w:szCs w:val="28"/>
          <w:rtl/>
          <w:lang w:bidi="fa-IR"/>
        </w:rPr>
        <w:t>از ابتکارت مرکز آمریکایی در بنگلادش، راه اندازی یک مرکز مشاوره رایگان به دانشجویان و علاقه مندان به تحصیل در آمریکاست که به صورت آنلاین، تلفنی و حتی حضوری پاسخگوست. فلسفه ی وجود این بخش، افزایش تعاملات رو در رو مقامات آمریکایی در بنگلادش با مردم این کشور ذکر شده است. هر فرد بنگلادشی با تماس با این مرکز می تواند از</w:t>
      </w:r>
      <w:r w:rsidR="00DA6027">
        <w:rPr>
          <w:rFonts w:cs="B Nazanin" w:hint="cs"/>
          <w:sz w:val="28"/>
          <w:szCs w:val="28"/>
          <w:rtl/>
          <w:lang w:bidi="fa-IR"/>
        </w:rPr>
        <w:t xml:space="preserve"> مسائل سیاسی، </w:t>
      </w:r>
      <w:r w:rsidR="00884018">
        <w:rPr>
          <w:rFonts w:cs="B Nazanin" w:hint="cs"/>
          <w:sz w:val="28"/>
          <w:szCs w:val="28"/>
          <w:rtl/>
          <w:lang w:bidi="fa-IR"/>
        </w:rPr>
        <w:t xml:space="preserve">و حتی </w:t>
      </w:r>
      <w:r w:rsidR="00DA6027">
        <w:rPr>
          <w:rFonts w:cs="B Nazanin" w:hint="cs"/>
          <w:sz w:val="28"/>
          <w:szCs w:val="28"/>
          <w:rtl/>
          <w:lang w:bidi="fa-IR"/>
        </w:rPr>
        <w:t xml:space="preserve">ورزشی، انتخاباتی سوال کند و پاسخگویان مرکز تلاش می کنند بهترین پاسخها را ارائه نمایند. تماس تلفنی با این مرکز کاملا رایگان است و با </w:t>
      </w:r>
      <w:r w:rsidR="00884018">
        <w:rPr>
          <w:rFonts w:cs="B Nazanin" w:hint="cs"/>
          <w:sz w:val="28"/>
          <w:szCs w:val="28"/>
          <w:rtl/>
          <w:lang w:bidi="fa-IR"/>
        </w:rPr>
        <w:t>تکمیل</w:t>
      </w:r>
      <w:r w:rsidR="00DA6027">
        <w:rPr>
          <w:rFonts w:cs="B Nazanin" w:hint="cs"/>
          <w:sz w:val="28"/>
          <w:szCs w:val="28"/>
          <w:rtl/>
          <w:lang w:bidi="fa-IR"/>
        </w:rPr>
        <w:t xml:space="preserve"> (آنلاین) یک فرم درخواست امکان ارتباط با مشاوران فراهم می شود. </w:t>
      </w:r>
    </w:p>
    <w:p w:rsidR="00417321" w:rsidRDefault="00DA6027" w:rsidP="008502B6">
      <w:pPr>
        <w:bidi/>
        <w:jc w:val="both"/>
        <w:rPr>
          <w:rFonts w:cs="B Nazanin"/>
          <w:sz w:val="28"/>
          <w:szCs w:val="28"/>
          <w:rtl/>
          <w:lang w:bidi="fa-IR"/>
        </w:rPr>
      </w:pPr>
      <w:r>
        <w:rPr>
          <w:rFonts w:cs="B Nazanin" w:hint="cs"/>
          <w:sz w:val="28"/>
          <w:szCs w:val="28"/>
          <w:rtl/>
          <w:lang w:bidi="fa-IR"/>
        </w:rPr>
        <w:t>مرکز امریکایی همچنین دارای یک کتابخانه مجهز و نسبتا پیشرفته است که هدف آن توسعه</w:t>
      </w:r>
      <w:r>
        <w:rPr>
          <w:rFonts w:cs="B Nazanin" w:hint="eastAsia"/>
          <w:sz w:val="28"/>
          <w:szCs w:val="28"/>
          <w:rtl/>
          <w:lang w:bidi="fa-IR"/>
        </w:rPr>
        <w:t>‌</w:t>
      </w:r>
      <w:r>
        <w:rPr>
          <w:rFonts w:cs="B Nazanin" w:hint="cs"/>
          <w:sz w:val="28"/>
          <w:szCs w:val="28"/>
          <w:rtl/>
          <w:lang w:bidi="fa-IR"/>
        </w:rPr>
        <w:t xml:space="preserve">ی درک متقابل فرهنگی و تاریخی آمریکا برای مردم بنگلادش </w:t>
      </w:r>
      <w:r w:rsidR="00884018">
        <w:rPr>
          <w:rFonts w:cs="B Nazanin" w:hint="cs"/>
          <w:sz w:val="28"/>
          <w:szCs w:val="28"/>
          <w:rtl/>
          <w:lang w:bidi="fa-IR"/>
        </w:rPr>
        <w:t>عنوان شده است.</w:t>
      </w:r>
      <w:r>
        <w:rPr>
          <w:rFonts w:cs="B Nazanin" w:hint="cs"/>
          <w:sz w:val="28"/>
          <w:szCs w:val="28"/>
          <w:rtl/>
          <w:lang w:bidi="fa-IR"/>
        </w:rPr>
        <w:t xml:space="preserve"> </w:t>
      </w:r>
    </w:p>
    <w:p w:rsidR="0099705C" w:rsidRDefault="0099705C" w:rsidP="008502B6">
      <w:pPr>
        <w:bidi/>
        <w:jc w:val="both"/>
        <w:rPr>
          <w:rFonts w:cs="B Nazanin"/>
          <w:sz w:val="28"/>
          <w:szCs w:val="28"/>
          <w:rtl/>
          <w:lang w:bidi="fa-IR"/>
        </w:rPr>
      </w:pPr>
      <w:r>
        <w:rPr>
          <w:rFonts w:cs="B Nazanin" w:hint="cs"/>
          <w:sz w:val="28"/>
          <w:szCs w:val="28"/>
          <w:rtl/>
          <w:lang w:bidi="fa-IR"/>
        </w:rPr>
        <w:t xml:space="preserve">علاوه بر این، مرکز </w:t>
      </w:r>
      <w:r w:rsidR="00884018">
        <w:rPr>
          <w:rFonts w:cs="B Nazanin" w:hint="cs"/>
          <w:sz w:val="28"/>
          <w:szCs w:val="28"/>
          <w:rtl/>
          <w:lang w:bidi="fa-IR"/>
        </w:rPr>
        <w:t xml:space="preserve">آمریکایی </w:t>
      </w:r>
      <w:r>
        <w:rPr>
          <w:rFonts w:cs="B Nazanin" w:hint="cs"/>
          <w:sz w:val="28"/>
          <w:szCs w:val="28"/>
          <w:rtl/>
          <w:lang w:bidi="fa-IR"/>
        </w:rPr>
        <w:t xml:space="preserve">دارای </w:t>
      </w:r>
      <w:r w:rsidR="00884018">
        <w:rPr>
          <w:rFonts w:cs="B Nazanin" w:hint="cs"/>
          <w:sz w:val="28"/>
          <w:szCs w:val="28"/>
          <w:rtl/>
          <w:lang w:bidi="fa-IR"/>
        </w:rPr>
        <w:t>شعبی</w:t>
      </w:r>
      <w:r>
        <w:rPr>
          <w:rFonts w:cs="B Nazanin" w:hint="cs"/>
          <w:sz w:val="28"/>
          <w:szCs w:val="28"/>
          <w:rtl/>
          <w:lang w:bidi="fa-IR"/>
        </w:rPr>
        <w:t xml:space="preserve"> در سایر نقاط بنگلادش تحت عنوان گوشه (اتاق) آمریکا </w:t>
      </w:r>
      <w:r>
        <w:rPr>
          <w:rFonts w:ascii="Times New Roman" w:hAnsi="Times New Roman" w:cs="Times New Roman" w:hint="cs"/>
          <w:sz w:val="28"/>
          <w:szCs w:val="28"/>
          <w:rtl/>
          <w:lang w:bidi="fa-IR"/>
        </w:rPr>
        <w:t>–</w:t>
      </w:r>
      <w:r>
        <w:rPr>
          <w:rFonts w:cs="B Nazanin" w:hint="cs"/>
          <w:sz w:val="28"/>
          <w:szCs w:val="28"/>
          <w:rtl/>
          <w:lang w:bidi="fa-IR"/>
        </w:rPr>
        <w:t xml:space="preserve"> در چیتاگنگ</w:t>
      </w:r>
      <w:r w:rsidR="000C1006">
        <w:rPr>
          <w:rFonts w:cs="B Nazanin" w:hint="cs"/>
          <w:sz w:val="28"/>
          <w:szCs w:val="28"/>
          <w:rtl/>
          <w:lang w:bidi="fa-IR"/>
        </w:rPr>
        <w:t xml:space="preserve"> (تاسیس 2003)</w:t>
      </w:r>
      <w:r>
        <w:rPr>
          <w:rFonts w:cs="B Nazanin" w:hint="cs"/>
          <w:sz w:val="28"/>
          <w:szCs w:val="28"/>
          <w:rtl/>
          <w:lang w:bidi="fa-IR"/>
        </w:rPr>
        <w:t>؛ سیلهت (تاسیس 2004)؛ کولنا</w:t>
      </w:r>
      <w:r w:rsidR="000C1006">
        <w:rPr>
          <w:rFonts w:cs="B Nazanin" w:hint="cs"/>
          <w:sz w:val="28"/>
          <w:szCs w:val="28"/>
          <w:rtl/>
          <w:lang w:bidi="fa-IR"/>
        </w:rPr>
        <w:t xml:space="preserve"> (تاسیس 2013)</w:t>
      </w:r>
      <w:r>
        <w:rPr>
          <w:rFonts w:cs="B Nazanin" w:hint="cs"/>
          <w:sz w:val="28"/>
          <w:szCs w:val="28"/>
          <w:rtl/>
          <w:lang w:bidi="fa-IR"/>
        </w:rPr>
        <w:t xml:space="preserve"> و راجشاهی (تاسیس 2013)-</w:t>
      </w:r>
      <w:r w:rsidR="008D09B7">
        <w:rPr>
          <w:rFonts w:cs="B Nazanin" w:hint="cs"/>
          <w:sz w:val="28"/>
          <w:szCs w:val="28"/>
          <w:rtl/>
          <w:lang w:bidi="fa-IR"/>
        </w:rPr>
        <w:t xml:space="preserve"> می باشد. </w:t>
      </w:r>
    </w:p>
    <w:p w:rsidR="002D6E61" w:rsidRDefault="008D09B7" w:rsidP="008502B6">
      <w:pPr>
        <w:bidi/>
        <w:jc w:val="both"/>
        <w:rPr>
          <w:rFonts w:cs="B Nazanin"/>
          <w:sz w:val="28"/>
          <w:szCs w:val="28"/>
          <w:rtl/>
          <w:lang w:bidi="fa-IR"/>
        </w:rPr>
      </w:pPr>
      <w:r>
        <w:rPr>
          <w:rFonts w:cs="B Nazanin" w:hint="cs"/>
          <w:sz w:val="28"/>
          <w:szCs w:val="28"/>
          <w:rtl/>
          <w:lang w:bidi="fa-IR"/>
        </w:rPr>
        <w:lastRenderedPageBreak/>
        <w:t xml:space="preserve">در مجموع برنامه های تبادل دانشجو، استاد، فرصت مطالعاتی، بورسیه های تحصیلی و آموزش زبان از عمده فعالیتهای این مرکز و مراکز وابسته به آن است که به صورت منسجم و هماهنگ در راستای دیپلماسی عمومی ایالات متحده فعالیت می‌کنند. </w:t>
      </w:r>
      <w:r w:rsidR="00DA135F">
        <w:rPr>
          <w:rFonts w:cs="B Nazanin" w:hint="cs"/>
          <w:sz w:val="28"/>
          <w:szCs w:val="28"/>
          <w:rtl/>
          <w:lang w:bidi="fa-IR"/>
        </w:rPr>
        <w:t xml:space="preserve">به نظر می رسد این مرکز بخشی از پروژه ای می باشد که -در راستای افزایش قدرت نرم آمریکا- در 180 کشور جهان و با 425 مشاور بین المللی برای جذب نخبگان خارجی از کشورهای مختلف </w:t>
      </w:r>
      <w:r w:rsidR="00DA135F">
        <w:rPr>
          <w:rFonts w:ascii="Times New Roman" w:hAnsi="Times New Roman" w:cs="Times New Roman" w:hint="cs"/>
          <w:sz w:val="28"/>
          <w:szCs w:val="28"/>
          <w:rtl/>
          <w:lang w:bidi="fa-IR"/>
        </w:rPr>
        <w:t>–</w:t>
      </w:r>
      <w:r w:rsidR="00DA135F">
        <w:rPr>
          <w:rFonts w:cs="B Nazanin" w:hint="cs"/>
          <w:sz w:val="28"/>
          <w:szCs w:val="28"/>
          <w:rtl/>
          <w:lang w:bidi="fa-IR"/>
        </w:rPr>
        <w:t>برای کار و ادامه</w:t>
      </w:r>
      <w:r w:rsidR="002D6E61">
        <w:rPr>
          <w:rFonts w:cs="B Nazanin" w:hint="cs"/>
          <w:sz w:val="28"/>
          <w:szCs w:val="28"/>
          <w:rtl/>
          <w:lang w:bidi="fa-IR"/>
        </w:rPr>
        <w:t xml:space="preserve"> تحصیل در آمریکا- فعالیت دارد. </w:t>
      </w:r>
    </w:p>
    <w:p w:rsidR="002E648C" w:rsidRDefault="002D6E61" w:rsidP="002E648C">
      <w:pPr>
        <w:bidi/>
        <w:jc w:val="both"/>
        <w:rPr>
          <w:rFonts w:cs="B Nazanin"/>
          <w:sz w:val="28"/>
          <w:szCs w:val="28"/>
          <w:rtl/>
          <w:lang w:bidi="fa-IR"/>
        </w:rPr>
      </w:pPr>
      <w:r>
        <w:rPr>
          <w:rFonts w:cs="B Nazanin" w:hint="cs"/>
          <w:sz w:val="28"/>
          <w:szCs w:val="28"/>
          <w:rtl/>
          <w:lang w:bidi="fa-IR"/>
        </w:rPr>
        <w:t xml:space="preserve">علاوه بر خدمات و تسهیلات ذکر شده، در بخشی سایت از با عنوان اشتراکات بنگلادش و آمریکا؛ اطلاعاتی در خصوص آمریکا، آخرین دستاوردها و پیشرفتها به زبان بنگلا ارائه می شود. </w:t>
      </w:r>
      <w:r w:rsidR="002E648C">
        <w:rPr>
          <w:rFonts w:cs="B Nazanin" w:hint="cs"/>
          <w:sz w:val="28"/>
          <w:szCs w:val="28"/>
          <w:rtl/>
          <w:lang w:bidi="fa-IR"/>
        </w:rPr>
        <w:t xml:space="preserve">در مجموع به نظر می رسد این مرکز به طور همزمان، فعالیت رایزنی فرهنگی و علمی را انجام می دهد و </w:t>
      </w:r>
      <w:r w:rsidR="008E363A">
        <w:rPr>
          <w:rFonts w:cs="B Nazanin" w:hint="cs"/>
          <w:sz w:val="28"/>
          <w:szCs w:val="28"/>
          <w:rtl/>
          <w:lang w:bidi="fa-IR"/>
        </w:rPr>
        <w:t xml:space="preserve">اصلی ترین نهاد فعال در زمینه ی دیپلماسی عمومی آمریکا در بنگلادش به شمار می رود. </w:t>
      </w:r>
    </w:p>
    <w:p w:rsidR="002D6E61" w:rsidRDefault="002D6E61" w:rsidP="008502B6">
      <w:pPr>
        <w:bidi/>
        <w:jc w:val="both"/>
        <w:rPr>
          <w:rFonts w:cs="B Nazanin"/>
          <w:sz w:val="28"/>
          <w:szCs w:val="28"/>
          <w:rtl/>
          <w:lang w:bidi="fa-IR"/>
        </w:rPr>
      </w:pPr>
    </w:p>
    <w:p w:rsidR="002D6E61" w:rsidRDefault="002D6E61" w:rsidP="008502B6">
      <w:pPr>
        <w:bidi/>
        <w:jc w:val="both"/>
        <w:rPr>
          <w:rFonts w:cs="B Nazanin"/>
          <w:sz w:val="28"/>
          <w:szCs w:val="28"/>
          <w:rtl/>
          <w:lang w:bidi="fa-IR"/>
        </w:rPr>
      </w:pPr>
      <w:r>
        <w:rPr>
          <w:rFonts w:cs="B Nazanin" w:hint="cs"/>
          <w:sz w:val="28"/>
          <w:szCs w:val="28"/>
          <w:rtl/>
          <w:lang w:bidi="fa-IR"/>
        </w:rPr>
        <w:t>اطلاعات تماس:</w:t>
      </w:r>
    </w:p>
    <w:p w:rsidR="002D6E61" w:rsidRDefault="00F31B09" w:rsidP="008502B6">
      <w:pPr>
        <w:bidi/>
        <w:jc w:val="both"/>
        <w:rPr>
          <w:rFonts w:cs="B Nazanin"/>
          <w:sz w:val="28"/>
          <w:szCs w:val="28"/>
          <w:rtl/>
          <w:lang w:bidi="fa-IR"/>
        </w:rPr>
      </w:pPr>
      <w:r>
        <w:rPr>
          <w:rFonts w:cs="B Nazanin"/>
          <w:noProof/>
          <w:sz w:val="28"/>
          <w:szCs w:val="28"/>
          <w:rtl/>
        </w:rPr>
        <w:pict>
          <v:rect id="_x0000_s1026" style="position:absolute;left:0;text-align:left;margin-left:39.75pt;margin-top:17.15pt;width:391.5pt;height:120pt;z-index:251658240">
            <v:textbox>
              <w:txbxContent>
                <w:p w:rsidR="002D6E61" w:rsidRDefault="002D6E61" w:rsidP="002D6E61">
                  <w:pPr>
                    <w:pStyle w:val="NormalWeb"/>
                  </w:pPr>
                  <w:r>
                    <w:rPr>
                      <w:rStyle w:val="Strong"/>
                    </w:rPr>
                    <w:t>The American Center</w:t>
                  </w:r>
                  <w:r>
                    <w:rPr>
                      <w:b/>
                      <w:bCs/>
                    </w:rPr>
                    <w:br/>
                  </w:r>
                  <w:r>
                    <w:t>Embassy of the United States of America</w:t>
                  </w:r>
                  <w:r>
                    <w:br/>
                    <w:t>J Block, Progoti Sharoni</w:t>
                  </w:r>
                  <w:r>
                    <w:br/>
                    <w:t>Baridhara, Dhaka-1212</w:t>
                  </w:r>
                  <w:r>
                    <w:br/>
                    <w:t>(Opposite the U.S. Embassy and next to Notun Bazar)</w:t>
                  </w:r>
                </w:p>
                <w:p w:rsidR="002D6E61" w:rsidRDefault="002D6E61" w:rsidP="002D6E61">
                  <w:pPr>
                    <w:pStyle w:val="NormalWeb"/>
                  </w:pPr>
                  <w:r>
                    <w:rPr>
                      <w:rStyle w:val="Strong"/>
                    </w:rPr>
                    <w:t>Phone:</w:t>
                  </w:r>
                  <w:r>
                    <w:t xml:space="preserve"> (880) (2) 5566-2000</w:t>
                  </w:r>
                  <w:r>
                    <w:br/>
                  </w:r>
                  <w:r>
                    <w:rPr>
                      <w:rStyle w:val="Strong"/>
                    </w:rPr>
                    <w:t>Email:</w:t>
                  </w:r>
                  <w:r>
                    <w:t xml:space="preserve"> </w:t>
                  </w:r>
                  <w:hyperlink r:id="rId9" w:history="1">
                    <w:r>
                      <w:rPr>
                        <w:rStyle w:val="Hyperlink"/>
                      </w:rPr>
                      <w:t>DhakaPA@state.gov</w:t>
                    </w:r>
                  </w:hyperlink>
                </w:p>
                <w:p w:rsidR="002D6E61" w:rsidRDefault="002D6E61"/>
              </w:txbxContent>
            </v:textbox>
          </v:rect>
        </w:pict>
      </w:r>
    </w:p>
    <w:p w:rsidR="002D6E61" w:rsidRDefault="002D6E61" w:rsidP="008502B6">
      <w:pPr>
        <w:bidi/>
        <w:jc w:val="both"/>
        <w:rPr>
          <w:rFonts w:cs="B Nazanin"/>
          <w:sz w:val="28"/>
          <w:szCs w:val="28"/>
          <w:rtl/>
          <w:lang w:bidi="fa-IR"/>
        </w:rPr>
      </w:pPr>
    </w:p>
    <w:p w:rsidR="00B150DC" w:rsidRDefault="00B150DC" w:rsidP="008502B6">
      <w:pPr>
        <w:bidi/>
        <w:jc w:val="both"/>
        <w:rPr>
          <w:rFonts w:cs="B Nazanin"/>
          <w:sz w:val="28"/>
          <w:szCs w:val="28"/>
          <w:rtl/>
          <w:lang w:bidi="fa-IR"/>
        </w:rPr>
      </w:pPr>
    </w:p>
    <w:p w:rsidR="002D6E61" w:rsidRDefault="002D6E61" w:rsidP="008502B6">
      <w:pPr>
        <w:bidi/>
        <w:jc w:val="both"/>
        <w:rPr>
          <w:rFonts w:cs="B Nazanin"/>
          <w:sz w:val="28"/>
          <w:szCs w:val="28"/>
          <w:rtl/>
          <w:lang w:bidi="fa-IR"/>
        </w:rPr>
      </w:pPr>
    </w:p>
    <w:p w:rsidR="002D6E61" w:rsidRDefault="002D6E61" w:rsidP="008502B6">
      <w:pPr>
        <w:bidi/>
        <w:jc w:val="both"/>
        <w:rPr>
          <w:rFonts w:cs="B Nazanin"/>
          <w:sz w:val="28"/>
          <w:szCs w:val="28"/>
          <w:rtl/>
          <w:lang w:bidi="fa-IR"/>
        </w:rPr>
      </w:pPr>
    </w:p>
    <w:p w:rsidR="002D6E61" w:rsidRDefault="002D6E61" w:rsidP="008502B6">
      <w:pPr>
        <w:bidi/>
        <w:jc w:val="both"/>
        <w:rPr>
          <w:rFonts w:cs="B Nazanin"/>
          <w:sz w:val="28"/>
          <w:szCs w:val="28"/>
          <w:rtl/>
          <w:lang w:bidi="fa-IR"/>
        </w:rPr>
      </w:pPr>
    </w:p>
    <w:p w:rsidR="002D6E61" w:rsidRDefault="002D6E61" w:rsidP="008502B6">
      <w:pPr>
        <w:bidi/>
        <w:jc w:val="both"/>
        <w:rPr>
          <w:rFonts w:cs="B Nazanin"/>
          <w:sz w:val="28"/>
          <w:szCs w:val="28"/>
          <w:rtl/>
          <w:lang w:bidi="fa-IR"/>
        </w:rPr>
      </w:pPr>
    </w:p>
    <w:p w:rsidR="002D6E61" w:rsidRDefault="002D6E61" w:rsidP="008502B6">
      <w:pPr>
        <w:bidi/>
        <w:jc w:val="both"/>
        <w:rPr>
          <w:rFonts w:cs="B Nazanin"/>
          <w:sz w:val="28"/>
          <w:szCs w:val="28"/>
          <w:rtl/>
          <w:lang w:bidi="fa-IR"/>
        </w:rPr>
      </w:pPr>
    </w:p>
    <w:p w:rsidR="002D6E61" w:rsidRDefault="002D6E61" w:rsidP="008502B6">
      <w:pPr>
        <w:bidi/>
        <w:jc w:val="both"/>
        <w:rPr>
          <w:rFonts w:cs="B Nazanin"/>
          <w:sz w:val="28"/>
          <w:szCs w:val="28"/>
          <w:rtl/>
          <w:lang w:bidi="fa-IR"/>
        </w:rPr>
      </w:pPr>
    </w:p>
    <w:p w:rsidR="00E16DFF" w:rsidRDefault="00E16DFF" w:rsidP="00085222">
      <w:pPr>
        <w:bidi/>
        <w:jc w:val="both"/>
        <w:rPr>
          <w:rFonts w:cs="B Nazanin"/>
          <w:sz w:val="28"/>
          <w:szCs w:val="28"/>
          <w:rtl/>
          <w:lang w:bidi="fa-IR"/>
        </w:rPr>
      </w:pPr>
    </w:p>
    <w:p w:rsidR="002E648C" w:rsidRPr="00EA7B98" w:rsidRDefault="002E648C" w:rsidP="00E16DFF">
      <w:pPr>
        <w:bidi/>
        <w:jc w:val="both"/>
        <w:rPr>
          <w:rFonts w:cs="B Titr"/>
          <w:sz w:val="28"/>
          <w:szCs w:val="28"/>
          <w:rtl/>
          <w:lang w:bidi="fa-IR"/>
        </w:rPr>
      </w:pPr>
      <w:r w:rsidRPr="00EA7B98">
        <w:rPr>
          <w:rFonts w:cs="B Titr" w:hint="cs"/>
          <w:sz w:val="28"/>
          <w:szCs w:val="28"/>
          <w:rtl/>
          <w:lang w:bidi="fa-IR"/>
        </w:rPr>
        <w:lastRenderedPageBreak/>
        <w:t xml:space="preserve">مرکز </w:t>
      </w:r>
      <w:r w:rsidR="00085222" w:rsidRPr="00EA7B98">
        <w:rPr>
          <w:rFonts w:cs="B Titr" w:hint="cs"/>
          <w:sz w:val="28"/>
          <w:szCs w:val="28"/>
          <w:rtl/>
          <w:lang w:bidi="fa-IR"/>
        </w:rPr>
        <w:t>کندی</w:t>
      </w:r>
      <w:r w:rsidR="00BE09DC" w:rsidRPr="00EA7B98">
        <w:rPr>
          <w:rFonts w:cs="B Titr" w:hint="cs"/>
          <w:sz w:val="28"/>
          <w:szCs w:val="28"/>
          <w:rtl/>
          <w:lang w:bidi="fa-IR"/>
        </w:rPr>
        <w:t xml:space="preserve"> (</w:t>
      </w:r>
      <w:r w:rsidR="00BE09DC" w:rsidRPr="00EA7B98">
        <w:rPr>
          <w:rFonts w:cs="B Titr"/>
          <w:sz w:val="28"/>
          <w:szCs w:val="28"/>
          <w:lang w:bidi="fa-IR"/>
        </w:rPr>
        <w:t>EMK</w:t>
      </w:r>
      <w:r w:rsidR="00BE09DC" w:rsidRPr="00EA7B98">
        <w:rPr>
          <w:rFonts w:cs="B Titr" w:hint="cs"/>
          <w:sz w:val="28"/>
          <w:szCs w:val="28"/>
          <w:rtl/>
          <w:lang w:bidi="fa-IR"/>
        </w:rPr>
        <w:t>)</w:t>
      </w:r>
    </w:p>
    <w:p w:rsidR="002E648C" w:rsidRDefault="002E648C" w:rsidP="008721BB">
      <w:pPr>
        <w:bidi/>
        <w:jc w:val="both"/>
        <w:rPr>
          <w:rFonts w:cs="B Nazanin"/>
          <w:sz w:val="28"/>
          <w:szCs w:val="28"/>
          <w:rtl/>
          <w:lang w:bidi="fa-IR"/>
        </w:rPr>
      </w:pPr>
      <w:r>
        <w:rPr>
          <w:rFonts w:cs="B Nazanin" w:hint="cs"/>
          <w:sz w:val="28"/>
          <w:szCs w:val="28"/>
          <w:rtl/>
          <w:lang w:bidi="fa-IR"/>
        </w:rPr>
        <w:t>این مرکز سال 2012 با امضای تفاهم نامه ی همکاری میان موزه ی جنگ استقلال و مرکز آمریکایی سفارت آمریکا تاسیس شده است</w:t>
      </w:r>
      <w:r w:rsidR="009B22F4">
        <w:rPr>
          <w:rFonts w:cs="B Nazanin" w:hint="cs"/>
          <w:sz w:val="28"/>
          <w:szCs w:val="28"/>
          <w:rtl/>
          <w:lang w:bidi="fa-IR"/>
        </w:rPr>
        <w:t xml:space="preserve">. این مجموعه، به عنوان مرکزی مستقل برای اطلاع رسانی، فعالیتهای هنری، تبادل آراء و افکار </w:t>
      </w:r>
      <w:r w:rsidR="008721BB">
        <w:rPr>
          <w:rFonts w:cs="B Nazanin" w:hint="cs"/>
          <w:sz w:val="28"/>
          <w:szCs w:val="28"/>
          <w:rtl/>
          <w:lang w:bidi="fa-IR"/>
        </w:rPr>
        <w:t>و تلاش برای پیشرفت و توسعه</w:t>
      </w:r>
      <w:r w:rsidR="009B22F4">
        <w:rPr>
          <w:rFonts w:cs="B Nazanin" w:hint="cs"/>
          <w:sz w:val="28"/>
          <w:szCs w:val="28"/>
          <w:rtl/>
          <w:lang w:bidi="fa-IR"/>
        </w:rPr>
        <w:t xml:space="preserve"> معرفی شده است و به نام ادوارد مور کندی-</w:t>
      </w:r>
      <w:r w:rsidR="009B22F4">
        <w:rPr>
          <w:rFonts w:cs="B Nazanin"/>
          <w:sz w:val="28"/>
          <w:szCs w:val="28"/>
          <w:lang w:bidi="fa-IR"/>
        </w:rPr>
        <w:t>EMK</w:t>
      </w:r>
      <w:r w:rsidR="009B22F4">
        <w:rPr>
          <w:rFonts w:cs="B Nazanin" w:hint="cs"/>
          <w:sz w:val="28"/>
          <w:szCs w:val="28"/>
          <w:rtl/>
          <w:lang w:bidi="fa-IR"/>
        </w:rPr>
        <w:t xml:space="preserve">- (سناتور آمریکایی که در سال 1971 از نهضت مردم بنگلادش حمایت کرد) نامگذاری شده است. </w:t>
      </w:r>
      <w:r w:rsidR="00FA100A">
        <w:rPr>
          <w:rFonts w:cs="B Nazanin" w:hint="cs"/>
          <w:sz w:val="28"/>
          <w:szCs w:val="28"/>
          <w:rtl/>
          <w:lang w:bidi="fa-IR"/>
        </w:rPr>
        <w:t xml:space="preserve">برگزاری نمایشگاه، فستیوال، جشن، سخنرانی کلاسهای آموزشی و حمایت از برنامه های همسو از جمله فعالیتهای اصلی این مرکز به شمار می رود که توانسته توجه علاقه مندان زیادی را به خود جذب کند. </w:t>
      </w:r>
      <w:r w:rsidR="008721BB">
        <w:rPr>
          <w:rFonts w:cs="B Nazanin" w:hint="cs"/>
          <w:sz w:val="28"/>
          <w:szCs w:val="28"/>
          <w:rtl/>
          <w:lang w:bidi="fa-IR"/>
        </w:rPr>
        <w:t xml:space="preserve">در معرفی این مرکز با زبانی عامه پسند، هدف اصلی آن بیان شده که آن چیزی نیست جز عمل در راستای سیاست خارجی و منافع ملی ایالات متحده: </w:t>
      </w:r>
      <w:r w:rsidR="008721BB">
        <w:rPr>
          <w:rFonts w:cs="Cambria" w:hint="cs"/>
          <w:sz w:val="28"/>
          <w:szCs w:val="28"/>
          <w:rtl/>
          <w:lang w:bidi="fa-IR"/>
        </w:rPr>
        <w:t>"</w:t>
      </w:r>
      <w:r w:rsidR="008721BB">
        <w:rPr>
          <w:rFonts w:cs="B Nazanin" w:hint="cs"/>
          <w:sz w:val="28"/>
          <w:szCs w:val="28"/>
          <w:rtl/>
          <w:lang w:bidi="fa-IR"/>
        </w:rPr>
        <w:t>سیاست خارجی آمریکا براساس ارتباط میان شهروندان، دوستان، مردم بنگلادش و آمریکا با تاکید بر این حقیقت که همه ی ما جزیی از یک منظومه ی انسانی بزرگتر، مشترک و یکسان هستیم؛ شکل گرفته است</w:t>
      </w:r>
      <w:r w:rsidR="00085222">
        <w:rPr>
          <w:rFonts w:cs="Cambria" w:hint="cs"/>
          <w:sz w:val="28"/>
          <w:szCs w:val="28"/>
          <w:rtl/>
          <w:lang w:bidi="fa-IR"/>
        </w:rPr>
        <w:t>"</w:t>
      </w:r>
      <w:r w:rsidR="008721BB">
        <w:rPr>
          <w:rFonts w:cs="B Nazanin" w:hint="cs"/>
          <w:sz w:val="28"/>
          <w:szCs w:val="28"/>
          <w:rtl/>
          <w:lang w:bidi="fa-IR"/>
        </w:rPr>
        <w:t xml:space="preserve">. </w:t>
      </w:r>
      <w:r w:rsidR="00085222">
        <w:rPr>
          <w:rFonts w:cs="B Nazanin" w:hint="cs"/>
          <w:sz w:val="28"/>
          <w:szCs w:val="28"/>
          <w:rtl/>
          <w:lang w:bidi="fa-IR"/>
        </w:rPr>
        <w:t>در بخش مزایای عضویت در این مجموعه، امکان استفاده از کتابخانه و منابع آموزشی و امکان مشاوره در مورد ادامه تحصیل در ایالات متحده و کسب آگاهی بیشتر در مورد این کشور ذکر شده است.</w:t>
      </w:r>
    </w:p>
    <w:p w:rsidR="00E16DFF" w:rsidRDefault="00085222" w:rsidP="00E16DFF">
      <w:pPr>
        <w:bidi/>
        <w:jc w:val="both"/>
        <w:rPr>
          <w:rFonts w:cs="B Nazanin"/>
          <w:sz w:val="28"/>
          <w:szCs w:val="28"/>
          <w:rtl/>
          <w:lang w:bidi="fa-IR"/>
        </w:rPr>
      </w:pPr>
      <w:r>
        <w:rPr>
          <w:rFonts w:cs="B Nazanin" w:hint="cs"/>
          <w:sz w:val="28"/>
          <w:szCs w:val="28"/>
          <w:rtl/>
          <w:lang w:bidi="fa-IR"/>
        </w:rPr>
        <w:t>اطلاعات تماس</w:t>
      </w:r>
    </w:p>
    <w:p w:rsidR="00085222" w:rsidRDefault="00F31B09" w:rsidP="00085222">
      <w:pPr>
        <w:bidi/>
        <w:jc w:val="both"/>
        <w:rPr>
          <w:rFonts w:cs="B Nazanin"/>
          <w:sz w:val="28"/>
          <w:szCs w:val="28"/>
          <w:rtl/>
          <w:lang w:bidi="fa-IR"/>
        </w:rPr>
      </w:pPr>
      <w:r>
        <w:rPr>
          <w:rFonts w:cs="B Nazanin"/>
          <w:noProof/>
          <w:sz w:val="28"/>
          <w:szCs w:val="28"/>
          <w:rtl/>
        </w:rPr>
        <w:pict>
          <v:rect id="_x0000_s1029" style="position:absolute;left:0;text-align:left;margin-left:66pt;margin-top:7.1pt;width:387.75pt;height:103.5pt;z-index:251660288">
            <v:textbox style="mso-next-textbox:#_x0000_s1029">
              <w:txbxContent>
                <w:p w:rsidR="00085222" w:rsidRPr="00085222" w:rsidRDefault="00085222" w:rsidP="00085222">
                  <w:pPr>
                    <w:spacing w:after="0" w:line="240" w:lineRule="auto"/>
                    <w:rPr>
                      <w:rFonts w:ascii="Times New Roman" w:eastAsia="Times New Roman" w:hAnsi="Times New Roman" w:cs="Times New Roman"/>
                      <w:sz w:val="24"/>
                      <w:szCs w:val="24"/>
                    </w:rPr>
                  </w:pPr>
                  <w:r w:rsidRPr="00085222">
                    <w:rPr>
                      <w:rFonts w:ascii="Times New Roman" w:eastAsia="Times New Roman" w:hAnsi="Symbol" w:cs="Times New Roman"/>
                      <w:sz w:val="24"/>
                      <w:szCs w:val="24"/>
                    </w:rPr>
                    <w:t></w:t>
                  </w:r>
                  <w:r w:rsidRPr="00085222">
                    <w:rPr>
                      <w:rFonts w:ascii="Times New Roman" w:eastAsia="Times New Roman" w:hAnsi="Times New Roman" w:cs="Times New Roman"/>
                      <w:sz w:val="24"/>
                      <w:szCs w:val="24"/>
                    </w:rPr>
                    <w:t xml:space="preserve">  Midas Centre, House no. 5, Road no. 16 (old 27) Dhanmondi, Dhaka-1209, Bangladesh</w:t>
                  </w:r>
                </w:p>
                <w:p w:rsidR="00085222" w:rsidRPr="00085222" w:rsidRDefault="00085222" w:rsidP="00085222">
                  <w:pPr>
                    <w:spacing w:after="0" w:line="240" w:lineRule="auto"/>
                    <w:rPr>
                      <w:rFonts w:ascii="Times New Roman" w:eastAsia="Times New Roman" w:hAnsi="Times New Roman" w:cs="Times New Roman"/>
                      <w:sz w:val="24"/>
                      <w:szCs w:val="24"/>
                    </w:rPr>
                  </w:pPr>
                  <w:r w:rsidRPr="00085222">
                    <w:rPr>
                      <w:rFonts w:ascii="Times New Roman" w:eastAsia="Times New Roman" w:hAnsi="Symbol" w:cs="Times New Roman"/>
                      <w:sz w:val="24"/>
                      <w:szCs w:val="24"/>
                    </w:rPr>
                    <w:t></w:t>
                  </w:r>
                  <w:r w:rsidRPr="00085222">
                    <w:rPr>
                      <w:rFonts w:ascii="Times New Roman" w:eastAsia="Times New Roman" w:hAnsi="Times New Roman" w:cs="Times New Roman"/>
                      <w:sz w:val="24"/>
                      <w:szCs w:val="24"/>
                    </w:rPr>
                    <w:t xml:space="preserve">  +88 (02) 9119752, 9119768, 9119776, 9119783 </w:t>
                  </w:r>
                  <w:r w:rsidRPr="00085222">
                    <w:rPr>
                      <w:rFonts w:ascii="Times New Roman" w:eastAsia="Times New Roman" w:hAnsi="Times New Roman" w:cs="Times New Roman"/>
                      <w:sz w:val="24"/>
                      <w:szCs w:val="24"/>
                    </w:rPr>
                    <w:br/>
                    <w:t>+88 0192-6666-995</w:t>
                  </w:r>
                </w:p>
                <w:p w:rsidR="00085222" w:rsidRPr="00085222" w:rsidRDefault="00085222" w:rsidP="00085222">
                  <w:pPr>
                    <w:spacing w:after="0" w:line="240" w:lineRule="auto"/>
                    <w:rPr>
                      <w:rFonts w:ascii="Times New Roman" w:eastAsia="Times New Roman" w:hAnsi="Times New Roman" w:cs="Times New Roman"/>
                      <w:sz w:val="24"/>
                      <w:szCs w:val="24"/>
                    </w:rPr>
                  </w:pPr>
                  <w:r w:rsidRPr="00085222">
                    <w:rPr>
                      <w:rFonts w:ascii="Times New Roman" w:eastAsia="Times New Roman" w:hAnsi="Symbol" w:cs="Times New Roman"/>
                      <w:sz w:val="24"/>
                      <w:szCs w:val="24"/>
                    </w:rPr>
                    <w:t></w:t>
                  </w:r>
                  <w:r w:rsidRPr="00085222">
                    <w:rPr>
                      <w:rFonts w:ascii="Times New Roman" w:eastAsia="Times New Roman" w:hAnsi="Times New Roman" w:cs="Times New Roman"/>
                      <w:sz w:val="24"/>
                      <w:szCs w:val="24"/>
                    </w:rPr>
                    <w:t xml:space="preserve">  </w:t>
                  </w:r>
                  <w:hyperlink r:id="rId10" w:tooltip="Email Address" w:history="1">
                    <w:r w:rsidRPr="00085222">
                      <w:rPr>
                        <w:rFonts w:ascii="Times New Roman" w:eastAsia="Times New Roman" w:hAnsi="Times New Roman" w:cs="Times New Roman"/>
                        <w:color w:val="0000FF"/>
                        <w:sz w:val="24"/>
                        <w:szCs w:val="24"/>
                        <w:u w:val="single"/>
                      </w:rPr>
                      <w:t>info@emkcenter.org</w:t>
                    </w:r>
                  </w:hyperlink>
                </w:p>
                <w:p w:rsidR="00085222" w:rsidRDefault="00085222" w:rsidP="00085222">
                  <w:r w:rsidRPr="00085222">
                    <w:rPr>
                      <w:rFonts w:ascii="Times New Roman" w:eastAsia="Times New Roman" w:hAnsi="Symbol" w:cs="Times New Roman"/>
                      <w:sz w:val="24"/>
                      <w:szCs w:val="24"/>
                    </w:rPr>
                    <w:t></w:t>
                  </w:r>
                  <w:r w:rsidRPr="00085222">
                    <w:rPr>
                      <w:rFonts w:ascii="Times New Roman" w:eastAsia="Times New Roman" w:hAnsi="Times New Roman" w:cs="Times New Roman"/>
                      <w:sz w:val="24"/>
                      <w:szCs w:val="24"/>
                    </w:rPr>
                    <w:t xml:space="preserve">  </w:t>
                  </w:r>
                  <w:hyperlink r:id="rId11" w:tgtFrame="_blank" w:tooltip="Website URL (with HTTP)" w:history="1">
                    <w:r w:rsidRPr="00085222">
                      <w:rPr>
                        <w:rFonts w:ascii="Times New Roman" w:eastAsia="Times New Roman" w:hAnsi="Times New Roman" w:cs="Times New Roman"/>
                        <w:color w:val="0000FF"/>
                        <w:sz w:val="24"/>
                        <w:szCs w:val="24"/>
                        <w:u w:val="single"/>
                      </w:rPr>
                      <w:t>www.emkcenter.org</w:t>
                    </w:r>
                  </w:hyperlink>
                </w:p>
              </w:txbxContent>
            </v:textbox>
          </v:rect>
        </w:pict>
      </w:r>
    </w:p>
    <w:p w:rsidR="00E16DFF" w:rsidRDefault="00E16DFF" w:rsidP="00E16DFF">
      <w:pPr>
        <w:bidi/>
        <w:jc w:val="both"/>
        <w:rPr>
          <w:rFonts w:cs="B Nazanin"/>
          <w:sz w:val="28"/>
          <w:szCs w:val="28"/>
          <w:rtl/>
          <w:lang w:bidi="fa-IR"/>
        </w:rPr>
      </w:pPr>
    </w:p>
    <w:p w:rsidR="00E16DFF" w:rsidRDefault="00E16DFF" w:rsidP="00E16DFF">
      <w:pPr>
        <w:bidi/>
        <w:jc w:val="both"/>
        <w:rPr>
          <w:rFonts w:cs="B Nazanin"/>
          <w:sz w:val="28"/>
          <w:szCs w:val="28"/>
          <w:rtl/>
          <w:lang w:bidi="fa-IR"/>
        </w:rPr>
      </w:pPr>
    </w:p>
    <w:p w:rsidR="00E16DFF" w:rsidRDefault="00E16DFF" w:rsidP="00E16DFF">
      <w:pPr>
        <w:bidi/>
        <w:jc w:val="both"/>
        <w:rPr>
          <w:rFonts w:cs="B Nazanin"/>
          <w:sz w:val="28"/>
          <w:szCs w:val="28"/>
          <w:rtl/>
          <w:lang w:bidi="fa-IR"/>
        </w:rPr>
      </w:pPr>
    </w:p>
    <w:p w:rsidR="00E16DFF" w:rsidRPr="002D6E61" w:rsidRDefault="00E16DFF" w:rsidP="00E16DFF">
      <w:pPr>
        <w:bidi/>
        <w:jc w:val="both"/>
        <w:rPr>
          <w:rFonts w:cs="B Nazanin"/>
          <w:sz w:val="28"/>
          <w:szCs w:val="28"/>
          <w:rtl/>
          <w:lang w:bidi="fa-IR"/>
        </w:rPr>
      </w:pPr>
    </w:p>
    <w:sectPr w:rsidR="00E16DFF" w:rsidRPr="002D6E61" w:rsidSect="00DC4A33">
      <w:footerReference w:type="defaul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84859" w:rsidRDefault="00C84859" w:rsidP="00C84859">
      <w:pPr>
        <w:spacing w:after="0" w:line="240" w:lineRule="auto"/>
      </w:pPr>
      <w:r>
        <w:separator/>
      </w:r>
    </w:p>
  </w:endnote>
  <w:endnote w:type="continuationSeparator" w:id="0">
    <w:p w:rsidR="00C84859" w:rsidRDefault="00C84859" w:rsidP="00C848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B Nazanin">
    <w:panose1 w:val="000007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B Titr">
    <w:panose1 w:val="000007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86956513"/>
      <w:docPartObj>
        <w:docPartGallery w:val="Page Numbers (Bottom of Page)"/>
        <w:docPartUnique/>
      </w:docPartObj>
    </w:sdtPr>
    <w:sdtEndPr>
      <w:rPr>
        <w:noProof/>
      </w:rPr>
    </w:sdtEndPr>
    <w:sdtContent>
      <w:p w:rsidR="00CF497F" w:rsidRDefault="00CF497F">
        <w:pPr>
          <w:pStyle w:val="Footer"/>
        </w:pPr>
        <w:r>
          <w:fldChar w:fldCharType="begin"/>
        </w:r>
        <w:r>
          <w:instrText xml:space="preserve"> PAGE   \* MERGEFORMAT </w:instrText>
        </w:r>
        <w:r>
          <w:fldChar w:fldCharType="separate"/>
        </w:r>
        <w:r w:rsidR="00F31B09">
          <w:rPr>
            <w:noProof/>
          </w:rPr>
          <w:t>8</w:t>
        </w:r>
        <w:r>
          <w:rPr>
            <w:noProof/>
          </w:rPr>
          <w:fldChar w:fldCharType="end"/>
        </w:r>
      </w:p>
    </w:sdtContent>
  </w:sdt>
  <w:p w:rsidR="00CF497F" w:rsidRDefault="00CF497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84859" w:rsidRDefault="00C84859" w:rsidP="00C84859">
      <w:pPr>
        <w:spacing w:after="0" w:line="240" w:lineRule="auto"/>
      </w:pPr>
      <w:r>
        <w:separator/>
      </w:r>
    </w:p>
  </w:footnote>
  <w:footnote w:type="continuationSeparator" w:id="0">
    <w:p w:rsidR="00C84859" w:rsidRDefault="00C84859" w:rsidP="00C84859">
      <w:pPr>
        <w:spacing w:after="0" w:line="240" w:lineRule="auto"/>
      </w:pPr>
      <w:r>
        <w:continuationSeparator/>
      </w:r>
    </w:p>
  </w:footnote>
  <w:footnote w:id="1">
    <w:p w:rsidR="00C52C42" w:rsidRDefault="00C52C42">
      <w:pPr>
        <w:pStyle w:val="FootnoteText"/>
        <w:rPr>
          <w:lang w:bidi="fa-IR"/>
        </w:rPr>
      </w:pPr>
      <w:r>
        <w:rPr>
          <w:rStyle w:val="FootnoteReference"/>
        </w:rPr>
        <w:footnoteRef/>
      </w:r>
      <w:r>
        <w:t xml:space="preserve"> </w:t>
      </w:r>
      <w:r>
        <w:rPr>
          <w:lang w:bidi="fa-IR"/>
        </w:rPr>
        <w:t>-</w:t>
      </w:r>
      <w:r w:rsidRPr="00C52C42">
        <w:t xml:space="preserve"> </w:t>
      </w:r>
      <w:r w:rsidRPr="00C52C42">
        <w:rPr>
          <w:lang w:bidi="fa-IR"/>
        </w:rPr>
        <w:t>https://countryeconomy.com/demography/literacy-rate/bangladesh</w:t>
      </w:r>
    </w:p>
  </w:footnote>
  <w:footnote w:id="2">
    <w:p w:rsidR="00622F5C" w:rsidRDefault="00622F5C" w:rsidP="00622F5C">
      <w:pPr>
        <w:pStyle w:val="FootnoteText"/>
        <w:bidi/>
        <w:rPr>
          <w:rtl/>
          <w:lang w:bidi="fa-IR"/>
        </w:rPr>
      </w:pPr>
      <w:r>
        <w:rPr>
          <w:rStyle w:val="FootnoteReference"/>
        </w:rPr>
        <w:footnoteRef/>
      </w:r>
      <w:r>
        <w:t xml:space="preserve"> </w:t>
      </w:r>
      <w:r>
        <w:rPr>
          <w:rFonts w:hint="cs"/>
          <w:rtl/>
          <w:lang w:bidi="fa-IR"/>
        </w:rPr>
        <w:t>-</w:t>
      </w:r>
      <w:r w:rsidRPr="00622F5C">
        <w:rPr>
          <w:rFonts w:cs="B Nazanin" w:hint="cs"/>
          <w:b/>
          <w:bCs/>
          <w:sz w:val="28"/>
          <w:szCs w:val="28"/>
          <w:rtl/>
          <w:lang w:bidi="fa-IR"/>
        </w:rPr>
        <w:t xml:space="preserve"> </w:t>
      </w:r>
      <w:r w:rsidRPr="00622F5C">
        <w:rPr>
          <w:rFonts w:cs="B Nazanin" w:hint="cs"/>
          <w:rtl/>
          <w:lang w:bidi="fa-IR"/>
        </w:rPr>
        <w:t>از آنجایی که مقصود اصلی این نوشتار بررسی نهادهای فعال در راستای دیپلماسی عمومی ایالات متحده می باشد، از طرح مسائل مربوط به تحولات و ارتباطات سیاسی خودداری شده است.</w:t>
      </w:r>
    </w:p>
  </w:footnote>
  <w:footnote w:id="3">
    <w:p w:rsidR="000E08AE" w:rsidRPr="000E08AE" w:rsidRDefault="000E08AE" w:rsidP="000E08AE">
      <w:pPr>
        <w:pStyle w:val="FootnoteText"/>
        <w:bidi/>
        <w:jc w:val="both"/>
        <w:rPr>
          <w:rtl/>
          <w:lang w:bidi="fa-IR"/>
        </w:rPr>
      </w:pPr>
      <w:r w:rsidRPr="000E08AE">
        <w:rPr>
          <w:rStyle w:val="FootnoteReference"/>
        </w:rPr>
        <w:footnoteRef/>
      </w:r>
      <w:r w:rsidRPr="000E08AE">
        <w:t xml:space="preserve"> </w:t>
      </w:r>
      <w:r w:rsidRPr="000E08AE">
        <w:rPr>
          <w:rFonts w:hint="cs"/>
          <w:rtl/>
          <w:lang w:bidi="fa-IR"/>
        </w:rPr>
        <w:t>-</w:t>
      </w:r>
      <w:r w:rsidRPr="000E08AE">
        <w:rPr>
          <w:rFonts w:cs="B Nazanin" w:hint="cs"/>
          <w:b/>
          <w:bCs/>
          <w:rtl/>
          <w:lang w:bidi="fa-IR"/>
        </w:rPr>
        <w:t xml:space="preserve"> البته در این چرخه نباید از نقش روزنامه نگاران، سمن های فعال و حتی سیاستمداران همسو با ایالات متحده غافل شد زیرا بخشی از مسئولیتهای این فرایند به عهده ی آنان گذاشته شده است. اما از آنجایی که واکاوی ارتباطات پنهان و آشکار آنان خود نیازمند تحقیقی دیگر است از پرداختن به آن صرف نظر شده است.</w:t>
      </w:r>
    </w:p>
  </w:footnote>
  <w:footnote w:id="4">
    <w:p w:rsidR="00983278" w:rsidRDefault="00983278">
      <w:pPr>
        <w:pStyle w:val="FootnoteText"/>
        <w:rPr>
          <w:lang w:bidi="fa-IR"/>
        </w:rPr>
      </w:pPr>
      <w:r>
        <w:rPr>
          <w:rStyle w:val="FootnoteReference"/>
        </w:rPr>
        <w:footnoteRef/>
      </w:r>
      <w:r>
        <w:t xml:space="preserve"> </w:t>
      </w:r>
      <w:r>
        <w:rPr>
          <w:lang w:bidi="fa-IR"/>
        </w:rPr>
        <w:t>-</w:t>
      </w:r>
      <w:r w:rsidRPr="00983278">
        <w:rPr>
          <w:lang w:bidi="fa-IR"/>
        </w:rPr>
        <w:t>https://www.dhakatribune.com/bangladesh/education/2018/11/14/number-of-bangladeshi-students-in-us-increases-by-4-9</w:t>
      </w:r>
    </w:p>
  </w:footnote>
  <w:footnote w:id="5">
    <w:p w:rsidR="00A17027" w:rsidRDefault="00A17027">
      <w:pPr>
        <w:pStyle w:val="FootnoteText"/>
        <w:rPr>
          <w:lang w:bidi="fa-IR"/>
        </w:rPr>
      </w:pPr>
      <w:r>
        <w:rPr>
          <w:rStyle w:val="FootnoteReference"/>
        </w:rPr>
        <w:footnoteRef/>
      </w:r>
      <w:r>
        <w:t xml:space="preserve"> </w:t>
      </w:r>
      <w:r>
        <w:rPr>
          <w:lang w:bidi="fa-IR"/>
        </w:rPr>
        <w:t>-</w:t>
      </w:r>
      <w:r w:rsidRPr="00A17027">
        <w:rPr>
          <w:lang w:bidi="fa-IR"/>
        </w:rPr>
        <w:t>https://bd.usembassy.gov/number-bangladeshi-students-united-states-reaches-time-high/</w:t>
      </w:r>
    </w:p>
  </w:footnote>
  <w:footnote w:id="6">
    <w:p w:rsidR="000A4C18" w:rsidRDefault="000A4C18">
      <w:pPr>
        <w:pStyle w:val="FootnoteText"/>
      </w:pPr>
      <w:r>
        <w:rPr>
          <w:rStyle w:val="FootnoteReference"/>
        </w:rPr>
        <w:footnoteRef/>
      </w:r>
      <w:r>
        <w:t xml:space="preserve"> -</w:t>
      </w:r>
      <w:r w:rsidRPr="000A4C18">
        <w:t>https://bdnews24.com/education/2018/07/19/number-of-bangladeshi-students-on-the-rise-in-united-states</w:t>
      </w:r>
    </w:p>
  </w:footnote>
  <w:footnote w:id="7">
    <w:p w:rsidR="006748AB" w:rsidRDefault="006748AB">
      <w:pPr>
        <w:pStyle w:val="FootnoteText"/>
        <w:rPr>
          <w:lang w:bidi="fa-IR"/>
        </w:rPr>
      </w:pPr>
      <w:r>
        <w:rPr>
          <w:rStyle w:val="FootnoteReference"/>
        </w:rPr>
        <w:footnoteRef/>
      </w:r>
      <w:r>
        <w:t xml:space="preserve"> </w:t>
      </w:r>
      <w:r>
        <w:rPr>
          <w:lang w:bidi="fa-IR"/>
        </w:rPr>
        <w:t>-</w:t>
      </w:r>
      <w:r w:rsidRPr="006748AB">
        <w:t xml:space="preserve"> </w:t>
      </w:r>
      <w:r w:rsidRPr="006748AB">
        <w:rPr>
          <w:lang w:bidi="fa-IR"/>
        </w:rPr>
        <w:t>https://www.dhakatribune.com/bangladesh/education/2017/11/13/7143-bangladeshi-students-us-higher-education</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BFE1886"/>
    <w:multiLevelType w:val="hybridMultilevel"/>
    <w:tmpl w:val="43A0DF2C"/>
    <w:lvl w:ilvl="0" w:tplc="20C0AEC4">
      <w:numFmt w:val="bullet"/>
      <w:lvlText w:val="-"/>
      <w:lvlJc w:val="left"/>
      <w:pPr>
        <w:ind w:left="720" w:hanging="360"/>
      </w:pPr>
      <w:rPr>
        <w:rFonts w:asciiTheme="minorHAnsi" w:eastAsiaTheme="minorEastAsia" w:hAnsiTheme="minorHAns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docVars>
    <w:docVar w:name="__Grammarly_42____i" w:val="H4sIAAAAAAAEAKtWckksSQxILCpxzi/NK1GyMqwFAAEhoTITAAAA"/>
    <w:docVar w:name="__Grammarly_42___1" w:val="H4sIAAAAAAAEAKtWcslP9kxRslIyNDa0NDKzNDA1MzMyNTAyMTBQ0lEKTi0uzszPAykwrgUAnq/ePywAAAA="/>
  </w:docVars>
  <w:rsids>
    <w:rsidRoot w:val="008279F3"/>
    <w:rsid w:val="0000682B"/>
    <w:rsid w:val="00016CC5"/>
    <w:rsid w:val="00031899"/>
    <w:rsid w:val="0003491F"/>
    <w:rsid w:val="00046D5C"/>
    <w:rsid w:val="00053D18"/>
    <w:rsid w:val="0007216A"/>
    <w:rsid w:val="00085222"/>
    <w:rsid w:val="000A1FF1"/>
    <w:rsid w:val="000A4C18"/>
    <w:rsid w:val="000C1006"/>
    <w:rsid w:val="000E08AE"/>
    <w:rsid w:val="000F5F26"/>
    <w:rsid w:val="00106739"/>
    <w:rsid w:val="00117429"/>
    <w:rsid w:val="0016125B"/>
    <w:rsid w:val="001672AF"/>
    <w:rsid w:val="001C57C5"/>
    <w:rsid w:val="00237949"/>
    <w:rsid w:val="0027074F"/>
    <w:rsid w:val="002C142F"/>
    <w:rsid w:val="002D6E61"/>
    <w:rsid w:val="002E648C"/>
    <w:rsid w:val="00352B98"/>
    <w:rsid w:val="0037170C"/>
    <w:rsid w:val="00387830"/>
    <w:rsid w:val="003A178A"/>
    <w:rsid w:val="003E5CBC"/>
    <w:rsid w:val="003F382F"/>
    <w:rsid w:val="00417321"/>
    <w:rsid w:val="004C7E00"/>
    <w:rsid w:val="004D080F"/>
    <w:rsid w:val="004F3A51"/>
    <w:rsid w:val="004F76C0"/>
    <w:rsid w:val="005021F6"/>
    <w:rsid w:val="00505C89"/>
    <w:rsid w:val="00545F5B"/>
    <w:rsid w:val="00577F14"/>
    <w:rsid w:val="00580EE6"/>
    <w:rsid w:val="005D4C8A"/>
    <w:rsid w:val="005E2E82"/>
    <w:rsid w:val="005E4CFF"/>
    <w:rsid w:val="006203DD"/>
    <w:rsid w:val="00622F5C"/>
    <w:rsid w:val="0065706E"/>
    <w:rsid w:val="006748AB"/>
    <w:rsid w:val="0069017D"/>
    <w:rsid w:val="00692125"/>
    <w:rsid w:val="006A3135"/>
    <w:rsid w:val="006C5ECD"/>
    <w:rsid w:val="006F01AA"/>
    <w:rsid w:val="00706DA3"/>
    <w:rsid w:val="00707B1B"/>
    <w:rsid w:val="00721F2E"/>
    <w:rsid w:val="00777210"/>
    <w:rsid w:val="007A2BD5"/>
    <w:rsid w:val="007D0978"/>
    <w:rsid w:val="007E6965"/>
    <w:rsid w:val="008235F3"/>
    <w:rsid w:val="008279F3"/>
    <w:rsid w:val="008502B6"/>
    <w:rsid w:val="008721BB"/>
    <w:rsid w:val="00874228"/>
    <w:rsid w:val="00884018"/>
    <w:rsid w:val="008A1A95"/>
    <w:rsid w:val="008D09B7"/>
    <w:rsid w:val="008E363A"/>
    <w:rsid w:val="008E5348"/>
    <w:rsid w:val="00951316"/>
    <w:rsid w:val="009625A9"/>
    <w:rsid w:val="00983278"/>
    <w:rsid w:val="0099705C"/>
    <w:rsid w:val="009B22F4"/>
    <w:rsid w:val="009C5AB5"/>
    <w:rsid w:val="00A17027"/>
    <w:rsid w:val="00A80092"/>
    <w:rsid w:val="00A8581A"/>
    <w:rsid w:val="00B150DC"/>
    <w:rsid w:val="00B16943"/>
    <w:rsid w:val="00B21095"/>
    <w:rsid w:val="00B23E8E"/>
    <w:rsid w:val="00B25511"/>
    <w:rsid w:val="00B9714B"/>
    <w:rsid w:val="00BA3E59"/>
    <w:rsid w:val="00BD355A"/>
    <w:rsid w:val="00BE09DC"/>
    <w:rsid w:val="00C10F25"/>
    <w:rsid w:val="00C303A6"/>
    <w:rsid w:val="00C52C42"/>
    <w:rsid w:val="00C84859"/>
    <w:rsid w:val="00CA2DDC"/>
    <w:rsid w:val="00CC6F48"/>
    <w:rsid w:val="00CF497F"/>
    <w:rsid w:val="00D5484C"/>
    <w:rsid w:val="00D61011"/>
    <w:rsid w:val="00D87D2A"/>
    <w:rsid w:val="00DA135F"/>
    <w:rsid w:val="00DA3C08"/>
    <w:rsid w:val="00DA6027"/>
    <w:rsid w:val="00DC14B6"/>
    <w:rsid w:val="00DC3024"/>
    <w:rsid w:val="00DC4A33"/>
    <w:rsid w:val="00DD3280"/>
    <w:rsid w:val="00DE46C6"/>
    <w:rsid w:val="00DE5519"/>
    <w:rsid w:val="00E16DFF"/>
    <w:rsid w:val="00E610D1"/>
    <w:rsid w:val="00E67A32"/>
    <w:rsid w:val="00E9440E"/>
    <w:rsid w:val="00EA7B98"/>
    <w:rsid w:val="00EC7CF6"/>
    <w:rsid w:val="00ED02B1"/>
    <w:rsid w:val="00EF2EB1"/>
    <w:rsid w:val="00F16C25"/>
    <w:rsid w:val="00F219A4"/>
    <w:rsid w:val="00F2482B"/>
    <w:rsid w:val="00F26707"/>
    <w:rsid w:val="00F31B09"/>
    <w:rsid w:val="00F41BF5"/>
    <w:rsid w:val="00FA100A"/>
    <w:rsid w:val="00FC20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64"/>
    <o:shapelayout v:ext="edit">
      <o:idmap v:ext="edit" data="1"/>
    </o:shapelayout>
  </w:shapeDefaults>
  <w:decimalSymbol w:val="."/>
  <w:listSeparator w:val=","/>
  <w15:docId w15:val="{8B8234DA-8031-4C0D-991C-292344596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4A33"/>
  </w:style>
  <w:style w:type="paragraph" w:styleId="Heading1">
    <w:name w:val="heading 1"/>
    <w:basedOn w:val="Normal"/>
    <w:next w:val="Normal"/>
    <w:link w:val="Heading1Char"/>
    <w:uiPriority w:val="9"/>
    <w:qFormat/>
    <w:rsid w:val="00DC4A33"/>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DC4A33"/>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DC4A33"/>
    <w:pPr>
      <w:pBdr>
        <w:top w:val="single" w:sz="6" w:space="2" w:color="4F81BD" w:themeColor="accent1"/>
      </w:pBdr>
      <w:spacing w:before="300" w:after="0"/>
      <w:outlineLvl w:val="2"/>
    </w:pPr>
    <w:rPr>
      <w:caps/>
      <w:color w:val="243F60" w:themeColor="accent1" w:themeShade="7F"/>
      <w:spacing w:val="15"/>
    </w:rPr>
  </w:style>
  <w:style w:type="paragraph" w:styleId="Heading4">
    <w:name w:val="heading 4"/>
    <w:basedOn w:val="Normal"/>
    <w:next w:val="Normal"/>
    <w:link w:val="Heading4Char"/>
    <w:uiPriority w:val="9"/>
    <w:semiHidden/>
    <w:unhideWhenUsed/>
    <w:qFormat/>
    <w:rsid w:val="00DC4A33"/>
    <w:pPr>
      <w:pBdr>
        <w:top w:val="dotted" w:sz="6" w:space="2" w:color="4F81BD" w:themeColor="accent1"/>
      </w:pBdr>
      <w:spacing w:before="200" w:after="0"/>
      <w:outlineLvl w:val="3"/>
    </w:pPr>
    <w:rPr>
      <w:caps/>
      <w:color w:val="365F91" w:themeColor="accent1" w:themeShade="BF"/>
      <w:spacing w:val="10"/>
    </w:rPr>
  </w:style>
  <w:style w:type="paragraph" w:styleId="Heading5">
    <w:name w:val="heading 5"/>
    <w:basedOn w:val="Normal"/>
    <w:next w:val="Normal"/>
    <w:link w:val="Heading5Char"/>
    <w:uiPriority w:val="9"/>
    <w:semiHidden/>
    <w:unhideWhenUsed/>
    <w:qFormat/>
    <w:rsid w:val="00DC4A33"/>
    <w:pPr>
      <w:pBdr>
        <w:bottom w:val="single" w:sz="6" w:space="1" w:color="4F81BD" w:themeColor="accent1"/>
      </w:pBdr>
      <w:spacing w:before="200" w:after="0"/>
      <w:outlineLvl w:val="4"/>
    </w:pPr>
    <w:rPr>
      <w:caps/>
      <w:color w:val="365F91" w:themeColor="accent1" w:themeShade="BF"/>
      <w:spacing w:val="10"/>
    </w:rPr>
  </w:style>
  <w:style w:type="paragraph" w:styleId="Heading6">
    <w:name w:val="heading 6"/>
    <w:basedOn w:val="Normal"/>
    <w:next w:val="Normal"/>
    <w:link w:val="Heading6Char"/>
    <w:uiPriority w:val="9"/>
    <w:semiHidden/>
    <w:unhideWhenUsed/>
    <w:qFormat/>
    <w:rsid w:val="00DC4A33"/>
    <w:pPr>
      <w:pBdr>
        <w:bottom w:val="dotted" w:sz="6" w:space="1" w:color="4F81BD" w:themeColor="accent1"/>
      </w:pBdr>
      <w:spacing w:before="200" w:after="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DC4A33"/>
    <w:pPr>
      <w:spacing w:before="200" w:after="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DC4A33"/>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DC4A33"/>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D6E61"/>
    <w:pPr>
      <w:spacing w:beforeAutospacing="1" w:after="100" w:afterAutospacing="1" w:line="240" w:lineRule="auto"/>
    </w:pPr>
    <w:rPr>
      <w:rFonts w:ascii="Times New Roman" w:eastAsia="Times New Roman" w:hAnsi="Times New Roman" w:cs="Times New Roman"/>
      <w:sz w:val="24"/>
      <w:szCs w:val="24"/>
    </w:rPr>
  </w:style>
  <w:style w:type="character" w:styleId="Strong">
    <w:name w:val="Strong"/>
    <w:uiPriority w:val="22"/>
    <w:qFormat/>
    <w:rsid w:val="00DC4A33"/>
    <w:rPr>
      <w:b/>
      <w:bCs/>
    </w:rPr>
  </w:style>
  <w:style w:type="character" w:styleId="Hyperlink">
    <w:name w:val="Hyperlink"/>
    <w:basedOn w:val="DefaultParagraphFont"/>
    <w:uiPriority w:val="99"/>
    <w:semiHidden/>
    <w:unhideWhenUsed/>
    <w:rsid w:val="002D6E61"/>
    <w:rPr>
      <w:color w:val="0000FF"/>
      <w:u w:val="single"/>
    </w:rPr>
  </w:style>
  <w:style w:type="character" w:customStyle="1" w:styleId="Heading1Char">
    <w:name w:val="Heading 1 Char"/>
    <w:basedOn w:val="DefaultParagraphFont"/>
    <w:link w:val="Heading1"/>
    <w:uiPriority w:val="9"/>
    <w:rsid w:val="00DC4A33"/>
    <w:rPr>
      <w:caps/>
      <w:color w:val="FFFFFF" w:themeColor="background1"/>
      <w:spacing w:val="15"/>
      <w:sz w:val="22"/>
      <w:szCs w:val="22"/>
      <w:shd w:val="clear" w:color="auto" w:fill="4F81BD" w:themeFill="accent1"/>
    </w:rPr>
  </w:style>
  <w:style w:type="paragraph" w:styleId="Header">
    <w:name w:val="header"/>
    <w:basedOn w:val="Normal"/>
    <w:link w:val="HeaderChar"/>
    <w:uiPriority w:val="99"/>
    <w:unhideWhenUsed/>
    <w:rsid w:val="00C848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4859"/>
  </w:style>
  <w:style w:type="paragraph" w:styleId="Footer">
    <w:name w:val="footer"/>
    <w:basedOn w:val="Normal"/>
    <w:link w:val="FooterChar"/>
    <w:uiPriority w:val="99"/>
    <w:unhideWhenUsed/>
    <w:rsid w:val="00C848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4859"/>
  </w:style>
  <w:style w:type="paragraph" w:styleId="FootnoteText">
    <w:name w:val="footnote text"/>
    <w:basedOn w:val="Normal"/>
    <w:link w:val="FootnoteTextChar"/>
    <w:uiPriority w:val="99"/>
    <w:semiHidden/>
    <w:unhideWhenUsed/>
    <w:rsid w:val="00622F5C"/>
    <w:pPr>
      <w:spacing w:after="0" w:line="240" w:lineRule="auto"/>
    </w:pPr>
  </w:style>
  <w:style w:type="character" w:customStyle="1" w:styleId="FootnoteTextChar">
    <w:name w:val="Footnote Text Char"/>
    <w:basedOn w:val="DefaultParagraphFont"/>
    <w:link w:val="FootnoteText"/>
    <w:uiPriority w:val="99"/>
    <w:semiHidden/>
    <w:rsid w:val="00622F5C"/>
    <w:rPr>
      <w:sz w:val="20"/>
      <w:szCs w:val="20"/>
    </w:rPr>
  </w:style>
  <w:style w:type="character" w:styleId="FootnoteReference">
    <w:name w:val="footnote reference"/>
    <w:basedOn w:val="DefaultParagraphFont"/>
    <w:uiPriority w:val="99"/>
    <w:semiHidden/>
    <w:unhideWhenUsed/>
    <w:rsid w:val="00622F5C"/>
    <w:rPr>
      <w:vertAlign w:val="superscript"/>
    </w:rPr>
  </w:style>
  <w:style w:type="paragraph" w:styleId="ListParagraph">
    <w:name w:val="List Paragraph"/>
    <w:basedOn w:val="Normal"/>
    <w:uiPriority w:val="34"/>
    <w:qFormat/>
    <w:rsid w:val="00DC4A33"/>
    <w:pPr>
      <w:ind w:left="720"/>
      <w:contextualSpacing/>
    </w:pPr>
  </w:style>
  <w:style w:type="character" w:customStyle="1" w:styleId="Heading2Char">
    <w:name w:val="Heading 2 Char"/>
    <w:basedOn w:val="DefaultParagraphFont"/>
    <w:link w:val="Heading2"/>
    <w:uiPriority w:val="9"/>
    <w:semiHidden/>
    <w:rsid w:val="00DC4A33"/>
    <w:rPr>
      <w:caps/>
      <w:spacing w:val="15"/>
      <w:shd w:val="clear" w:color="auto" w:fill="DBE5F1" w:themeFill="accent1" w:themeFillTint="33"/>
    </w:rPr>
  </w:style>
  <w:style w:type="character" w:customStyle="1" w:styleId="Heading3Char">
    <w:name w:val="Heading 3 Char"/>
    <w:basedOn w:val="DefaultParagraphFont"/>
    <w:link w:val="Heading3"/>
    <w:uiPriority w:val="9"/>
    <w:semiHidden/>
    <w:rsid w:val="00DC4A33"/>
    <w:rPr>
      <w:caps/>
      <w:color w:val="243F60" w:themeColor="accent1" w:themeShade="7F"/>
      <w:spacing w:val="15"/>
    </w:rPr>
  </w:style>
  <w:style w:type="character" w:customStyle="1" w:styleId="Heading4Char">
    <w:name w:val="Heading 4 Char"/>
    <w:basedOn w:val="DefaultParagraphFont"/>
    <w:link w:val="Heading4"/>
    <w:uiPriority w:val="9"/>
    <w:semiHidden/>
    <w:rsid w:val="00DC4A33"/>
    <w:rPr>
      <w:caps/>
      <w:color w:val="365F91" w:themeColor="accent1" w:themeShade="BF"/>
      <w:spacing w:val="10"/>
    </w:rPr>
  </w:style>
  <w:style w:type="character" w:customStyle="1" w:styleId="Heading5Char">
    <w:name w:val="Heading 5 Char"/>
    <w:basedOn w:val="DefaultParagraphFont"/>
    <w:link w:val="Heading5"/>
    <w:uiPriority w:val="9"/>
    <w:semiHidden/>
    <w:rsid w:val="00DC4A33"/>
    <w:rPr>
      <w:caps/>
      <w:color w:val="365F91" w:themeColor="accent1" w:themeShade="BF"/>
      <w:spacing w:val="10"/>
    </w:rPr>
  </w:style>
  <w:style w:type="character" w:customStyle="1" w:styleId="Heading6Char">
    <w:name w:val="Heading 6 Char"/>
    <w:basedOn w:val="DefaultParagraphFont"/>
    <w:link w:val="Heading6"/>
    <w:uiPriority w:val="9"/>
    <w:semiHidden/>
    <w:rsid w:val="00DC4A33"/>
    <w:rPr>
      <w:caps/>
      <w:color w:val="365F91" w:themeColor="accent1" w:themeShade="BF"/>
      <w:spacing w:val="10"/>
    </w:rPr>
  </w:style>
  <w:style w:type="character" w:customStyle="1" w:styleId="Heading7Char">
    <w:name w:val="Heading 7 Char"/>
    <w:basedOn w:val="DefaultParagraphFont"/>
    <w:link w:val="Heading7"/>
    <w:uiPriority w:val="9"/>
    <w:semiHidden/>
    <w:rsid w:val="00DC4A33"/>
    <w:rPr>
      <w:caps/>
      <w:color w:val="365F91" w:themeColor="accent1" w:themeShade="BF"/>
      <w:spacing w:val="10"/>
    </w:rPr>
  </w:style>
  <w:style w:type="character" w:customStyle="1" w:styleId="Heading8Char">
    <w:name w:val="Heading 8 Char"/>
    <w:basedOn w:val="DefaultParagraphFont"/>
    <w:link w:val="Heading8"/>
    <w:uiPriority w:val="9"/>
    <w:semiHidden/>
    <w:rsid w:val="00DC4A33"/>
    <w:rPr>
      <w:caps/>
      <w:spacing w:val="10"/>
      <w:sz w:val="18"/>
      <w:szCs w:val="18"/>
    </w:rPr>
  </w:style>
  <w:style w:type="character" w:customStyle="1" w:styleId="Heading9Char">
    <w:name w:val="Heading 9 Char"/>
    <w:basedOn w:val="DefaultParagraphFont"/>
    <w:link w:val="Heading9"/>
    <w:uiPriority w:val="9"/>
    <w:semiHidden/>
    <w:rsid w:val="00DC4A33"/>
    <w:rPr>
      <w:i/>
      <w:iCs/>
      <w:caps/>
      <w:spacing w:val="10"/>
      <w:sz w:val="18"/>
      <w:szCs w:val="18"/>
    </w:rPr>
  </w:style>
  <w:style w:type="paragraph" w:styleId="Caption">
    <w:name w:val="caption"/>
    <w:basedOn w:val="Normal"/>
    <w:next w:val="Normal"/>
    <w:uiPriority w:val="35"/>
    <w:semiHidden/>
    <w:unhideWhenUsed/>
    <w:qFormat/>
    <w:rsid w:val="00DC4A33"/>
    <w:rPr>
      <w:b/>
      <w:bCs/>
      <w:color w:val="365F91" w:themeColor="accent1" w:themeShade="BF"/>
      <w:sz w:val="16"/>
      <w:szCs w:val="16"/>
    </w:rPr>
  </w:style>
  <w:style w:type="paragraph" w:styleId="Title">
    <w:name w:val="Title"/>
    <w:basedOn w:val="Normal"/>
    <w:next w:val="Normal"/>
    <w:link w:val="TitleChar"/>
    <w:uiPriority w:val="10"/>
    <w:qFormat/>
    <w:rsid w:val="00DC4A33"/>
    <w:pPr>
      <w:spacing w:before="0" w:after="0"/>
    </w:pPr>
    <w:rPr>
      <w:rFonts w:asciiTheme="majorHAnsi" w:eastAsiaTheme="majorEastAsia" w:hAnsiTheme="majorHAnsi" w:cstheme="majorBidi"/>
      <w:caps/>
      <w:color w:val="4F81BD" w:themeColor="accent1"/>
      <w:spacing w:val="10"/>
      <w:sz w:val="52"/>
      <w:szCs w:val="52"/>
    </w:rPr>
  </w:style>
  <w:style w:type="character" w:customStyle="1" w:styleId="TitleChar">
    <w:name w:val="Title Char"/>
    <w:basedOn w:val="DefaultParagraphFont"/>
    <w:link w:val="Title"/>
    <w:uiPriority w:val="10"/>
    <w:rsid w:val="00DC4A33"/>
    <w:rPr>
      <w:rFonts w:asciiTheme="majorHAnsi" w:eastAsiaTheme="majorEastAsia" w:hAnsiTheme="majorHAnsi" w:cstheme="majorBidi"/>
      <w:caps/>
      <w:color w:val="4F81BD" w:themeColor="accent1"/>
      <w:spacing w:val="10"/>
      <w:sz w:val="52"/>
      <w:szCs w:val="52"/>
    </w:rPr>
  </w:style>
  <w:style w:type="paragraph" w:styleId="Subtitle">
    <w:name w:val="Subtitle"/>
    <w:basedOn w:val="Normal"/>
    <w:next w:val="Normal"/>
    <w:link w:val="SubtitleChar"/>
    <w:uiPriority w:val="11"/>
    <w:qFormat/>
    <w:rsid w:val="00DC4A33"/>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DC4A33"/>
    <w:rPr>
      <w:caps/>
      <w:color w:val="595959" w:themeColor="text1" w:themeTint="A6"/>
      <w:spacing w:val="10"/>
      <w:sz w:val="21"/>
      <w:szCs w:val="21"/>
    </w:rPr>
  </w:style>
  <w:style w:type="character" w:styleId="Emphasis">
    <w:name w:val="Emphasis"/>
    <w:uiPriority w:val="20"/>
    <w:qFormat/>
    <w:rsid w:val="00DC4A33"/>
    <w:rPr>
      <w:caps/>
      <w:color w:val="243F60" w:themeColor="accent1" w:themeShade="7F"/>
      <w:spacing w:val="5"/>
    </w:rPr>
  </w:style>
  <w:style w:type="paragraph" w:styleId="NoSpacing">
    <w:name w:val="No Spacing"/>
    <w:link w:val="NoSpacingChar"/>
    <w:uiPriority w:val="1"/>
    <w:qFormat/>
    <w:rsid w:val="00DC4A33"/>
    <w:pPr>
      <w:spacing w:after="0" w:line="240" w:lineRule="auto"/>
    </w:pPr>
  </w:style>
  <w:style w:type="character" w:customStyle="1" w:styleId="NoSpacingChar">
    <w:name w:val="No Spacing Char"/>
    <w:basedOn w:val="DefaultParagraphFont"/>
    <w:link w:val="NoSpacing"/>
    <w:uiPriority w:val="1"/>
    <w:rsid w:val="00DC4A33"/>
  </w:style>
  <w:style w:type="paragraph" w:styleId="Quote">
    <w:name w:val="Quote"/>
    <w:basedOn w:val="Normal"/>
    <w:next w:val="Normal"/>
    <w:link w:val="QuoteChar"/>
    <w:uiPriority w:val="29"/>
    <w:qFormat/>
    <w:rsid w:val="00DC4A33"/>
    <w:rPr>
      <w:i/>
      <w:iCs/>
      <w:sz w:val="24"/>
      <w:szCs w:val="24"/>
    </w:rPr>
  </w:style>
  <w:style w:type="character" w:customStyle="1" w:styleId="QuoteChar">
    <w:name w:val="Quote Char"/>
    <w:basedOn w:val="DefaultParagraphFont"/>
    <w:link w:val="Quote"/>
    <w:uiPriority w:val="29"/>
    <w:rsid w:val="00DC4A33"/>
    <w:rPr>
      <w:i/>
      <w:iCs/>
      <w:sz w:val="24"/>
      <w:szCs w:val="24"/>
    </w:rPr>
  </w:style>
  <w:style w:type="paragraph" w:styleId="IntenseQuote">
    <w:name w:val="Intense Quote"/>
    <w:basedOn w:val="Normal"/>
    <w:next w:val="Normal"/>
    <w:link w:val="IntenseQuoteChar"/>
    <w:uiPriority w:val="30"/>
    <w:qFormat/>
    <w:rsid w:val="00DC4A33"/>
    <w:pPr>
      <w:spacing w:before="240" w:after="240" w:line="240" w:lineRule="auto"/>
      <w:ind w:left="1080" w:right="1080"/>
      <w:jc w:val="center"/>
    </w:pPr>
    <w:rPr>
      <w:color w:val="4F81BD" w:themeColor="accent1"/>
      <w:sz w:val="24"/>
      <w:szCs w:val="24"/>
    </w:rPr>
  </w:style>
  <w:style w:type="character" w:customStyle="1" w:styleId="IntenseQuoteChar">
    <w:name w:val="Intense Quote Char"/>
    <w:basedOn w:val="DefaultParagraphFont"/>
    <w:link w:val="IntenseQuote"/>
    <w:uiPriority w:val="30"/>
    <w:rsid w:val="00DC4A33"/>
    <w:rPr>
      <w:color w:val="4F81BD" w:themeColor="accent1"/>
      <w:sz w:val="24"/>
      <w:szCs w:val="24"/>
    </w:rPr>
  </w:style>
  <w:style w:type="character" w:styleId="SubtleEmphasis">
    <w:name w:val="Subtle Emphasis"/>
    <w:uiPriority w:val="19"/>
    <w:qFormat/>
    <w:rsid w:val="00DC4A33"/>
    <w:rPr>
      <w:i/>
      <w:iCs/>
      <w:color w:val="243F60" w:themeColor="accent1" w:themeShade="7F"/>
    </w:rPr>
  </w:style>
  <w:style w:type="character" w:styleId="IntenseEmphasis">
    <w:name w:val="Intense Emphasis"/>
    <w:uiPriority w:val="21"/>
    <w:qFormat/>
    <w:rsid w:val="00DC4A33"/>
    <w:rPr>
      <w:b/>
      <w:bCs/>
      <w:caps/>
      <w:color w:val="243F60" w:themeColor="accent1" w:themeShade="7F"/>
      <w:spacing w:val="10"/>
    </w:rPr>
  </w:style>
  <w:style w:type="character" w:styleId="SubtleReference">
    <w:name w:val="Subtle Reference"/>
    <w:uiPriority w:val="31"/>
    <w:qFormat/>
    <w:rsid w:val="00DC4A33"/>
    <w:rPr>
      <w:b/>
      <w:bCs/>
      <w:color w:val="4F81BD" w:themeColor="accent1"/>
    </w:rPr>
  </w:style>
  <w:style w:type="character" w:styleId="IntenseReference">
    <w:name w:val="Intense Reference"/>
    <w:uiPriority w:val="32"/>
    <w:qFormat/>
    <w:rsid w:val="00DC4A33"/>
    <w:rPr>
      <w:b/>
      <w:bCs/>
      <w:i/>
      <w:iCs/>
      <w:caps/>
      <w:color w:val="4F81BD" w:themeColor="accent1"/>
    </w:rPr>
  </w:style>
  <w:style w:type="character" w:styleId="BookTitle">
    <w:name w:val="Book Title"/>
    <w:uiPriority w:val="33"/>
    <w:qFormat/>
    <w:rsid w:val="00DC4A33"/>
    <w:rPr>
      <w:b/>
      <w:bCs/>
      <w:i/>
      <w:iCs/>
      <w:spacing w:val="0"/>
    </w:rPr>
  </w:style>
  <w:style w:type="paragraph" w:styleId="TOCHeading">
    <w:name w:val="TOC Heading"/>
    <w:basedOn w:val="Heading1"/>
    <w:next w:val="Normal"/>
    <w:uiPriority w:val="39"/>
    <w:semiHidden/>
    <w:unhideWhenUsed/>
    <w:qFormat/>
    <w:rsid w:val="00DC4A3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837428">
      <w:bodyDiv w:val="1"/>
      <w:marLeft w:val="0"/>
      <w:marRight w:val="0"/>
      <w:marTop w:val="0"/>
      <w:marBottom w:val="0"/>
      <w:divBdr>
        <w:top w:val="none" w:sz="0" w:space="0" w:color="auto"/>
        <w:left w:val="none" w:sz="0" w:space="0" w:color="auto"/>
        <w:bottom w:val="none" w:sz="0" w:space="0" w:color="auto"/>
        <w:right w:val="none" w:sz="0" w:space="0" w:color="auto"/>
      </w:divBdr>
    </w:div>
    <w:div w:id="513299123">
      <w:bodyDiv w:val="1"/>
      <w:marLeft w:val="0"/>
      <w:marRight w:val="0"/>
      <w:marTop w:val="0"/>
      <w:marBottom w:val="0"/>
      <w:divBdr>
        <w:top w:val="none" w:sz="0" w:space="0" w:color="auto"/>
        <w:left w:val="none" w:sz="0" w:space="0" w:color="auto"/>
        <w:bottom w:val="none" w:sz="0" w:space="0" w:color="auto"/>
        <w:right w:val="none" w:sz="0" w:space="0" w:color="auto"/>
      </w:divBdr>
    </w:div>
    <w:div w:id="930283936">
      <w:bodyDiv w:val="1"/>
      <w:marLeft w:val="0"/>
      <w:marRight w:val="0"/>
      <w:marTop w:val="0"/>
      <w:marBottom w:val="0"/>
      <w:divBdr>
        <w:top w:val="none" w:sz="0" w:space="0" w:color="auto"/>
        <w:left w:val="none" w:sz="0" w:space="0" w:color="auto"/>
        <w:bottom w:val="none" w:sz="0" w:space="0" w:color="auto"/>
        <w:right w:val="none" w:sz="0" w:space="0" w:color="auto"/>
      </w:divBdr>
    </w:div>
    <w:div w:id="968977469">
      <w:bodyDiv w:val="1"/>
      <w:marLeft w:val="0"/>
      <w:marRight w:val="0"/>
      <w:marTop w:val="0"/>
      <w:marBottom w:val="0"/>
      <w:divBdr>
        <w:top w:val="none" w:sz="0" w:space="0" w:color="auto"/>
        <w:left w:val="none" w:sz="0" w:space="0" w:color="auto"/>
        <w:bottom w:val="none" w:sz="0" w:space="0" w:color="auto"/>
        <w:right w:val="none" w:sz="0" w:space="0" w:color="auto"/>
      </w:divBdr>
      <w:divsChild>
        <w:div w:id="1363633991">
          <w:marLeft w:val="0"/>
          <w:marRight w:val="0"/>
          <w:marTop w:val="0"/>
          <w:marBottom w:val="0"/>
          <w:divBdr>
            <w:top w:val="none" w:sz="0" w:space="0" w:color="auto"/>
            <w:left w:val="none" w:sz="0" w:space="0" w:color="auto"/>
            <w:bottom w:val="none" w:sz="0" w:space="0" w:color="auto"/>
            <w:right w:val="none" w:sz="0" w:space="0" w:color="auto"/>
          </w:divBdr>
        </w:div>
      </w:divsChild>
    </w:div>
    <w:div w:id="1939092788">
      <w:bodyDiv w:val="1"/>
      <w:marLeft w:val="0"/>
      <w:marRight w:val="0"/>
      <w:marTop w:val="0"/>
      <w:marBottom w:val="0"/>
      <w:divBdr>
        <w:top w:val="none" w:sz="0" w:space="0" w:color="auto"/>
        <w:left w:val="none" w:sz="0" w:space="0" w:color="auto"/>
        <w:bottom w:val="none" w:sz="0" w:space="0" w:color="auto"/>
        <w:right w:val="none" w:sz="0" w:space="0" w:color="auto"/>
      </w:divBdr>
    </w:div>
    <w:div w:id="2102098373">
      <w:bodyDiv w:val="1"/>
      <w:marLeft w:val="0"/>
      <w:marRight w:val="0"/>
      <w:marTop w:val="0"/>
      <w:marBottom w:val="0"/>
      <w:divBdr>
        <w:top w:val="none" w:sz="0" w:space="0" w:color="auto"/>
        <w:left w:val="none" w:sz="0" w:space="0" w:color="auto"/>
        <w:bottom w:val="none" w:sz="0" w:space="0" w:color="auto"/>
        <w:right w:val="none" w:sz="0" w:space="0" w:color="auto"/>
      </w:divBdr>
    </w:div>
    <w:div w:id="2103990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emkcenter.org" TargetMode="External"/><Relationship Id="rId5" Type="http://schemas.openxmlformats.org/officeDocument/2006/relationships/settings" Target="settings.xml"/><Relationship Id="rId10" Type="http://schemas.openxmlformats.org/officeDocument/2006/relationships/hyperlink" Target="mailto:info@emkcenter.org" TargetMode="External"/><Relationship Id="rId4" Type="http://schemas.openxmlformats.org/officeDocument/2006/relationships/styles" Target="styles.xml"/><Relationship Id="rId9" Type="http://schemas.openxmlformats.org/officeDocument/2006/relationships/hyperlink" Target="mailto:DhakaPA@state.gov"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ب</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DDFAC21-C163-4FBC-BFC6-4C0651E1C9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440</TotalTime>
  <Pages>9</Pages>
  <Words>1639</Words>
  <Characters>9344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مراکز فرهنگی آمریکا در کشور بنگلادش</vt:lpstr>
    </vt:vector>
  </TitlesOfParts>
  <Company/>
  <LinksUpToDate>false</LinksUpToDate>
  <CharactersWithSpaces>10962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مراکز فرهنگی آمریکا در کشور بنگلادش</dc:title>
  <dc:subject>دیپلماسی عمومی با تمرکز بر نخبگان و دانشگاهیان</dc:subject>
  <dc:creator/>
  <cp:keywords/>
  <dc:description/>
  <cp:lastModifiedBy>IRI</cp:lastModifiedBy>
  <cp:revision>113</cp:revision>
  <cp:lastPrinted>2019-01-27T04:50:00Z</cp:lastPrinted>
  <dcterms:created xsi:type="dcterms:W3CDTF">2019-01-23T04:16:00Z</dcterms:created>
  <dcterms:modified xsi:type="dcterms:W3CDTF">2019-02-24T06:48:00Z</dcterms:modified>
</cp:coreProperties>
</file>