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7AC4" w:rsidRPr="00A55DEF" w:rsidRDefault="00DF68AA" w:rsidP="00DF68AA">
      <w:pPr>
        <w:bidi/>
        <w:rPr>
          <w:rFonts w:cs="B Davat" w:hint="cs"/>
          <w:b/>
          <w:bCs/>
          <w:sz w:val="48"/>
          <w:szCs w:val="48"/>
          <w:rtl/>
          <w:lang w:bidi="fa-IR"/>
        </w:rPr>
      </w:pPr>
      <w:r w:rsidRPr="00A55DEF">
        <w:rPr>
          <w:rFonts w:cs="B Davat" w:hint="cs"/>
          <w:b/>
          <w:bCs/>
          <w:sz w:val="48"/>
          <w:szCs w:val="48"/>
          <w:rtl/>
          <w:lang w:bidi="fa-IR"/>
        </w:rPr>
        <w:t>سیره پیامبر اسلام در خصوص وحدت وتبلیغ دین :</w:t>
      </w:r>
    </w:p>
    <w:p w:rsidR="00DF68AA" w:rsidRPr="00A55DEF" w:rsidRDefault="00DF68AA" w:rsidP="00DF68AA">
      <w:pPr>
        <w:bidi/>
        <w:rPr>
          <w:rFonts w:cs="B Davat" w:hint="cs"/>
          <w:sz w:val="32"/>
          <w:szCs w:val="32"/>
          <w:rtl/>
          <w:lang w:bidi="fa-IR"/>
        </w:rPr>
      </w:pPr>
      <w:r w:rsidRPr="00A55DEF">
        <w:rPr>
          <w:rFonts w:cs="B Davat" w:hint="cs"/>
          <w:sz w:val="32"/>
          <w:szCs w:val="32"/>
          <w:rtl/>
          <w:lang w:bidi="fa-IR"/>
        </w:rPr>
        <w:t>در تبلیغ دین آنجایی که تبلیغ دین وظیفه شرعی مان می باشد درکنارش وحدت هم همانقدر لازم است .چون دین برای استحکام اسلام ومسلمان آمده است نه اینکه بین این اختلاف باندازد.چون اختلاف باعث ضعف اسلام می گردد لذا برای وحدت بیشتر تاکیدشده است.</w:t>
      </w:r>
    </w:p>
    <w:p w:rsidR="00DF68AA" w:rsidRPr="00A55DEF" w:rsidRDefault="00DF68AA" w:rsidP="00DF68AA">
      <w:pPr>
        <w:bidi/>
        <w:rPr>
          <w:rFonts w:cs="B Davat" w:hint="cs"/>
          <w:sz w:val="32"/>
          <w:szCs w:val="32"/>
          <w:rtl/>
          <w:lang w:bidi="fa-IR"/>
        </w:rPr>
      </w:pPr>
      <w:r w:rsidRPr="00A55DEF">
        <w:rPr>
          <w:rFonts w:cs="B Davat" w:hint="cs"/>
          <w:sz w:val="32"/>
          <w:szCs w:val="32"/>
          <w:rtl/>
          <w:lang w:bidi="fa-IR"/>
        </w:rPr>
        <w:t>سیره پیامبر(ص)درمورد وحدت این بوده است که حتی غیرمسلم ها را هم طوری رفتار می کرد که آنها زیراثرقرارگرفته داخل اسلام می شدند.</w:t>
      </w:r>
    </w:p>
    <w:p w:rsidR="00DF68AA" w:rsidRPr="00A55DEF" w:rsidRDefault="00DF68AA" w:rsidP="00DF68AA">
      <w:pPr>
        <w:bidi/>
        <w:rPr>
          <w:rFonts w:cs="B Davat" w:hint="cs"/>
          <w:sz w:val="32"/>
          <w:szCs w:val="32"/>
          <w:rtl/>
          <w:lang w:bidi="fa-IR"/>
        </w:rPr>
      </w:pPr>
      <w:r w:rsidRPr="00A55DEF">
        <w:rPr>
          <w:rFonts w:cs="B Davat" w:hint="cs"/>
          <w:sz w:val="32"/>
          <w:szCs w:val="32"/>
          <w:rtl/>
          <w:lang w:bidi="fa-IR"/>
        </w:rPr>
        <w:t>1: ایشان حتی به دشمنان اسلام طوری صحبت وتبلیغ دین می کردند که آنها به دلائل ایشان پذیرفته داخل اسلام می شدند.</w:t>
      </w:r>
    </w:p>
    <w:p w:rsidR="00DF68AA" w:rsidRPr="00A55DEF" w:rsidRDefault="00DF68AA" w:rsidP="00DF68AA">
      <w:pPr>
        <w:bidi/>
        <w:rPr>
          <w:rFonts w:cs="B Davat" w:hint="cs"/>
          <w:sz w:val="32"/>
          <w:szCs w:val="32"/>
          <w:rtl/>
          <w:lang w:bidi="fa-IR"/>
        </w:rPr>
      </w:pPr>
      <w:r w:rsidRPr="00A55DEF">
        <w:rPr>
          <w:rFonts w:cs="B Davat" w:hint="cs"/>
          <w:sz w:val="32"/>
          <w:szCs w:val="32"/>
          <w:rtl/>
          <w:lang w:bidi="fa-IR"/>
        </w:rPr>
        <w:t>2: ایشان موقعیت وپایه فکری طرف را درنظرمی گرفت وباصمیمانه تبلیغ دین می کرد.</w:t>
      </w:r>
    </w:p>
    <w:p w:rsidR="00DF68AA" w:rsidRPr="00A55DEF" w:rsidRDefault="00DF68AA" w:rsidP="00DF68AA">
      <w:pPr>
        <w:bidi/>
        <w:rPr>
          <w:rFonts w:cs="B Davat" w:hint="cs"/>
          <w:sz w:val="32"/>
          <w:szCs w:val="32"/>
          <w:rtl/>
          <w:lang w:bidi="fa-IR"/>
        </w:rPr>
      </w:pPr>
      <w:r w:rsidRPr="00A55DEF">
        <w:rPr>
          <w:rFonts w:cs="B Davat" w:hint="cs"/>
          <w:sz w:val="32"/>
          <w:szCs w:val="32"/>
          <w:rtl/>
          <w:lang w:bidi="fa-IR"/>
        </w:rPr>
        <w:t>همانطوری که موقعیت امروز تقاضا دارد که درمقابل کفر اهل اسلام متحدباشند واختلافات خودشان را کنابگزارند.</w:t>
      </w:r>
    </w:p>
    <w:p w:rsidR="00DF68AA" w:rsidRPr="00A55DEF" w:rsidRDefault="00DF68AA" w:rsidP="00DF68AA">
      <w:pPr>
        <w:bidi/>
        <w:rPr>
          <w:rFonts w:cs="B Davat" w:hint="cs"/>
          <w:sz w:val="32"/>
          <w:szCs w:val="32"/>
          <w:rtl/>
          <w:lang w:bidi="fa-IR"/>
        </w:rPr>
      </w:pPr>
      <w:r w:rsidRPr="00A55DEF">
        <w:rPr>
          <w:rFonts w:cs="B Davat" w:hint="cs"/>
          <w:sz w:val="32"/>
          <w:szCs w:val="32"/>
          <w:rtl/>
          <w:lang w:bidi="fa-IR"/>
        </w:rPr>
        <w:t>3:تبلیغ دین با کردار،گفتار ورفتارصمیمانه وشایسته.</w:t>
      </w:r>
    </w:p>
    <w:p w:rsidR="00DF68AA" w:rsidRPr="00A55DEF" w:rsidRDefault="00DF68AA" w:rsidP="00DF68AA">
      <w:pPr>
        <w:bidi/>
        <w:rPr>
          <w:rFonts w:cs="B Davat" w:hint="cs"/>
          <w:sz w:val="32"/>
          <w:szCs w:val="32"/>
          <w:rtl/>
          <w:lang w:bidi="fa-IR"/>
        </w:rPr>
      </w:pPr>
      <w:r w:rsidRPr="00A55DEF">
        <w:rPr>
          <w:rFonts w:cs="B Davat" w:hint="cs"/>
          <w:sz w:val="32"/>
          <w:szCs w:val="32"/>
          <w:rtl/>
          <w:lang w:bidi="fa-IR"/>
        </w:rPr>
        <w:t xml:space="preserve">4:تقوی ومساوات </w:t>
      </w:r>
    </w:p>
    <w:p w:rsidR="00DF68AA" w:rsidRPr="00A55DEF" w:rsidRDefault="00DF68AA" w:rsidP="00BA5DA9">
      <w:pPr>
        <w:bidi/>
        <w:rPr>
          <w:rFonts w:cs="B Davat" w:hint="cs"/>
          <w:sz w:val="32"/>
          <w:szCs w:val="32"/>
          <w:rtl/>
          <w:lang w:bidi="fa-IR"/>
        </w:rPr>
      </w:pPr>
      <w:r w:rsidRPr="00A55DEF">
        <w:rPr>
          <w:rFonts w:cs="B Davat" w:hint="cs"/>
          <w:sz w:val="32"/>
          <w:szCs w:val="32"/>
          <w:rtl/>
          <w:lang w:bidi="fa-IR"/>
        </w:rPr>
        <w:t xml:space="preserve">نباید کسی که خودش عمل سوء داشته باشد به دیگران تبلیغ نماید چون اثرنمی کند قرآن می فرماید </w:t>
      </w:r>
      <w:r w:rsidR="00BA5DA9" w:rsidRPr="00A55DEF">
        <w:rPr>
          <w:rFonts w:cs="Times New Roman" w:hint="cs"/>
          <w:sz w:val="32"/>
          <w:szCs w:val="32"/>
          <w:rtl/>
          <w:lang w:bidi="fa-IR"/>
        </w:rPr>
        <w:t>"</w:t>
      </w:r>
      <w:r w:rsidRPr="00A55DEF">
        <w:rPr>
          <w:rFonts w:cs="B Davat" w:hint="cs"/>
          <w:sz w:val="32"/>
          <w:szCs w:val="32"/>
          <w:rtl/>
          <w:lang w:bidi="fa-IR"/>
        </w:rPr>
        <w:t>لما تقولون مالاتفعلون</w:t>
      </w:r>
      <w:r w:rsidR="00BA5DA9" w:rsidRPr="00A55DEF">
        <w:rPr>
          <w:rFonts w:cs="Times New Roman" w:hint="cs"/>
          <w:sz w:val="32"/>
          <w:szCs w:val="32"/>
          <w:rtl/>
          <w:lang w:bidi="fa-IR"/>
        </w:rPr>
        <w:t>"</w:t>
      </w:r>
      <w:r w:rsidRPr="00A55DEF">
        <w:rPr>
          <w:rFonts w:cs="B Davat" w:hint="cs"/>
          <w:sz w:val="32"/>
          <w:szCs w:val="32"/>
          <w:rtl/>
          <w:lang w:bidi="fa-IR"/>
        </w:rPr>
        <w:t>.</w:t>
      </w:r>
      <w:r w:rsidR="00BA5DA9" w:rsidRPr="00A55DEF">
        <w:rPr>
          <w:rFonts w:cs="B Davat" w:hint="cs"/>
          <w:sz w:val="32"/>
          <w:szCs w:val="32"/>
          <w:rtl/>
          <w:lang w:bidi="fa-IR"/>
        </w:rPr>
        <w:t>ونیز مساوات را هم داشته باشد .</w:t>
      </w:r>
    </w:p>
    <w:p w:rsidR="00DF68AA" w:rsidRDefault="00DF68AA" w:rsidP="00DF68AA">
      <w:pPr>
        <w:bidi/>
        <w:rPr>
          <w:rFonts w:cs="B Davat" w:hint="cs"/>
          <w:sz w:val="32"/>
          <w:szCs w:val="32"/>
          <w:rtl/>
          <w:lang w:bidi="fa-IR"/>
        </w:rPr>
      </w:pPr>
      <w:r w:rsidRPr="00A55DEF">
        <w:rPr>
          <w:rFonts w:cs="B Davat" w:hint="cs"/>
          <w:sz w:val="32"/>
          <w:szCs w:val="32"/>
          <w:rtl/>
          <w:lang w:bidi="fa-IR"/>
        </w:rPr>
        <w:t xml:space="preserve">  5: </w:t>
      </w:r>
      <w:r w:rsidR="00BA5DA9" w:rsidRPr="00A55DEF">
        <w:rPr>
          <w:rFonts w:cs="B Davat" w:hint="cs"/>
          <w:sz w:val="32"/>
          <w:szCs w:val="32"/>
          <w:rtl/>
          <w:lang w:bidi="fa-IR"/>
        </w:rPr>
        <w:t>احترام به عقائد دیگران :</w:t>
      </w:r>
    </w:p>
    <w:p w:rsidR="00CA54DD" w:rsidRPr="00A55DEF" w:rsidRDefault="00CA54DD" w:rsidP="00CA54DD">
      <w:pPr>
        <w:bidi/>
        <w:rPr>
          <w:rFonts w:cs="B Davat" w:hint="cs"/>
          <w:sz w:val="32"/>
          <w:szCs w:val="32"/>
          <w:rtl/>
          <w:lang w:bidi="fa-IR"/>
        </w:rPr>
      </w:pPr>
      <w:r>
        <w:rPr>
          <w:rFonts w:cs="B Davat" w:hint="cs"/>
          <w:sz w:val="32"/>
          <w:szCs w:val="32"/>
          <w:rtl/>
          <w:lang w:bidi="fa-IR"/>
        </w:rPr>
        <w:lastRenderedPageBreak/>
        <w:t>ایشان هیچ وقت به یهودیان وصهونیستها تمی گفت که شما بردین دروغی هستید .ایشان چه درصحبت وچه درقفتار حتی درعدالت وقضاوت عقائددیگران را رعایت می نمود.</w:t>
      </w:r>
    </w:p>
    <w:p w:rsidR="00BA5DA9" w:rsidRPr="00A55DEF" w:rsidRDefault="00BA5DA9" w:rsidP="000266ED">
      <w:pPr>
        <w:bidi/>
        <w:rPr>
          <w:rFonts w:cs="B Davat" w:hint="cs"/>
          <w:sz w:val="32"/>
          <w:szCs w:val="32"/>
          <w:rtl/>
          <w:lang w:bidi="fa-IR"/>
        </w:rPr>
      </w:pPr>
      <w:r w:rsidRPr="00A55DEF">
        <w:rPr>
          <w:rFonts w:cs="B Davat" w:hint="cs"/>
          <w:sz w:val="32"/>
          <w:szCs w:val="32"/>
          <w:rtl/>
          <w:lang w:bidi="fa-IR"/>
        </w:rPr>
        <w:t>6: تحمل:</w:t>
      </w:r>
    </w:p>
    <w:p w:rsidR="00BA5DA9" w:rsidRDefault="00BA5DA9" w:rsidP="000266ED">
      <w:pPr>
        <w:bidi/>
        <w:rPr>
          <w:rFonts w:cs="B Davat" w:hint="cs"/>
          <w:sz w:val="32"/>
          <w:szCs w:val="32"/>
          <w:rtl/>
          <w:lang w:bidi="fa-IR"/>
        </w:rPr>
      </w:pPr>
      <w:r w:rsidRPr="00A55DEF">
        <w:rPr>
          <w:rFonts w:cs="B Davat" w:hint="cs"/>
          <w:sz w:val="32"/>
          <w:szCs w:val="32"/>
          <w:rtl/>
          <w:lang w:bidi="fa-IR"/>
        </w:rPr>
        <w:t>خیلی از کفار از پیامبر (ص) طوراشکالات کی گفتند که یک شخص عادی نمی تواند تحمل کند.ولی ایشان با تحمل جواب می دادند.</w:t>
      </w:r>
      <w:r w:rsidR="000266ED">
        <w:rPr>
          <w:rFonts w:cs="B Davat" w:hint="cs"/>
          <w:sz w:val="32"/>
          <w:szCs w:val="32"/>
          <w:rtl/>
          <w:lang w:bidi="fa-IR"/>
        </w:rPr>
        <w:t>یک نفردرخدمت پیامبراسلام آمد وگفت من را اجازه زنا بدهید.اصحاب پیامبر (ص) وقتیکه شنیدند خیلی عصبانی شدند ولی ایشان فرمود هیچ نگوئید من خودم بایشان جواب می دهم.سپس فرمود آیا تو راضی هستی مادرتان این عمل را انجام بدهد.گفت نه. گفت:خواهرت چه؟گفت نه.گفت:دخترات.گفت نه.پس فرمود آن کس چه طورراضی است؟</w:t>
      </w:r>
    </w:p>
    <w:p w:rsidR="000266ED" w:rsidRPr="00A55DEF" w:rsidRDefault="000266ED" w:rsidP="000266ED">
      <w:pPr>
        <w:bidi/>
        <w:rPr>
          <w:rFonts w:cs="B Davat" w:hint="cs"/>
          <w:sz w:val="32"/>
          <w:szCs w:val="32"/>
          <w:rtl/>
          <w:lang w:bidi="fa-IR"/>
        </w:rPr>
      </w:pPr>
      <w:r>
        <w:rPr>
          <w:rFonts w:cs="B Davat" w:hint="cs"/>
          <w:sz w:val="32"/>
          <w:szCs w:val="32"/>
          <w:rtl/>
          <w:lang w:bidi="fa-IR"/>
        </w:rPr>
        <w:t>ایشان توبه کرد پیرواسلام گردید.(کتاب دعوه والارشاد)فوق لیسانس علوم اسلامی پنجاب</w:t>
      </w:r>
    </w:p>
    <w:p w:rsidR="00BA5DA9" w:rsidRPr="00A55DEF" w:rsidRDefault="00BA5DA9" w:rsidP="00BA5DA9">
      <w:pPr>
        <w:bidi/>
        <w:rPr>
          <w:rFonts w:cs="B Davat" w:hint="cs"/>
          <w:sz w:val="32"/>
          <w:szCs w:val="32"/>
          <w:rtl/>
          <w:lang w:bidi="fa-IR"/>
        </w:rPr>
      </w:pPr>
      <w:r w:rsidRPr="00A55DEF">
        <w:rPr>
          <w:rFonts w:cs="B Davat" w:hint="cs"/>
          <w:sz w:val="32"/>
          <w:szCs w:val="32"/>
          <w:rtl/>
          <w:lang w:bidi="fa-IR"/>
        </w:rPr>
        <w:t xml:space="preserve">7: تالیف قلبی: </w:t>
      </w:r>
    </w:p>
    <w:p w:rsidR="00BA5DA9" w:rsidRDefault="00BA5DA9" w:rsidP="00BA5DA9">
      <w:pPr>
        <w:bidi/>
        <w:rPr>
          <w:rFonts w:cs="B Davat" w:hint="cs"/>
          <w:sz w:val="32"/>
          <w:szCs w:val="32"/>
          <w:rtl/>
          <w:lang w:bidi="fa-IR"/>
        </w:rPr>
      </w:pPr>
      <w:r w:rsidRPr="00A55DEF">
        <w:rPr>
          <w:rFonts w:cs="B Davat" w:hint="cs"/>
          <w:sz w:val="32"/>
          <w:szCs w:val="32"/>
          <w:rtl/>
          <w:lang w:bidi="fa-IR"/>
        </w:rPr>
        <w:t>بامعانت مالی وجانی وتعلق صمیمانه هم تبلیغ را موثرمی سازد وهم وحدت را می افزاید.</w:t>
      </w:r>
    </w:p>
    <w:p w:rsidR="001C5E68" w:rsidRPr="00A55DEF" w:rsidRDefault="001C5E68" w:rsidP="001C5E68">
      <w:pPr>
        <w:bidi/>
        <w:rPr>
          <w:rFonts w:cs="B Davat" w:hint="cs"/>
          <w:sz w:val="32"/>
          <w:szCs w:val="32"/>
          <w:rtl/>
          <w:lang w:bidi="fa-IR"/>
        </w:rPr>
      </w:pPr>
      <w:r>
        <w:rPr>
          <w:rFonts w:cs="B Davat" w:hint="cs"/>
          <w:sz w:val="32"/>
          <w:szCs w:val="32"/>
          <w:rtl/>
          <w:lang w:bidi="fa-IR"/>
        </w:rPr>
        <w:t>ایشان حتی با کفار تعلقات صمیمانه داشتند ودرصورتی که آن ها مریض می شدند یا درمصیبت می بودند به آنها کمک می فرمودند که آنها مانند آن زنی که بر آن حضرت کثافت واشغال می ریخت واز پیامبر اثرگرفته داخل اسلام گردید مسلمان می شدند.</w:t>
      </w:r>
    </w:p>
    <w:p w:rsidR="00DF68AA" w:rsidRDefault="00DF68AA" w:rsidP="00DF68AA">
      <w:pPr>
        <w:bidi/>
        <w:rPr>
          <w:rFonts w:hint="cs"/>
          <w:rtl/>
          <w:lang w:bidi="fa-IR"/>
        </w:rPr>
      </w:pPr>
    </w:p>
    <w:sectPr w:rsidR="00DF68AA" w:rsidSect="00EA7AC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Davat">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DF68AA"/>
    <w:rsid w:val="000266ED"/>
    <w:rsid w:val="001C5E68"/>
    <w:rsid w:val="004A3C02"/>
    <w:rsid w:val="00A55DEF"/>
    <w:rsid w:val="00B12627"/>
    <w:rsid w:val="00BA5DA9"/>
    <w:rsid w:val="00CA54DD"/>
    <w:rsid w:val="00DF68AA"/>
    <w:rsid w:val="00EA7AC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7A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cci</Company>
  <LinksUpToDate>false</LinksUpToDate>
  <CharactersWithSpaces>1891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CCRW</dc:creator>
  <cp:keywords/>
  <dc:description/>
  <cp:lastModifiedBy>CCRW</cp:lastModifiedBy>
  <cp:revision>2</cp:revision>
  <dcterms:created xsi:type="dcterms:W3CDTF">2013-02-09T11:54:00Z</dcterms:created>
  <dcterms:modified xsi:type="dcterms:W3CDTF">2013-02-09T11:54:00Z</dcterms:modified>
</cp:coreProperties>
</file>