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B4F" w:rsidRPr="00C34B4F" w:rsidRDefault="00C34B4F" w:rsidP="002A74FC">
      <w:pPr>
        <w:jc w:val="center"/>
        <w:rPr>
          <w:rFonts w:ascii="Helvetica" w:hAnsi="Helvetica" w:cs="B Mitra"/>
          <w:b/>
          <w:bCs/>
          <w:color w:val="26282A"/>
          <w:sz w:val="28"/>
          <w:szCs w:val="28"/>
          <w:shd w:val="clear" w:color="auto" w:fill="FFFFFF"/>
          <w:rtl/>
        </w:rPr>
      </w:pPr>
      <w:r w:rsidRPr="00C34B4F">
        <w:rPr>
          <w:rFonts w:ascii="Helvetica" w:hAnsi="Helvetica" w:cs="B Mitra" w:hint="cs"/>
          <w:b/>
          <w:bCs/>
          <w:color w:val="26282A"/>
          <w:sz w:val="28"/>
          <w:szCs w:val="28"/>
          <w:shd w:val="clear" w:color="auto" w:fill="FFFFFF"/>
          <w:rtl/>
        </w:rPr>
        <w:t xml:space="preserve">بيانيه اولين </w:t>
      </w:r>
      <w:r w:rsidR="002A74FC">
        <w:rPr>
          <w:rFonts w:ascii="Helvetica" w:hAnsi="Helvetica" w:cs="B Mitra" w:hint="cs"/>
          <w:b/>
          <w:bCs/>
          <w:color w:val="26282A"/>
          <w:sz w:val="28"/>
          <w:szCs w:val="28"/>
          <w:shd w:val="clear" w:color="auto" w:fill="FFFFFF"/>
          <w:rtl/>
        </w:rPr>
        <w:t xml:space="preserve">همايش </w:t>
      </w:r>
      <w:r w:rsidRPr="00C34B4F">
        <w:rPr>
          <w:rFonts w:ascii="Helvetica" w:hAnsi="Helvetica" w:cs="B Mitra" w:hint="cs"/>
          <w:b/>
          <w:bCs/>
          <w:color w:val="26282A"/>
          <w:sz w:val="28"/>
          <w:szCs w:val="28"/>
          <w:shd w:val="clear" w:color="auto" w:fill="FFFFFF"/>
          <w:rtl/>
        </w:rPr>
        <w:t>گفت</w:t>
      </w:r>
      <w:r w:rsidR="00CD50DE">
        <w:rPr>
          <w:rFonts w:ascii="Helvetica" w:hAnsi="Helvetica" w:cs="B Mitra" w:hint="cs"/>
          <w:b/>
          <w:bCs/>
          <w:color w:val="26282A"/>
          <w:sz w:val="28"/>
          <w:szCs w:val="28"/>
          <w:shd w:val="clear" w:color="auto" w:fill="FFFFFF"/>
          <w:rtl/>
        </w:rPr>
        <w:t>‌</w:t>
      </w:r>
      <w:r w:rsidRPr="00C34B4F">
        <w:rPr>
          <w:rFonts w:ascii="Helvetica" w:hAnsi="Helvetica" w:cs="B Mitra" w:hint="cs"/>
          <w:b/>
          <w:bCs/>
          <w:color w:val="26282A"/>
          <w:sz w:val="28"/>
          <w:szCs w:val="28"/>
          <w:shd w:val="clear" w:color="auto" w:fill="FFFFFF"/>
          <w:rtl/>
        </w:rPr>
        <w:t>وگو</w:t>
      </w:r>
      <w:r w:rsidR="002A74FC">
        <w:rPr>
          <w:rFonts w:ascii="Helvetica" w:hAnsi="Helvetica" w:cs="B Mitra" w:hint="cs"/>
          <w:b/>
          <w:bCs/>
          <w:color w:val="26282A"/>
          <w:sz w:val="28"/>
          <w:szCs w:val="28"/>
          <w:shd w:val="clear" w:color="auto" w:fill="FFFFFF"/>
          <w:rtl/>
        </w:rPr>
        <w:t>ها</w:t>
      </w:r>
      <w:r w:rsidRPr="00C34B4F">
        <w:rPr>
          <w:rFonts w:ascii="Helvetica" w:hAnsi="Helvetica" w:cs="B Mitra" w:hint="cs"/>
          <w:b/>
          <w:bCs/>
          <w:color w:val="26282A"/>
          <w:sz w:val="28"/>
          <w:szCs w:val="28"/>
          <w:shd w:val="clear" w:color="auto" w:fill="FFFFFF"/>
          <w:rtl/>
        </w:rPr>
        <w:t>ي فرهنگي ايران و آفريقا</w:t>
      </w:r>
    </w:p>
    <w:p w:rsidR="00C34B4F" w:rsidRPr="00C34B4F" w:rsidRDefault="002A74FC" w:rsidP="008D7E92">
      <w:pPr>
        <w:jc w:val="center"/>
        <w:rPr>
          <w:rFonts w:ascii="Helvetica" w:hAnsi="Helvetica" w:cs="B Mitra"/>
          <w:b/>
          <w:bCs/>
          <w:color w:val="26282A"/>
          <w:sz w:val="28"/>
          <w:szCs w:val="28"/>
          <w:shd w:val="clear" w:color="auto" w:fill="FFFFFF"/>
          <w:rtl/>
        </w:rPr>
      </w:pPr>
      <w:r>
        <w:rPr>
          <w:rFonts w:ascii="Helvetica" w:hAnsi="Helvetica" w:cs="B Mitra" w:hint="cs"/>
          <w:b/>
          <w:bCs/>
          <w:color w:val="26282A"/>
          <w:sz w:val="28"/>
          <w:szCs w:val="28"/>
          <w:shd w:val="clear" w:color="auto" w:fill="FFFFFF"/>
          <w:rtl/>
        </w:rPr>
        <w:t xml:space="preserve">تهران </w:t>
      </w:r>
      <w:r>
        <w:rPr>
          <w:rFonts w:ascii="Sakkal Majalla" w:hAnsi="Sakkal Majalla" w:cs="Sakkal Majalla" w:hint="cs"/>
          <w:b/>
          <w:bCs/>
          <w:color w:val="26282A"/>
          <w:sz w:val="28"/>
          <w:szCs w:val="28"/>
          <w:shd w:val="clear" w:color="auto" w:fill="FFFFFF"/>
          <w:rtl/>
        </w:rPr>
        <w:t>–</w:t>
      </w:r>
      <w:r>
        <w:rPr>
          <w:rFonts w:ascii="Helvetica" w:hAnsi="Helvetica" w:cs="B Mitra" w:hint="cs"/>
          <w:b/>
          <w:bCs/>
          <w:color w:val="26282A"/>
          <w:sz w:val="28"/>
          <w:szCs w:val="28"/>
          <w:shd w:val="clear" w:color="auto" w:fill="FFFFFF"/>
          <w:rtl/>
        </w:rPr>
        <w:t xml:space="preserve"> 28 آذرماه 1397 برابر با </w:t>
      </w:r>
      <w:r w:rsidR="008D7E92">
        <w:rPr>
          <w:rFonts w:ascii="Helvetica" w:hAnsi="Helvetica" w:cs="B Mitra" w:hint="cs"/>
          <w:b/>
          <w:bCs/>
          <w:color w:val="26282A"/>
          <w:sz w:val="28"/>
          <w:szCs w:val="28"/>
          <w:shd w:val="clear" w:color="auto" w:fill="FFFFFF"/>
          <w:rtl/>
        </w:rPr>
        <w:t>19</w:t>
      </w:r>
      <w:r>
        <w:rPr>
          <w:rFonts w:ascii="Helvetica" w:hAnsi="Helvetica" w:cs="B Mitra" w:hint="cs"/>
          <w:b/>
          <w:bCs/>
          <w:color w:val="26282A"/>
          <w:sz w:val="28"/>
          <w:szCs w:val="28"/>
          <w:shd w:val="clear" w:color="auto" w:fill="FFFFFF"/>
          <w:rtl/>
        </w:rPr>
        <w:t xml:space="preserve"> دسامبر 2018 </w:t>
      </w:r>
    </w:p>
    <w:p w:rsidR="00C34B4F" w:rsidRDefault="00C34B4F" w:rsidP="000408D6">
      <w:pPr>
        <w:jc w:val="both"/>
        <w:rPr>
          <w:rFonts w:ascii="Helvetica" w:hAnsi="Helvetica" w:cs="B Nazanin"/>
          <w:color w:val="26282A"/>
          <w:sz w:val="28"/>
          <w:szCs w:val="28"/>
          <w:shd w:val="clear" w:color="auto" w:fill="FFFFFF"/>
          <w:rtl/>
        </w:rPr>
      </w:pPr>
    </w:p>
    <w:p w:rsidR="000408D6" w:rsidRDefault="000408D6" w:rsidP="002A74FC">
      <w:pPr>
        <w:jc w:val="both"/>
        <w:rPr>
          <w:rFonts w:ascii="Helvetica" w:hAnsi="Helvetica" w:cs="B Nazanin"/>
          <w:color w:val="26282A"/>
          <w:sz w:val="28"/>
          <w:szCs w:val="28"/>
          <w:rtl/>
        </w:rPr>
      </w:pPr>
      <w:r w:rsidRPr="000408D6">
        <w:rPr>
          <w:rFonts w:ascii="Helvetica" w:hAnsi="Helvetica" w:cs="B Nazanin" w:hint="cs"/>
          <w:color w:val="26282A"/>
          <w:sz w:val="28"/>
          <w:szCs w:val="28"/>
          <w:shd w:val="clear" w:color="auto" w:fill="FFFFFF"/>
          <w:rtl/>
        </w:rPr>
        <w:t>او</w:t>
      </w:r>
      <w:r w:rsidR="002A74FC">
        <w:rPr>
          <w:rFonts w:ascii="Helvetica" w:hAnsi="Helvetica" w:cs="B Nazanin"/>
          <w:color w:val="26282A"/>
          <w:sz w:val="28"/>
          <w:szCs w:val="28"/>
          <w:shd w:val="clear" w:color="auto" w:fill="FFFFFF"/>
          <w:rtl/>
        </w:rPr>
        <w:t>ل</w:t>
      </w:r>
      <w:r w:rsidR="002A74FC">
        <w:rPr>
          <w:rFonts w:ascii="Helvetica" w:hAnsi="Helvetica" w:cs="B Nazanin" w:hint="cs"/>
          <w:color w:val="26282A"/>
          <w:sz w:val="28"/>
          <w:szCs w:val="28"/>
          <w:shd w:val="clear" w:color="auto" w:fill="FFFFFF"/>
          <w:rtl/>
        </w:rPr>
        <w:t>ين همايش</w:t>
      </w:r>
      <w:r w:rsidRPr="000408D6">
        <w:rPr>
          <w:rFonts w:ascii="Helvetica" w:hAnsi="Helvetica" w:cs="B Nazanin"/>
          <w:color w:val="26282A"/>
          <w:sz w:val="28"/>
          <w:szCs w:val="28"/>
          <w:shd w:val="clear" w:color="auto" w:fill="FFFFFF"/>
          <w:rtl/>
        </w:rPr>
        <w:t xml:space="preserve"> گفت</w:t>
      </w:r>
      <w:r w:rsidR="002A74FC">
        <w:rPr>
          <w:rFonts w:ascii="Helvetica" w:hAnsi="Helvetica" w:cs="B Nazanin" w:hint="cs"/>
          <w:color w:val="26282A"/>
          <w:sz w:val="28"/>
          <w:szCs w:val="28"/>
          <w:shd w:val="clear" w:color="auto" w:fill="FFFFFF"/>
          <w:rtl/>
        </w:rPr>
        <w:t>‌و</w:t>
      </w:r>
      <w:r w:rsidRPr="000408D6">
        <w:rPr>
          <w:rFonts w:ascii="Helvetica" w:hAnsi="Helvetica" w:cs="B Nazanin"/>
          <w:color w:val="26282A"/>
          <w:sz w:val="28"/>
          <w:szCs w:val="28"/>
          <w:shd w:val="clear" w:color="auto" w:fill="FFFFFF"/>
          <w:rtl/>
        </w:rPr>
        <w:t xml:space="preserve">گوهای فرهنگی ایران و </w:t>
      </w:r>
      <w:r w:rsidR="002A74FC">
        <w:rPr>
          <w:rFonts w:ascii="Helvetica" w:hAnsi="Helvetica" w:cs="B Nazanin" w:hint="cs"/>
          <w:color w:val="26282A"/>
          <w:sz w:val="28"/>
          <w:szCs w:val="28"/>
          <w:shd w:val="clear" w:color="auto" w:fill="FFFFFF"/>
          <w:rtl/>
        </w:rPr>
        <w:t xml:space="preserve">آفريقا </w:t>
      </w:r>
      <w:r w:rsidRPr="000408D6">
        <w:rPr>
          <w:rFonts w:ascii="Helvetica" w:hAnsi="Helvetica" w:cs="B Nazanin"/>
          <w:color w:val="26282A"/>
          <w:sz w:val="28"/>
          <w:szCs w:val="28"/>
          <w:shd w:val="clear" w:color="auto" w:fill="FFFFFF"/>
          <w:rtl/>
        </w:rPr>
        <w:t xml:space="preserve"> با میزبانی</w:t>
      </w:r>
      <w:r w:rsidR="002A74FC">
        <w:rPr>
          <w:rFonts w:ascii="Helvetica" w:hAnsi="Helvetica" w:cs="B Nazanin" w:hint="cs"/>
          <w:color w:val="26282A"/>
          <w:sz w:val="28"/>
          <w:szCs w:val="28"/>
          <w:shd w:val="clear" w:color="auto" w:fill="FFFFFF"/>
          <w:rtl/>
        </w:rPr>
        <w:t xml:space="preserve"> دانشگاه تربيت مدرس و مركز مطالعات راهبردي روابط فرهنگي </w:t>
      </w:r>
      <w:r w:rsidRPr="000408D6">
        <w:rPr>
          <w:rFonts w:ascii="Helvetica" w:hAnsi="Helvetica" w:cs="B Nazanin"/>
          <w:color w:val="26282A"/>
          <w:sz w:val="28"/>
          <w:szCs w:val="28"/>
          <w:shd w:val="clear" w:color="auto" w:fill="FFFFFF"/>
          <w:rtl/>
        </w:rPr>
        <w:t>و</w:t>
      </w:r>
      <w:r w:rsidR="002A74FC">
        <w:rPr>
          <w:rFonts w:ascii="Helvetica" w:hAnsi="Helvetica" w:cs="B Nazanin" w:hint="cs"/>
          <w:color w:val="26282A"/>
          <w:sz w:val="28"/>
          <w:szCs w:val="28"/>
          <w:shd w:val="clear" w:color="auto" w:fill="FFFFFF"/>
          <w:rtl/>
        </w:rPr>
        <w:t xml:space="preserve"> </w:t>
      </w:r>
      <w:r w:rsidRPr="000408D6">
        <w:rPr>
          <w:rFonts w:ascii="Helvetica" w:hAnsi="Helvetica" w:cs="B Nazanin"/>
          <w:color w:val="26282A"/>
          <w:sz w:val="28"/>
          <w:szCs w:val="28"/>
          <w:shd w:val="clear" w:color="auto" w:fill="FFFFFF"/>
          <w:rtl/>
        </w:rPr>
        <w:t>با حضور و</w:t>
      </w:r>
      <w:r w:rsidR="002A74FC">
        <w:rPr>
          <w:rFonts w:ascii="Helvetica" w:hAnsi="Helvetica" w:cs="B Nazanin" w:hint="cs"/>
          <w:color w:val="26282A"/>
          <w:sz w:val="28"/>
          <w:szCs w:val="28"/>
          <w:shd w:val="clear" w:color="auto" w:fill="FFFFFF"/>
          <w:rtl/>
        </w:rPr>
        <w:t xml:space="preserve"> </w:t>
      </w:r>
      <w:r w:rsidRPr="000408D6">
        <w:rPr>
          <w:rFonts w:ascii="Helvetica" w:hAnsi="Helvetica" w:cs="B Nazanin"/>
          <w:color w:val="26282A"/>
          <w:sz w:val="28"/>
          <w:szCs w:val="28"/>
          <w:shd w:val="clear" w:color="auto" w:fill="FFFFFF"/>
          <w:rtl/>
        </w:rPr>
        <w:t xml:space="preserve">مشارکت </w:t>
      </w:r>
      <w:r w:rsidR="002A74FC">
        <w:rPr>
          <w:rFonts w:ascii="Helvetica" w:hAnsi="Helvetica" w:cs="B Nazanin" w:hint="cs"/>
          <w:color w:val="26282A"/>
          <w:sz w:val="28"/>
          <w:szCs w:val="28"/>
          <w:shd w:val="clear" w:color="auto" w:fill="FFFFFF"/>
          <w:rtl/>
        </w:rPr>
        <w:t xml:space="preserve">جمعي از </w:t>
      </w:r>
      <w:r w:rsidRPr="000408D6">
        <w:rPr>
          <w:rFonts w:ascii="Helvetica" w:hAnsi="Helvetica" w:cs="B Nazanin"/>
          <w:color w:val="26282A"/>
          <w:sz w:val="28"/>
          <w:szCs w:val="28"/>
          <w:shd w:val="clear" w:color="auto" w:fill="FFFFFF"/>
          <w:rtl/>
        </w:rPr>
        <w:t xml:space="preserve">مدعوين </w:t>
      </w:r>
      <w:r w:rsidR="002A74FC">
        <w:rPr>
          <w:rFonts w:ascii="Helvetica" w:hAnsi="Helvetica" w:cs="B Nazanin" w:hint="cs"/>
          <w:color w:val="26282A"/>
          <w:sz w:val="28"/>
          <w:szCs w:val="28"/>
          <w:shd w:val="clear" w:color="auto" w:fill="FFFFFF"/>
          <w:rtl/>
        </w:rPr>
        <w:t xml:space="preserve">ايراني و آفريقايي </w:t>
      </w:r>
      <w:r w:rsidRPr="000408D6">
        <w:rPr>
          <w:rFonts w:ascii="Helvetica" w:hAnsi="Helvetica" w:cs="B Nazanin"/>
          <w:color w:val="26282A"/>
          <w:sz w:val="28"/>
          <w:szCs w:val="28"/>
          <w:shd w:val="clear" w:color="auto" w:fill="FFFFFF"/>
          <w:rtl/>
        </w:rPr>
        <w:t>برگزار گردید</w:t>
      </w:r>
      <w:r>
        <w:rPr>
          <w:rFonts w:ascii="Helvetica" w:hAnsi="Helvetica" w:cs="B Nazanin" w:hint="cs"/>
          <w:color w:val="26282A"/>
          <w:sz w:val="28"/>
          <w:szCs w:val="28"/>
          <w:rtl/>
        </w:rPr>
        <w:t>.</w:t>
      </w:r>
    </w:p>
    <w:p w:rsidR="000408D6" w:rsidRDefault="000408D6" w:rsidP="00C71D26">
      <w:pPr>
        <w:jc w:val="both"/>
        <w:rPr>
          <w:rFonts w:ascii="Helvetica" w:hAnsi="Helvetica" w:cs="B Nazanin"/>
          <w:color w:val="26282A"/>
          <w:sz w:val="28"/>
          <w:szCs w:val="28"/>
          <w:rtl/>
        </w:rPr>
      </w:pPr>
      <w:r w:rsidRPr="000408D6">
        <w:rPr>
          <w:rFonts w:ascii="Helvetica" w:hAnsi="Helvetica" w:cs="B Nazanin"/>
          <w:color w:val="26282A"/>
          <w:sz w:val="28"/>
          <w:szCs w:val="28"/>
        </w:rPr>
        <w:br/>
      </w:r>
      <w:r w:rsidR="00C71D26">
        <w:rPr>
          <w:rFonts w:ascii="Helvetica" w:hAnsi="Helvetica" w:cs="B Nazanin" w:hint="cs"/>
          <w:color w:val="26282A"/>
          <w:sz w:val="28"/>
          <w:szCs w:val="28"/>
          <w:shd w:val="clear" w:color="auto" w:fill="FFFFFF"/>
          <w:rtl/>
        </w:rPr>
        <w:t>شركت كنندگان</w:t>
      </w:r>
      <w:r w:rsidRPr="000408D6">
        <w:rPr>
          <w:rFonts w:ascii="Helvetica" w:hAnsi="Helvetica" w:cs="B Nazanin"/>
          <w:color w:val="26282A"/>
          <w:sz w:val="28"/>
          <w:szCs w:val="28"/>
          <w:shd w:val="clear" w:color="auto" w:fill="FFFFFF"/>
          <w:rtl/>
        </w:rPr>
        <w:t xml:space="preserve"> در این نشست علمی با اذعان به ضرورت گسترش همکاری های علمی وفرهنگی، ِگفت</w:t>
      </w:r>
      <w:r w:rsidR="002A74FC">
        <w:rPr>
          <w:rFonts w:ascii="Helvetica" w:hAnsi="Helvetica" w:cs="B Nazanin" w:hint="cs"/>
          <w:color w:val="26282A"/>
          <w:sz w:val="28"/>
          <w:szCs w:val="28"/>
          <w:shd w:val="clear" w:color="auto" w:fill="FFFFFF"/>
          <w:rtl/>
        </w:rPr>
        <w:t>‌و</w:t>
      </w:r>
      <w:r w:rsidRPr="000408D6">
        <w:rPr>
          <w:rFonts w:ascii="Helvetica" w:hAnsi="Helvetica" w:cs="B Nazanin"/>
          <w:color w:val="26282A"/>
          <w:sz w:val="28"/>
          <w:szCs w:val="28"/>
          <w:shd w:val="clear" w:color="auto" w:fill="FFFFFF"/>
          <w:rtl/>
        </w:rPr>
        <w:t>گو را بهترین و</w:t>
      </w:r>
      <w:r>
        <w:rPr>
          <w:rFonts w:ascii="Helvetica" w:hAnsi="Helvetica" w:cs="B Nazanin" w:hint="cs"/>
          <w:color w:val="26282A"/>
          <w:sz w:val="28"/>
          <w:szCs w:val="28"/>
          <w:shd w:val="clear" w:color="auto" w:fill="FFFFFF"/>
          <w:rtl/>
        </w:rPr>
        <w:t xml:space="preserve"> </w:t>
      </w:r>
      <w:r w:rsidRPr="000408D6">
        <w:rPr>
          <w:rFonts w:ascii="Helvetica" w:hAnsi="Helvetica" w:cs="B Nazanin"/>
          <w:color w:val="26282A"/>
          <w:sz w:val="28"/>
          <w:szCs w:val="28"/>
          <w:shd w:val="clear" w:color="auto" w:fill="FFFFFF"/>
          <w:rtl/>
        </w:rPr>
        <w:t xml:space="preserve">موثر ترین راه حل برای مواجه با </w:t>
      </w:r>
      <w:r>
        <w:rPr>
          <w:rFonts w:ascii="Helvetica" w:hAnsi="Helvetica" w:cs="B Nazanin" w:hint="cs"/>
          <w:color w:val="26282A"/>
          <w:sz w:val="28"/>
          <w:szCs w:val="28"/>
          <w:shd w:val="clear" w:color="auto" w:fill="FFFFFF"/>
          <w:rtl/>
        </w:rPr>
        <w:t>چ</w:t>
      </w:r>
      <w:r w:rsidRPr="000408D6">
        <w:rPr>
          <w:rFonts w:ascii="Helvetica" w:hAnsi="Helvetica" w:cs="B Nazanin"/>
          <w:color w:val="26282A"/>
          <w:sz w:val="28"/>
          <w:szCs w:val="28"/>
          <w:shd w:val="clear" w:color="auto" w:fill="FFFFFF"/>
          <w:rtl/>
        </w:rPr>
        <w:t>الش های انسان معاصر بوی</w:t>
      </w:r>
      <w:r>
        <w:rPr>
          <w:rFonts w:ascii="Helvetica" w:hAnsi="Helvetica" w:cs="B Nazanin" w:hint="cs"/>
          <w:color w:val="26282A"/>
          <w:sz w:val="28"/>
          <w:szCs w:val="28"/>
          <w:shd w:val="clear" w:color="auto" w:fill="FFFFFF"/>
          <w:rtl/>
        </w:rPr>
        <w:t>ژ</w:t>
      </w:r>
      <w:r w:rsidRPr="000408D6">
        <w:rPr>
          <w:rFonts w:ascii="Helvetica" w:hAnsi="Helvetica" w:cs="B Nazanin"/>
          <w:color w:val="26282A"/>
          <w:sz w:val="28"/>
          <w:szCs w:val="28"/>
          <w:shd w:val="clear" w:color="auto" w:fill="FFFFFF"/>
          <w:rtl/>
        </w:rPr>
        <w:t>ه افراط گرایی می دانند</w:t>
      </w:r>
      <w:r>
        <w:rPr>
          <w:rFonts w:ascii="Helvetica" w:hAnsi="Helvetica" w:cs="B Nazanin" w:hint="cs"/>
          <w:color w:val="26282A"/>
          <w:sz w:val="28"/>
          <w:szCs w:val="28"/>
          <w:rtl/>
        </w:rPr>
        <w:t>.</w:t>
      </w:r>
    </w:p>
    <w:p w:rsidR="000408D6" w:rsidRDefault="000408D6" w:rsidP="002A74FC">
      <w:pPr>
        <w:jc w:val="both"/>
        <w:rPr>
          <w:rFonts w:ascii="Helvetica" w:hAnsi="Helvetica" w:cs="B Nazanin"/>
          <w:color w:val="26282A"/>
          <w:sz w:val="28"/>
          <w:szCs w:val="28"/>
          <w:rtl/>
        </w:rPr>
      </w:pPr>
      <w:r w:rsidRPr="000408D6">
        <w:rPr>
          <w:rFonts w:ascii="Helvetica" w:hAnsi="Helvetica" w:cs="B Nazanin"/>
          <w:color w:val="26282A"/>
          <w:sz w:val="28"/>
          <w:szCs w:val="28"/>
        </w:rPr>
        <w:br/>
      </w:r>
      <w:r w:rsidRPr="000408D6">
        <w:rPr>
          <w:rFonts w:ascii="Helvetica" w:hAnsi="Helvetica" w:cs="B Nazanin"/>
          <w:color w:val="26282A"/>
          <w:sz w:val="28"/>
          <w:szCs w:val="28"/>
          <w:shd w:val="clear" w:color="auto" w:fill="FFFFFF"/>
          <w:rtl/>
        </w:rPr>
        <w:t xml:space="preserve">همچنین در این نشست </w:t>
      </w:r>
      <w:r w:rsidR="00C71D26">
        <w:rPr>
          <w:rFonts w:ascii="Helvetica" w:hAnsi="Helvetica" w:cs="B Nazanin" w:hint="cs"/>
          <w:color w:val="26282A"/>
          <w:sz w:val="28"/>
          <w:szCs w:val="28"/>
          <w:shd w:val="clear" w:color="auto" w:fill="FFFFFF"/>
          <w:rtl/>
        </w:rPr>
        <w:t>شركت كنندگان</w:t>
      </w:r>
      <w:r w:rsidRPr="000408D6">
        <w:rPr>
          <w:rFonts w:ascii="Helvetica" w:hAnsi="Helvetica" w:cs="B Nazanin"/>
          <w:color w:val="26282A"/>
          <w:sz w:val="28"/>
          <w:szCs w:val="28"/>
          <w:shd w:val="clear" w:color="auto" w:fill="FFFFFF"/>
          <w:rtl/>
        </w:rPr>
        <w:t xml:space="preserve"> با اشاره به ظرفیت های موجود در مراکز فرهنگی و دانشگاهی ایران وافریقا بر ضرورت بهره گیری از این ظرفیت و توسعه هر جه بیشتر ارتباط وتعامل میان نحبگان ودانشگاهیان ایران وافریقا تاکید کردند</w:t>
      </w:r>
      <w:r>
        <w:rPr>
          <w:rFonts w:ascii="Helvetica" w:hAnsi="Helvetica" w:cs="B Nazanin" w:hint="cs"/>
          <w:color w:val="26282A"/>
          <w:sz w:val="28"/>
          <w:szCs w:val="28"/>
          <w:rtl/>
        </w:rPr>
        <w:t>.</w:t>
      </w:r>
    </w:p>
    <w:p w:rsidR="000408D6" w:rsidRDefault="000408D6" w:rsidP="002A74FC">
      <w:pPr>
        <w:jc w:val="both"/>
        <w:rPr>
          <w:rFonts w:ascii="Helvetica" w:hAnsi="Helvetica" w:cs="B Nazanin"/>
          <w:color w:val="26282A"/>
          <w:sz w:val="28"/>
          <w:szCs w:val="28"/>
          <w:shd w:val="clear" w:color="auto" w:fill="FFFFFF"/>
          <w:rtl/>
        </w:rPr>
      </w:pPr>
      <w:r w:rsidRPr="000408D6">
        <w:rPr>
          <w:rFonts w:ascii="Helvetica" w:hAnsi="Helvetica" w:cs="B Nazanin"/>
          <w:color w:val="26282A"/>
          <w:sz w:val="28"/>
          <w:szCs w:val="28"/>
        </w:rPr>
        <w:br/>
      </w:r>
      <w:r w:rsidRPr="000408D6">
        <w:rPr>
          <w:rFonts w:ascii="Helvetica" w:hAnsi="Helvetica" w:cs="B Nazanin"/>
          <w:color w:val="26282A"/>
          <w:sz w:val="28"/>
          <w:szCs w:val="28"/>
          <w:shd w:val="clear" w:color="auto" w:fill="FFFFFF"/>
          <w:rtl/>
        </w:rPr>
        <w:t xml:space="preserve">برای استمراربخشیدن به ارتباطات علمی و فرهنگی میان کشورهای </w:t>
      </w:r>
      <w:r w:rsidR="002A74FC">
        <w:rPr>
          <w:rFonts w:ascii="Helvetica" w:hAnsi="Helvetica" w:cs="B Nazanin" w:hint="cs"/>
          <w:color w:val="26282A"/>
          <w:sz w:val="28"/>
          <w:szCs w:val="28"/>
          <w:shd w:val="clear" w:color="auto" w:fill="FFFFFF"/>
          <w:rtl/>
        </w:rPr>
        <w:t xml:space="preserve">منطقه </w:t>
      </w:r>
      <w:r w:rsidRPr="000408D6">
        <w:rPr>
          <w:rFonts w:ascii="Helvetica" w:hAnsi="Helvetica" w:cs="B Nazanin"/>
          <w:color w:val="26282A"/>
          <w:sz w:val="28"/>
          <w:szCs w:val="28"/>
          <w:shd w:val="clear" w:color="auto" w:fill="FFFFFF"/>
          <w:rtl/>
        </w:rPr>
        <w:t xml:space="preserve">آفريقا </w:t>
      </w:r>
      <w:r w:rsidR="002A74FC">
        <w:rPr>
          <w:rFonts w:ascii="Helvetica" w:hAnsi="Helvetica" w:cs="B Nazanin" w:hint="cs"/>
          <w:color w:val="26282A"/>
          <w:sz w:val="28"/>
          <w:szCs w:val="28"/>
          <w:shd w:val="clear" w:color="auto" w:fill="FFFFFF"/>
          <w:rtl/>
        </w:rPr>
        <w:t xml:space="preserve">و جمهوري اسلامي </w:t>
      </w:r>
      <w:r w:rsidRPr="000408D6">
        <w:rPr>
          <w:rFonts w:ascii="Helvetica" w:hAnsi="Helvetica" w:cs="B Nazanin"/>
          <w:color w:val="26282A"/>
          <w:sz w:val="28"/>
          <w:szCs w:val="28"/>
          <w:shd w:val="clear" w:color="auto" w:fill="FFFFFF"/>
          <w:rtl/>
        </w:rPr>
        <w:t>ایران</w:t>
      </w:r>
      <w:r w:rsidR="00C71D26">
        <w:rPr>
          <w:rFonts w:ascii="Helvetica" w:hAnsi="Helvetica" w:cs="B Nazanin" w:hint="cs"/>
          <w:color w:val="26282A"/>
          <w:sz w:val="28"/>
          <w:szCs w:val="28"/>
          <w:shd w:val="clear" w:color="auto" w:fill="FFFFFF"/>
          <w:rtl/>
        </w:rPr>
        <w:t>،</w:t>
      </w:r>
      <w:r w:rsidRPr="000408D6">
        <w:rPr>
          <w:rFonts w:ascii="Helvetica" w:hAnsi="Helvetica" w:cs="B Nazanin"/>
          <w:color w:val="26282A"/>
          <w:sz w:val="28"/>
          <w:szCs w:val="28"/>
          <w:shd w:val="clear" w:color="auto" w:fill="FFFFFF"/>
          <w:rtl/>
        </w:rPr>
        <w:t xml:space="preserve"> </w:t>
      </w:r>
      <w:r w:rsidR="002A74FC">
        <w:rPr>
          <w:rFonts w:ascii="Helvetica" w:hAnsi="Helvetica" w:cs="B Nazanin" w:hint="cs"/>
          <w:color w:val="26282A"/>
          <w:sz w:val="28"/>
          <w:szCs w:val="28"/>
          <w:shd w:val="clear" w:color="auto" w:fill="FFFFFF"/>
          <w:rtl/>
        </w:rPr>
        <w:t xml:space="preserve">دبيرخانه </w:t>
      </w:r>
      <w:r w:rsidRPr="000408D6">
        <w:rPr>
          <w:rFonts w:ascii="Helvetica" w:hAnsi="Helvetica" w:cs="B Nazanin"/>
          <w:color w:val="26282A"/>
          <w:sz w:val="28"/>
          <w:szCs w:val="28"/>
          <w:shd w:val="clear" w:color="auto" w:fill="FFFFFF"/>
          <w:rtl/>
        </w:rPr>
        <w:t>گفت</w:t>
      </w:r>
      <w:r w:rsidR="002A74FC">
        <w:rPr>
          <w:rFonts w:ascii="Helvetica" w:hAnsi="Helvetica" w:cs="B Nazanin" w:hint="cs"/>
          <w:color w:val="26282A"/>
          <w:sz w:val="28"/>
          <w:szCs w:val="28"/>
          <w:shd w:val="clear" w:color="auto" w:fill="FFFFFF"/>
          <w:rtl/>
        </w:rPr>
        <w:t>‌و</w:t>
      </w:r>
      <w:r w:rsidRPr="000408D6">
        <w:rPr>
          <w:rFonts w:ascii="Helvetica" w:hAnsi="Helvetica" w:cs="B Nazanin"/>
          <w:color w:val="26282A"/>
          <w:sz w:val="28"/>
          <w:szCs w:val="28"/>
          <w:shd w:val="clear" w:color="auto" w:fill="FFFFFF"/>
          <w:rtl/>
        </w:rPr>
        <w:t xml:space="preserve">گوهای فرهنگی ایران </w:t>
      </w:r>
      <w:r w:rsidR="002A74FC">
        <w:rPr>
          <w:rFonts w:ascii="Helvetica" w:hAnsi="Helvetica" w:cs="B Nazanin" w:hint="cs"/>
          <w:color w:val="26282A"/>
          <w:sz w:val="28"/>
          <w:szCs w:val="28"/>
          <w:shd w:val="clear" w:color="auto" w:fill="FFFFFF"/>
          <w:rtl/>
        </w:rPr>
        <w:t>و آفريقا در دانشگاه تربيت مدرس</w:t>
      </w:r>
      <w:r w:rsidRPr="000408D6">
        <w:rPr>
          <w:rFonts w:ascii="Helvetica" w:hAnsi="Helvetica" w:cs="B Nazanin"/>
          <w:color w:val="26282A"/>
          <w:sz w:val="28"/>
          <w:szCs w:val="28"/>
          <w:shd w:val="clear" w:color="auto" w:fill="FFFFFF"/>
        </w:rPr>
        <w:t xml:space="preserve"> </w:t>
      </w:r>
      <w:r w:rsidRPr="000408D6">
        <w:rPr>
          <w:rFonts w:ascii="Helvetica" w:hAnsi="Helvetica" w:cs="B Nazanin"/>
          <w:color w:val="26282A"/>
          <w:sz w:val="28"/>
          <w:szCs w:val="28"/>
          <w:shd w:val="clear" w:color="auto" w:fill="FFFFFF"/>
          <w:rtl/>
        </w:rPr>
        <w:t>تاسیس گرد</w:t>
      </w:r>
      <w:r w:rsidR="002A74FC">
        <w:rPr>
          <w:rFonts w:ascii="Helvetica" w:hAnsi="Helvetica" w:cs="B Nazanin" w:hint="cs"/>
          <w:color w:val="26282A"/>
          <w:sz w:val="28"/>
          <w:szCs w:val="28"/>
          <w:shd w:val="clear" w:color="auto" w:fill="FFFFFF"/>
          <w:rtl/>
        </w:rPr>
        <w:t>ي</w:t>
      </w:r>
      <w:r w:rsidRPr="000408D6">
        <w:rPr>
          <w:rFonts w:ascii="Helvetica" w:hAnsi="Helvetica" w:cs="B Nazanin"/>
          <w:color w:val="26282A"/>
          <w:sz w:val="28"/>
          <w:szCs w:val="28"/>
          <w:shd w:val="clear" w:color="auto" w:fill="FFFFFF"/>
          <w:rtl/>
        </w:rPr>
        <w:t>د</w:t>
      </w:r>
      <w:r w:rsidR="002A74FC">
        <w:rPr>
          <w:rFonts w:ascii="Helvetica" w:hAnsi="Helvetica" w:cs="B Nazanin" w:hint="cs"/>
          <w:color w:val="26282A"/>
          <w:sz w:val="28"/>
          <w:szCs w:val="28"/>
          <w:shd w:val="clear" w:color="auto" w:fill="FFFFFF"/>
          <w:rtl/>
        </w:rPr>
        <w:t>ه است</w:t>
      </w:r>
      <w:r>
        <w:rPr>
          <w:rFonts w:ascii="Helvetica" w:hAnsi="Helvetica" w:cs="B Nazanin" w:hint="cs"/>
          <w:color w:val="26282A"/>
          <w:sz w:val="28"/>
          <w:szCs w:val="28"/>
          <w:shd w:val="clear" w:color="auto" w:fill="FFFFFF"/>
          <w:rtl/>
        </w:rPr>
        <w:t>.</w:t>
      </w:r>
    </w:p>
    <w:p w:rsidR="000408D6" w:rsidRDefault="000408D6" w:rsidP="002A74FC">
      <w:pPr>
        <w:jc w:val="both"/>
        <w:rPr>
          <w:rFonts w:ascii="Helvetica" w:hAnsi="Helvetica" w:cs="B Nazanin" w:hint="cs"/>
          <w:color w:val="26282A"/>
          <w:sz w:val="28"/>
          <w:szCs w:val="28"/>
          <w:rtl/>
        </w:rPr>
      </w:pPr>
      <w:r w:rsidRPr="000408D6">
        <w:rPr>
          <w:rFonts w:ascii="Helvetica" w:hAnsi="Helvetica" w:cs="B Nazanin"/>
          <w:color w:val="26282A"/>
          <w:sz w:val="28"/>
          <w:szCs w:val="28"/>
        </w:rPr>
        <w:br/>
      </w:r>
      <w:r w:rsidRPr="000408D6">
        <w:rPr>
          <w:rFonts w:ascii="Helvetica" w:hAnsi="Helvetica" w:cs="B Nazanin"/>
          <w:color w:val="26282A"/>
          <w:sz w:val="28"/>
          <w:szCs w:val="28"/>
          <w:shd w:val="clear" w:color="auto" w:fill="FFFFFF"/>
          <w:rtl/>
        </w:rPr>
        <w:t xml:space="preserve">همچنین توافق گردید دانشگاههای ایرانی وافریقایی با عضویت در این </w:t>
      </w:r>
      <w:r w:rsidR="002A74FC">
        <w:rPr>
          <w:rFonts w:ascii="Helvetica" w:hAnsi="Helvetica" w:cs="B Nazanin" w:hint="cs"/>
          <w:color w:val="26282A"/>
          <w:sz w:val="28"/>
          <w:szCs w:val="28"/>
          <w:shd w:val="clear" w:color="auto" w:fill="FFFFFF"/>
          <w:rtl/>
        </w:rPr>
        <w:t>دبيرخانه</w:t>
      </w:r>
      <w:r w:rsidRPr="000408D6">
        <w:rPr>
          <w:rFonts w:ascii="Helvetica" w:hAnsi="Helvetica" w:cs="B Nazanin"/>
          <w:color w:val="26282A"/>
          <w:sz w:val="28"/>
          <w:szCs w:val="28"/>
          <w:shd w:val="clear" w:color="auto" w:fill="FFFFFF"/>
          <w:rtl/>
        </w:rPr>
        <w:t xml:space="preserve"> مجموعه ای از همکاری ها از جمله چاپ ونشر مشترک فصلنامه، راه اندازي سایت، برگزاري نشست های دوره ای، انجام پژوهش ها ومطالعات مشترک، مبادله استاد و دانشجو وسایر همکاری های علمی وفرهنگی</w:t>
      </w:r>
      <w:r w:rsidR="002A74FC">
        <w:rPr>
          <w:rFonts w:ascii="Helvetica" w:hAnsi="Helvetica" w:cs="B Nazanin"/>
          <w:color w:val="26282A"/>
          <w:sz w:val="28"/>
          <w:szCs w:val="28"/>
          <w:shd w:val="clear" w:color="auto" w:fill="FFFFFF"/>
          <w:rtl/>
        </w:rPr>
        <w:t xml:space="preserve"> را دنبال نمایند و مقررشد </w:t>
      </w:r>
      <w:r w:rsidR="002A74FC">
        <w:rPr>
          <w:rFonts w:ascii="Helvetica" w:hAnsi="Helvetica" w:cs="B Nazanin" w:hint="cs"/>
          <w:color w:val="26282A"/>
          <w:sz w:val="28"/>
          <w:szCs w:val="28"/>
          <w:shd w:val="clear" w:color="auto" w:fill="FFFFFF"/>
          <w:rtl/>
        </w:rPr>
        <w:t xml:space="preserve">اجلاس دوم </w:t>
      </w:r>
      <w:r w:rsidRPr="000408D6">
        <w:rPr>
          <w:rFonts w:ascii="Helvetica" w:hAnsi="Helvetica" w:cs="B Nazanin"/>
          <w:color w:val="26282A"/>
          <w:sz w:val="28"/>
          <w:szCs w:val="28"/>
          <w:shd w:val="clear" w:color="auto" w:fill="FFFFFF"/>
          <w:rtl/>
        </w:rPr>
        <w:t xml:space="preserve">سال </w:t>
      </w:r>
      <w:r w:rsidR="002A74FC">
        <w:rPr>
          <w:rFonts w:ascii="Helvetica" w:hAnsi="Helvetica" w:cs="B Nazanin" w:hint="cs"/>
          <w:color w:val="26282A"/>
          <w:sz w:val="28"/>
          <w:szCs w:val="28"/>
          <w:shd w:val="clear" w:color="auto" w:fill="FFFFFF"/>
          <w:rtl/>
        </w:rPr>
        <w:t>آ</w:t>
      </w:r>
      <w:r w:rsidR="002A74FC">
        <w:rPr>
          <w:rFonts w:ascii="Helvetica" w:hAnsi="Helvetica" w:cs="B Nazanin"/>
          <w:color w:val="26282A"/>
          <w:sz w:val="28"/>
          <w:szCs w:val="28"/>
          <w:shd w:val="clear" w:color="auto" w:fill="FFFFFF"/>
          <w:rtl/>
        </w:rPr>
        <w:t xml:space="preserve">ینده </w:t>
      </w:r>
      <w:r w:rsidRPr="000408D6">
        <w:rPr>
          <w:rFonts w:ascii="Helvetica" w:hAnsi="Helvetica" w:cs="B Nazanin"/>
          <w:color w:val="26282A"/>
          <w:sz w:val="28"/>
          <w:szCs w:val="28"/>
          <w:shd w:val="clear" w:color="auto" w:fill="FFFFFF"/>
          <w:rtl/>
        </w:rPr>
        <w:t xml:space="preserve">با میزبانی </w:t>
      </w:r>
      <w:r w:rsidR="002A74FC">
        <w:rPr>
          <w:rFonts w:ascii="Helvetica" w:hAnsi="Helvetica" w:cs="B Nazanin" w:hint="cs"/>
          <w:color w:val="26282A"/>
          <w:sz w:val="28"/>
          <w:szCs w:val="28"/>
          <w:shd w:val="clear" w:color="auto" w:fill="FFFFFF"/>
          <w:rtl/>
        </w:rPr>
        <w:t xml:space="preserve">يكي از </w:t>
      </w:r>
      <w:r w:rsidRPr="000408D6">
        <w:rPr>
          <w:rFonts w:ascii="Helvetica" w:hAnsi="Helvetica" w:cs="B Nazanin"/>
          <w:color w:val="26282A"/>
          <w:sz w:val="28"/>
          <w:szCs w:val="28"/>
          <w:shd w:val="clear" w:color="auto" w:fill="FFFFFF"/>
          <w:rtl/>
        </w:rPr>
        <w:t>دانشگاه</w:t>
      </w:r>
      <w:r w:rsidR="002A74FC">
        <w:rPr>
          <w:rFonts w:ascii="Helvetica" w:hAnsi="Helvetica" w:cs="B Nazanin" w:hint="cs"/>
          <w:color w:val="26282A"/>
          <w:sz w:val="28"/>
          <w:szCs w:val="28"/>
          <w:shd w:val="clear" w:color="auto" w:fill="FFFFFF"/>
          <w:rtl/>
        </w:rPr>
        <w:t xml:space="preserve">‌هاي </w:t>
      </w:r>
      <w:r w:rsidRPr="000408D6">
        <w:rPr>
          <w:rFonts w:ascii="Helvetica" w:hAnsi="Helvetica" w:cs="B Nazanin"/>
          <w:color w:val="26282A"/>
          <w:sz w:val="28"/>
          <w:szCs w:val="28"/>
          <w:shd w:val="clear" w:color="auto" w:fill="FFFFFF"/>
          <w:rtl/>
        </w:rPr>
        <w:t>برگزار گردد</w:t>
      </w:r>
      <w:r>
        <w:rPr>
          <w:rFonts w:ascii="Helvetica" w:hAnsi="Helvetica" w:cs="B Nazanin" w:hint="cs"/>
          <w:color w:val="26282A"/>
          <w:sz w:val="28"/>
          <w:szCs w:val="28"/>
          <w:rtl/>
        </w:rPr>
        <w:t>.</w:t>
      </w:r>
    </w:p>
    <w:p w:rsidR="000408D6" w:rsidRDefault="000408D6" w:rsidP="002A74FC">
      <w:pPr>
        <w:jc w:val="both"/>
        <w:rPr>
          <w:rFonts w:cs="B Nazanin"/>
          <w:sz w:val="28"/>
          <w:szCs w:val="28"/>
          <w:rtl/>
        </w:rPr>
      </w:pPr>
      <w:r w:rsidRPr="000408D6">
        <w:rPr>
          <w:rFonts w:ascii="Helvetica" w:hAnsi="Helvetica" w:cs="B Nazanin"/>
          <w:color w:val="26282A"/>
          <w:sz w:val="28"/>
          <w:szCs w:val="28"/>
        </w:rPr>
        <w:br/>
      </w:r>
      <w:r w:rsidRPr="000408D6">
        <w:rPr>
          <w:rFonts w:ascii="Helvetica" w:hAnsi="Helvetica" w:cs="B Nazanin"/>
          <w:color w:val="26282A"/>
          <w:sz w:val="28"/>
          <w:szCs w:val="28"/>
        </w:rPr>
        <w:br/>
      </w:r>
      <w:r w:rsidRPr="000408D6">
        <w:rPr>
          <w:rFonts w:ascii="Helvetica" w:hAnsi="Helvetica" w:cs="B Nazanin"/>
          <w:color w:val="26282A"/>
          <w:sz w:val="28"/>
          <w:szCs w:val="28"/>
          <w:shd w:val="clear" w:color="auto" w:fill="FFFFFF"/>
          <w:rtl/>
        </w:rPr>
        <w:t>در پایان این بیانیه شرکت کنندگان مراتب سپاس و</w:t>
      </w:r>
      <w:r w:rsidR="002A74FC">
        <w:rPr>
          <w:rFonts w:ascii="Helvetica" w:hAnsi="Helvetica" w:cs="B Nazanin"/>
          <w:color w:val="26282A"/>
          <w:sz w:val="28"/>
          <w:szCs w:val="28"/>
          <w:shd w:val="clear" w:color="auto" w:fill="FFFFFF"/>
          <w:rtl/>
        </w:rPr>
        <w:t>قدردانی خود را از میزبانی ارزند</w:t>
      </w:r>
      <w:r w:rsidR="002A74FC">
        <w:rPr>
          <w:rFonts w:ascii="Helvetica" w:hAnsi="Helvetica" w:cs="B Nazanin" w:hint="cs"/>
          <w:color w:val="26282A"/>
          <w:sz w:val="28"/>
          <w:szCs w:val="28"/>
          <w:shd w:val="clear" w:color="auto" w:fill="FFFFFF"/>
          <w:rtl/>
        </w:rPr>
        <w:t>ه دانشگاه تربيت مدرس و مركز مطالعات راهبرد</w:t>
      </w:r>
      <w:r w:rsidRPr="000408D6">
        <w:rPr>
          <w:rFonts w:ascii="Helvetica" w:hAnsi="Helvetica" w:cs="B Nazanin"/>
          <w:color w:val="26282A"/>
          <w:sz w:val="28"/>
          <w:szCs w:val="28"/>
          <w:shd w:val="clear" w:color="auto" w:fill="FFFFFF"/>
          <w:rtl/>
        </w:rPr>
        <w:t xml:space="preserve">ی </w:t>
      </w:r>
      <w:r w:rsidR="002A74FC">
        <w:rPr>
          <w:rFonts w:ascii="Helvetica" w:hAnsi="Helvetica" w:cs="B Nazanin" w:hint="cs"/>
          <w:color w:val="26282A"/>
          <w:sz w:val="28"/>
          <w:szCs w:val="28"/>
          <w:shd w:val="clear" w:color="auto" w:fill="FFFFFF"/>
          <w:rtl/>
        </w:rPr>
        <w:t xml:space="preserve">روابط فرهنگي </w:t>
      </w:r>
      <w:r w:rsidRPr="000408D6">
        <w:rPr>
          <w:rFonts w:ascii="Helvetica" w:hAnsi="Helvetica" w:cs="B Nazanin"/>
          <w:color w:val="26282A"/>
          <w:sz w:val="28"/>
          <w:szCs w:val="28"/>
          <w:shd w:val="clear" w:color="auto" w:fill="FFFFFF"/>
          <w:rtl/>
        </w:rPr>
        <w:t>اعلام می دارند</w:t>
      </w:r>
      <w:r>
        <w:rPr>
          <w:rFonts w:cs="B Nazanin" w:hint="cs"/>
          <w:sz w:val="28"/>
          <w:szCs w:val="28"/>
          <w:rtl/>
        </w:rPr>
        <w:t>.</w:t>
      </w:r>
    </w:p>
    <w:p w:rsidR="000408D6" w:rsidRDefault="000408D6">
      <w:pPr>
        <w:bidi w:val="0"/>
        <w:rPr>
          <w:rFonts w:cs="B Nazanin"/>
          <w:sz w:val="28"/>
          <w:szCs w:val="28"/>
        </w:rPr>
      </w:pPr>
      <w:r>
        <w:rPr>
          <w:rFonts w:cs="B Nazanin"/>
          <w:sz w:val="28"/>
          <w:szCs w:val="28"/>
          <w:rtl/>
        </w:rPr>
        <w:br w:type="page"/>
      </w:r>
    </w:p>
    <w:p w:rsidR="000408D6" w:rsidRPr="00D641C9" w:rsidRDefault="000408D6" w:rsidP="000408D6">
      <w:pPr>
        <w:jc w:val="center"/>
        <w:rPr>
          <w:rFonts w:asciiTheme="minorBidi" w:hAnsiTheme="minorBidi"/>
          <w:sz w:val="26"/>
          <w:szCs w:val="26"/>
          <w:rtl/>
        </w:rPr>
      </w:pPr>
      <w:r w:rsidRPr="00D641C9">
        <w:rPr>
          <w:rFonts w:asciiTheme="minorBidi" w:hAnsiTheme="minorBidi"/>
          <w:sz w:val="26"/>
          <w:szCs w:val="26"/>
          <w:lang w:bidi="ar-SA"/>
        </w:rPr>
        <w:lastRenderedPageBreak/>
        <w:t xml:space="preserve">Final Statement of the </w:t>
      </w:r>
    </w:p>
    <w:p w:rsidR="000408D6" w:rsidRPr="00D641C9" w:rsidRDefault="000408D6" w:rsidP="008D7E92">
      <w:pPr>
        <w:jc w:val="center"/>
        <w:rPr>
          <w:rFonts w:asciiTheme="minorBidi" w:hAnsiTheme="minorBidi"/>
          <w:sz w:val="26"/>
          <w:szCs w:val="26"/>
          <w:lang w:bidi="ar-SA"/>
        </w:rPr>
      </w:pPr>
      <w:r w:rsidRPr="00D641C9">
        <w:rPr>
          <w:rFonts w:asciiTheme="minorBidi" w:hAnsiTheme="minorBidi"/>
          <w:sz w:val="26"/>
          <w:szCs w:val="26"/>
          <w:lang w:bidi="ar-SA"/>
        </w:rPr>
        <w:t>Cultural Dialogue between Iran and Africa</w:t>
      </w:r>
    </w:p>
    <w:p w:rsidR="000408D6" w:rsidRPr="00D641C9" w:rsidRDefault="000408D6" w:rsidP="008D7E92">
      <w:pPr>
        <w:pStyle w:val="NormalWeb"/>
        <w:jc w:val="center"/>
        <w:rPr>
          <w:rStyle w:val="Strong"/>
          <w:rFonts w:asciiTheme="minorBidi" w:hAnsiTheme="minorBidi" w:cstheme="minorBidi"/>
          <w:b w:val="0"/>
          <w:bCs w:val="0"/>
          <w:color w:val="3B3B3B"/>
          <w:sz w:val="26"/>
          <w:szCs w:val="26"/>
        </w:rPr>
      </w:pPr>
      <w:proofErr w:type="gramStart"/>
      <w:r w:rsidRPr="00D641C9">
        <w:rPr>
          <w:rStyle w:val="Strong"/>
          <w:rFonts w:asciiTheme="minorBidi" w:hAnsiTheme="minorBidi" w:cstheme="minorBidi"/>
          <w:b w:val="0"/>
          <w:bCs w:val="0"/>
          <w:color w:val="3B3B3B"/>
          <w:sz w:val="26"/>
          <w:szCs w:val="26"/>
        </w:rPr>
        <w:t>held</w:t>
      </w:r>
      <w:proofErr w:type="gramEnd"/>
      <w:r w:rsidRPr="00D641C9">
        <w:rPr>
          <w:rStyle w:val="Strong"/>
          <w:rFonts w:asciiTheme="minorBidi" w:hAnsiTheme="minorBidi" w:cstheme="minorBidi"/>
          <w:b w:val="0"/>
          <w:bCs w:val="0"/>
          <w:color w:val="3B3B3B"/>
          <w:sz w:val="26"/>
          <w:szCs w:val="26"/>
        </w:rPr>
        <w:t xml:space="preserve"> at </w:t>
      </w:r>
      <w:r w:rsidR="008D7E92">
        <w:rPr>
          <w:rStyle w:val="Strong"/>
          <w:rFonts w:asciiTheme="minorBidi" w:hAnsiTheme="minorBidi" w:cstheme="minorBidi"/>
          <w:b w:val="0"/>
          <w:bCs w:val="0"/>
          <w:color w:val="3B3B3B"/>
          <w:sz w:val="26"/>
          <w:szCs w:val="26"/>
        </w:rPr>
        <w:t>Tehran</w:t>
      </w:r>
      <w:r w:rsidRPr="00D641C9">
        <w:rPr>
          <w:rStyle w:val="Strong"/>
          <w:rFonts w:asciiTheme="minorBidi" w:hAnsiTheme="minorBidi" w:cstheme="minorBidi"/>
          <w:b w:val="0"/>
          <w:bCs w:val="0"/>
          <w:color w:val="3B3B3B"/>
          <w:sz w:val="26"/>
          <w:szCs w:val="26"/>
        </w:rPr>
        <w:t xml:space="preserve"> on </w:t>
      </w:r>
      <w:r w:rsidR="008D7E92">
        <w:rPr>
          <w:rStyle w:val="Strong"/>
          <w:rFonts w:asciiTheme="minorBidi" w:hAnsiTheme="minorBidi" w:cstheme="minorBidi"/>
          <w:b w:val="0"/>
          <w:bCs w:val="0"/>
          <w:color w:val="3B3B3B"/>
          <w:sz w:val="26"/>
          <w:szCs w:val="26"/>
        </w:rPr>
        <w:t>December</w:t>
      </w:r>
      <w:r w:rsidRPr="00D641C9">
        <w:rPr>
          <w:rStyle w:val="Strong"/>
          <w:rFonts w:asciiTheme="minorBidi" w:hAnsiTheme="minorBidi" w:cstheme="minorBidi"/>
          <w:b w:val="0"/>
          <w:bCs w:val="0"/>
          <w:color w:val="3B3B3B"/>
          <w:sz w:val="26"/>
          <w:szCs w:val="26"/>
        </w:rPr>
        <w:t xml:space="preserve"> </w:t>
      </w:r>
      <w:r w:rsidR="008D7E92">
        <w:rPr>
          <w:rStyle w:val="Strong"/>
          <w:rFonts w:asciiTheme="minorBidi" w:hAnsiTheme="minorBidi" w:cstheme="minorBidi"/>
          <w:b w:val="0"/>
          <w:bCs w:val="0"/>
          <w:color w:val="3B3B3B"/>
          <w:sz w:val="26"/>
          <w:szCs w:val="26"/>
        </w:rPr>
        <w:t>19</w:t>
      </w:r>
      <w:r w:rsidRPr="00D641C9">
        <w:rPr>
          <w:rStyle w:val="Strong"/>
          <w:rFonts w:asciiTheme="minorBidi" w:hAnsiTheme="minorBidi" w:cstheme="minorBidi"/>
          <w:b w:val="0"/>
          <w:bCs w:val="0"/>
          <w:color w:val="3B3B3B"/>
          <w:sz w:val="26"/>
          <w:szCs w:val="26"/>
        </w:rPr>
        <w:t>, 2018</w:t>
      </w:r>
    </w:p>
    <w:p w:rsidR="000408D6" w:rsidRPr="00D641C9" w:rsidRDefault="000408D6" w:rsidP="000408D6">
      <w:pPr>
        <w:pStyle w:val="NormalWeb"/>
        <w:jc w:val="center"/>
        <w:rPr>
          <w:rStyle w:val="Strong"/>
          <w:rFonts w:asciiTheme="minorBidi" w:hAnsiTheme="minorBidi" w:cstheme="minorBidi"/>
          <w:b w:val="0"/>
          <w:bCs w:val="0"/>
          <w:color w:val="3B3B3B"/>
          <w:sz w:val="26"/>
          <w:szCs w:val="26"/>
        </w:rPr>
      </w:pPr>
    </w:p>
    <w:p w:rsidR="000408D6" w:rsidRPr="00D641C9" w:rsidRDefault="000408D6" w:rsidP="000408D6">
      <w:pPr>
        <w:pStyle w:val="NormalWeb"/>
        <w:jc w:val="center"/>
        <w:rPr>
          <w:rStyle w:val="Strong"/>
          <w:rFonts w:asciiTheme="minorBidi" w:hAnsiTheme="minorBidi" w:cstheme="minorBidi"/>
          <w:b w:val="0"/>
          <w:bCs w:val="0"/>
          <w:color w:val="3B3B3B"/>
          <w:sz w:val="26"/>
          <w:szCs w:val="26"/>
        </w:rPr>
      </w:pPr>
    </w:p>
    <w:p w:rsidR="00C34B4F" w:rsidRPr="00D641C9" w:rsidRDefault="000408D6" w:rsidP="008D7E92">
      <w:pPr>
        <w:pStyle w:val="NormalWeb"/>
        <w:rPr>
          <w:rFonts w:asciiTheme="minorBidi" w:hAnsiTheme="minorBidi" w:cstheme="minorBidi"/>
          <w:color w:val="222222"/>
          <w:sz w:val="26"/>
          <w:szCs w:val="26"/>
          <w:lang w:val="en"/>
        </w:rPr>
      </w:pPr>
      <w:r w:rsidRPr="00D641C9">
        <w:rPr>
          <w:rFonts w:asciiTheme="minorBidi" w:hAnsiTheme="minorBidi" w:cstheme="minorBidi"/>
          <w:color w:val="222222"/>
          <w:sz w:val="26"/>
          <w:szCs w:val="26"/>
          <w:lang w:val="en"/>
        </w:rPr>
        <w:t xml:space="preserve">The first round of the regional meeting of cultural exchanges between Iran and Africa was hosted by </w:t>
      </w:r>
      <w:r w:rsidR="008D7E92">
        <w:rPr>
          <w:rFonts w:asciiTheme="minorBidi" w:hAnsiTheme="minorBidi" w:cstheme="minorBidi"/>
          <w:color w:val="222222"/>
          <w:sz w:val="26"/>
          <w:szCs w:val="26"/>
          <w:lang w:val="en"/>
        </w:rPr>
        <w:t xml:space="preserve">University of </w:t>
      </w:r>
      <w:proofErr w:type="spellStart"/>
      <w:r w:rsidR="008D7E92">
        <w:rPr>
          <w:rFonts w:asciiTheme="minorBidi" w:hAnsiTheme="minorBidi" w:cstheme="minorBidi"/>
          <w:color w:val="222222"/>
          <w:sz w:val="26"/>
          <w:szCs w:val="26"/>
          <w:lang w:val="en"/>
        </w:rPr>
        <w:t>Tarbiat</w:t>
      </w:r>
      <w:proofErr w:type="spellEnd"/>
      <w:r w:rsidR="008D7E92">
        <w:rPr>
          <w:rFonts w:asciiTheme="minorBidi" w:hAnsiTheme="minorBidi" w:cstheme="minorBidi"/>
          <w:color w:val="222222"/>
          <w:sz w:val="26"/>
          <w:szCs w:val="26"/>
          <w:lang w:val="en"/>
        </w:rPr>
        <w:t xml:space="preserve"> </w:t>
      </w:r>
      <w:proofErr w:type="spellStart"/>
      <w:r w:rsidR="008D7E92">
        <w:rPr>
          <w:rFonts w:asciiTheme="minorBidi" w:hAnsiTheme="minorBidi" w:cstheme="minorBidi"/>
          <w:color w:val="222222"/>
          <w:sz w:val="26"/>
          <w:szCs w:val="26"/>
          <w:lang w:val="en"/>
        </w:rPr>
        <w:t>Moddares</w:t>
      </w:r>
      <w:proofErr w:type="spellEnd"/>
      <w:r w:rsidRPr="00D641C9">
        <w:rPr>
          <w:rFonts w:asciiTheme="minorBidi" w:hAnsiTheme="minorBidi" w:cstheme="minorBidi"/>
          <w:color w:val="222222"/>
          <w:sz w:val="26"/>
          <w:szCs w:val="26"/>
          <w:lang w:val="en"/>
        </w:rPr>
        <w:t xml:space="preserve"> and</w:t>
      </w:r>
      <w:r w:rsidR="008D7E92">
        <w:rPr>
          <w:rFonts w:asciiTheme="minorBidi" w:hAnsiTheme="minorBidi" w:cstheme="minorBidi"/>
          <w:color w:val="222222"/>
          <w:sz w:val="26"/>
          <w:szCs w:val="26"/>
          <w:lang w:val="en"/>
        </w:rPr>
        <w:t xml:space="preserve"> Center for Strategic Studies on Cultural </w:t>
      </w:r>
      <w:proofErr w:type="gramStart"/>
      <w:r w:rsidR="008D7E92">
        <w:rPr>
          <w:rFonts w:asciiTheme="minorBidi" w:hAnsiTheme="minorBidi" w:cstheme="minorBidi"/>
          <w:color w:val="222222"/>
          <w:sz w:val="26"/>
          <w:szCs w:val="26"/>
          <w:lang w:val="en"/>
        </w:rPr>
        <w:t xml:space="preserve">Relations </w:t>
      </w:r>
      <w:r w:rsidRPr="00D641C9">
        <w:rPr>
          <w:rFonts w:asciiTheme="minorBidi" w:hAnsiTheme="minorBidi" w:cstheme="minorBidi"/>
          <w:color w:val="222222"/>
          <w:sz w:val="26"/>
          <w:szCs w:val="26"/>
          <w:lang w:val="en"/>
        </w:rPr>
        <w:t xml:space="preserve"> with</w:t>
      </w:r>
      <w:proofErr w:type="gramEnd"/>
      <w:r w:rsidRPr="00D641C9">
        <w:rPr>
          <w:rFonts w:asciiTheme="minorBidi" w:hAnsiTheme="minorBidi" w:cstheme="minorBidi"/>
          <w:color w:val="222222"/>
          <w:sz w:val="26"/>
          <w:szCs w:val="26"/>
          <w:lang w:val="en"/>
        </w:rPr>
        <w:t xml:space="preserve"> the presence of a visiting invitee from the</w:t>
      </w:r>
      <w:r w:rsidR="008D7E92">
        <w:rPr>
          <w:rFonts w:asciiTheme="minorBidi" w:hAnsiTheme="minorBidi" w:cstheme="minorBidi"/>
          <w:color w:val="222222"/>
          <w:sz w:val="26"/>
          <w:szCs w:val="26"/>
          <w:lang w:val="en"/>
        </w:rPr>
        <w:t xml:space="preserve"> Islamic Republic of Iran and </w:t>
      </w:r>
      <w:r w:rsidRPr="00D641C9">
        <w:rPr>
          <w:rFonts w:asciiTheme="minorBidi" w:hAnsiTheme="minorBidi" w:cstheme="minorBidi"/>
          <w:color w:val="222222"/>
          <w:sz w:val="26"/>
          <w:szCs w:val="26"/>
          <w:lang w:val="en"/>
        </w:rPr>
        <w:t xml:space="preserve"> Africa.</w:t>
      </w:r>
    </w:p>
    <w:p w:rsidR="00C34B4F" w:rsidRPr="00D641C9" w:rsidRDefault="000408D6" w:rsidP="00C34B4F">
      <w:pPr>
        <w:pStyle w:val="NormalWeb"/>
        <w:rPr>
          <w:rFonts w:asciiTheme="minorBidi" w:hAnsiTheme="minorBidi" w:cstheme="minorBidi"/>
          <w:color w:val="222222"/>
          <w:sz w:val="26"/>
          <w:szCs w:val="26"/>
          <w:lang w:val="en"/>
        </w:rPr>
      </w:pPr>
      <w:r w:rsidRPr="00D641C9">
        <w:rPr>
          <w:rFonts w:asciiTheme="minorBidi" w:hAnsiTheme="minorBidi" w:cstheme="minorBidi"/>
          <w:color w:val="222222"/>
          <w:sz w:val="26"/>
          <w:szCs w:val="26"/>
          <w:lang w:val="en"/>
        </w:rPr>
        <w:br/>
      </w:r>
      <w:r w:rsidR="00C34B4F" w:rsidRPr="00D641C9">
        <w:rPr>
          <w:rFonts w:asciiTheme="minorBidi" w:hAnsiTheme="minorBidi" w:cstheme="minorBidi"/>
          <w:color w:val="222222"/>
          <w:sz w:val="26"/>
          <w:szCs w:val="26"/>
          <w:lang w:val="en"/>
        </w:rPr>
        <w:t>Attending this scientific meeting, acknowledging the need to expand scientific and cultural cooperation, the dialogue will provide the best and most effective solution to the challenges of contemporary mankind, especially extremism.</w:t>
      </w:r>
    </w:p>
    <w:p w:rsidR="00C34B4F" w:rsidRPr="00D641C9" w:rsidRDefault="00C34B4F" w:rsidP="00C34B4F">
      <w:pPr>
        <w:pStyle w:val="NormalWeb"/>
        <w:rPr>
          <w:rFonts w:asciiTheme="minorBidi" w:hAnsiTheme="minorBidi" w:cstheme="minorBidi"/>
          <w:color w:val="222222"/>
          <w:sz w:val="26"/>
          <w:szCs w:val="26"/>
          <w:lang w:val="en"/>
        </w:rPr>
      </w:pPr>
      <w:r w:rsidRPr="00D641C9">
        <w:rPr>
          <w:rFonts w:asciiTheme="minorBidi" w:hAnsiTheme="minorBidi" w:cstheme="minorBidi"/>
          <w:color w:val="222222"/>
          <w:sz w:val="26"/>
          <w:szCs w:val="26"/>
          <w:lang w:val="en"/>
        </w:rPr>
        <w:t>Also, the participants emphasized on the necessity of using this capacity and developing each other's communication and interaction between Iranian and African scholars and scientists, pointing to the capacities available at the cultural and academic centers of Iran and Africa.</w:t>
      </w:r>
    </w:p>
    <w:p w:rsidR="00C34B4F" w:rsidRPr="00D641C9" w:rsidRDefault="00C34B4F" w:rsidP="008D7E92">
      <w:pPr>
        <w:pStyle w:val="NormalWeb"/>
        <w:rPr>
          <w:rFonts w:asciiTheme="minorBidi" w:hAnsiTheme="minorBidi" w:cstheme="minorBidi"/>
          <w:color w:val="222222"/>
          <w:sz w:val="26"/>
          <w:szCs w:val="26"/>
          <w:lang w:val="en"/>
        </w:rPr>
      </w:pPr>
      <w:r w:rsidRPr="00D641C9">
        <w:rPr>
          <w:rFonts w:asciiTheme="minorBidi" w:hAnsiTheme="minorBidi" w:cstheme="minorBidi"/>
          <w:color w:val="222222"/>
          <w:sz w:val="26"/>
          <w:szCs w:val="26"/>
          <w:lang w:val="en"/>
        </w:rPr>
        <w:t>In this round of meetings, the participants emphasized the establishme</w:t>
      </w:r>
      <w:r w:rsidR="008D7E92">
        <w:rPr>
          <w:rFonts w:asciiTheme="minorBidi" w:hAnsiTheme="minorBidi" w:cstheme="minorBidi"/>
          <w:color w:val="222222"/>
          <w:sz w:val="26"/>
          <w:szCs w:val="26"/>
          <w:lang w:val="en"/>
        </w:rPr>
        <w:t>nt of a cultural forum for</w:t>
      </w:r>
      <w:r w:rsidRPr="00D641C9">
        <w:rPr>
          <w:rFonts w:asciiTheme="minorBidi" w:hAnsiTheme="minorBidi" w:cstheme="minorBidi"/>
          <w:color w:val="222222"/>
          <w:sz w:val="26"/>
          <w:szCs w:val="26"/>
          <w:lang w:val="en"/>
        </w:rPr>
        <w:t xml:space="preserve"> Africa with Iran to maintain the cultural and scientific links between Africa and </w:t>
      </w:r>
      <w:r w:rsidR="008D7E92">
        <w:rPr>
          <w:rFonts w:asciiTheme="minorBidi" w:hAnsiTheme="minorBidi" w:cstheme="minorBidi"/>
          <w:color w:val="222222"/>
          <w:sz w:val="26"/>
          <w:szCs w:val="26"/>
          <w:lang w:val="en"/>
        </w:rPr>
        <w:t xml:space="preserve">Iran </w:t>
      </w:r>
      <w:r w:rsidRPr="00D641C9">
        <w:rPr>
          <w:rFonts w:asciiTheme="minorBidi" w:hAnsiTheme="minorBidi" w:cstheme="minorBidi"/>
          <w:color w:val="222222"/>
          <w:sz w:val="26"/>
          <w:szCs w:val="26"/>
          <w:lang w:val="en"/>
        </w:rPr>
        <w:t xml:space="preserve">at the </w:t>
      </w:r>
      <w:r w:rsidR="008D7E92">
        <w:rPr>
          <w:rFonts w:asciiTheme="minorBidi" w:hAnsiTheme="minorBidi" w:cstheme="minorBidi"/>
          <w:color w:val="222222"/>
          <w:sz w:val="26"/>
          <w:szCs w:val="26"/>
          <w:lang w:val="en"/>
        </w:rPr>
        <w:t xml:space="preserve">University of </w:t>
      </w:r>
      <w:proofErr w:type="spellStart"/>
      <w:proofErr w:type="gramStart"/>
      <w:r w:rsidR="008D7E92">
        <w:rPr>
          <w:rFonts w:asciiTheme="minorBidi" w:hAnsiTheme="minorBidi" w:cstheme="minorBidi"/>
          <w:color w:val="222222"/>
          <w:sz w:val="26"/>
          <w:szCs w:val="26"/>
          <w:lang w:val="en"/>
        </w:rPr>
        <w:t>Tarbiat</w:t>
      </w:r>
      <w:proofErr w:type="spellEnd"/>
      <w:r w:rsidR="008D7E92">
        <w:rPr>
          <w:rFonts w:asciiTheme="minorBidi" w:hAnsiTheme="minorBidi" w:cstheme="minorBidi"/>
          <w:color w:val="222222"/>
          <w:sz w:val="26"/>
          <w:szCs w:val="26"/>
          <w:lang w:val="en"/>
        </w:rPr>
        <w:t xml:space="preserve">  </w:t>
      </w:r>
      <w:proofErr w:type="spellStart"/>
      <w:r w:rsidR="008D7E92">
        <w:rPr>
          <w:rFonts w:asciiTheme="minorBidi" w:hAnsiTheme="minorBidi" w:cstheme="minorBidi"/>
          <w:color w:val="222222"/>
          <w:sz w:val="26"/>
          <w:szCs w:val="26"/>
          <w:lang w:val="en"/>
        </w:rPr>
        <w:t>modares</w:t>
      </w:r>
      <w:proofErr w:type="spellEnd"/>
      <w:proofErr w:type="gramEnd"/>
      <w:r w:rsidR="008D7E92">
        <w:rPr>
          <w:rFonts w:asciiTheme="minorBidi" w:hAnsiTheme="minorBidi" w:cstheme="minorBidi"/>
          <w:color w:val="222222"/>
          <w:sz w:val="26"/>
          <w:szCs w:val="26"/>
          <w:lang w:val="en"/>
        </w:rPr>
        <w:t xml:space="preserve">. </w:t>
      </w:r>
    </w:p>
    <w:p w:rsidR="00C34B4F" w:rsidRPr="00D641C9" w:rsidRDefault="00C34B4F" w:rsidP="008D7E92">
      <w:pPr>
        <w:pStyle w:val="NormalWeb"/>
        <w:rPr>
          <w:rFonts w:asciiTheme="minorBidi" w:hAnsiTheme="minorBidi" w:cstheme="minorBidi"/>
          <w:color w:val="222222"/>
          <w:sz w:val="26"/>
          <w:szCs w:val="26"/>
          <w:lang w:val="en"/>
        </w:rPr>
      </w:pPr>
      <w:r w:rsidRPr="00D641C9">
        <w:rPr>
          <w:rFonts w:asciiTheme="minorBidi" w:hAnsiTheme="minorBidi" w:cstheme="minorBidi"/>
          <w:color w:val="222222"/>
          <w:sz w:val="26"/>
          <w:szCs w:val="26"/>
          <w:lang w:val="en"/>
        </w:rPr>
        <w:t xml:space="preserve">It was also agreed that Iranian and African universities, with membership in this forum, will gather a series of collaborations including joint publishing of the quarterly journal, launching the site, holding periodic meetings, conducting joint research and studies, exchanging professors and students, and other scientific and cultural cooperation. The second round of this year's summit </w:t>
      </w:r>
      <w:r w:rsidR="00D641C9" w:rsidRPr="00D641C9">
        <w:rPr>
          <w:rFonts w:asciiTheme="minorBidi" w:hAnsiTheme="minorBidi" w:cstheme="minorBidi"/>
          <w:color w:val="222222"/>
          <w:sz w:val="26"/>
          <w:szCs w:val="26"/>
          <w:lang w:val="en"/>
        </w:rPr>
        <w:t>would</w:t>
      </w:r>
      <w:r w:rsidRPr="00D641C9">
        <w:rPr>
          <w:rFonts w:asciiTheme="minorBidi" w:hAnsiTheme="minorBidi" w:cstheme="minorBidi"/>
          <w:color w:val="222222"/>
          <w:sz w:val="26"/>
          <w:szCs w:val="26"/>
          <w:lang w:val="en"/>
        </w:rPr>
        <w:t xml:space="preserve"> be held in </w:t>
      </w:r>
      <w:r w:rsidR="008D7E92">
        <w:rPr>
          <w:rFonts w:asciiTheme="minorBidi" w:hAnsiTheme="minorBidi" w:cstheme="minorBidi"/>
          <w:color w:val="222222"/>
          <w:sz w:val="26"/>
          <w:szCs w:val="26"/>
          <w:lang w:val="en"/>
        </w:rPr>
        <w:t>Africa</w:t>
      </w:r>
      <w:r w:rsidRPr="00D641C9">
        <w:rPr>
          <w:rFonts w:asciiTheme="minorBidi" w:hAnsiTheme="minorBidi" w:cstheme="minorBidi"/>
          <w:color w:val="222222"/>
          <w:sz w:val="26"/>
          <w:szCs w:val="26"/>
          <w:lang w:val="en"/>
        </w:rPr>
        <w:t xml:space="preserve"> and hosted by </w:t>
      </w:r>
      <w:r w:rsidR="008D7E92">
        <w:rPr>
          <w:rFonts w:asciiTheme="minorBidi" w:hAnsiTheme="minorBidi" w:cstheme="minorBidi"/>
          <w:color w:val="222222"/>
          <w:sz w:val="26"/>
          <w:szCs w:val="26"/>
          <w:lang w:val="en"/>
        </w:rPr>
        <w:t>one of Universities of Africa.</w:t>
      </w:r>
      <w:r w:rsidRPr="00D641C9">
        <w:rPr>
          <w:rFonts w:asciiTheme="minorBidi" w:hAnsiTheme="minorBidi" w:cstheme="minorBidi"/>
          <w:color w:val="222222"/>
          <w:sz w:val="26"/>
          <w:szCs w:val="26"/>
          <w:lang w:val="en"/>
        </w:rPr>
        <w:t xml:space="preserve"> </w:t>
      </w:r>
    </w:p>
    <w:p w:rsidR="00C34B4F" w:rsidRPr="00D641C9" w:rsidRDefault="00C34B4F" w:rsidP="008D7E92">
      <w:pPr>
        <w:pStyle w:val="NormalWeb"/>
        <w:rPr>
          <w:rFonts w:asciiTheme="minorBidi" w:hAnsiTheme="minorBidi" w:cstheme="minorBidi"/>
          <w:color w:val="222222"/>
          <w:sz w:val="26"/>
          <w:szCs w:val="26"/>
        </w:rPr>
      </w:pPr>
      <w:r w:rsidRPr="00D641C9">
        <w:rPr>
          <w:rFonts w:asciiTheme="minorBidi" w:hAnsiTheme="minorBidi" w:cstheme="minorBidi"/>
          <w:color w:val="222222"/>
          <w:sz w:val="26"/>
          <w:szCs w:val="26"/>
          <w:lang w:val="en"/>
        </w:rPr>
        <w:t xml:space="preserve">At the end of this statement, the participants </w:t>
      </w:r>
      <w:r w:rsidR="00D641C9" w:rsidRPr="00D641C9">
        <w:rPr>
          <w:rFonts w:asciiTheme="minorBidi" w:hAnsiTheme="minorBidi" w:cstheme="minorBidi"/>
          <w:color w:val="222222"/>
          <w:sz w:val="26"/>
          <w:szCs w:val="26"/>
          <w:lang w:val="en"/>
        </w:rPr>
        <w:t>expressed</w:t>
      </w:r>
      <w:r w:rsidRPr="00D641C9">
        <w:rPr>
          <w:rFonts w:asciiTheme="minorBidi" w:hAnsiTheme="minorBidi" w:cstheme="minorBidi"/>
          <w:color w:val="222222"/>
          <w:sz w:val="26"/>
          <w:szCs w:val="26"/>
          <w:lang w:val="en"/>
        </w:rPr>
        <w:t xml:space="preserve"> their </w:t>
      </w:r>
      <w:r w:rsidR="00D641C9" w:rsidRPr="00D641C9">
        <w:rPr>
          <w:rFonts w:asciiTheme="minorBidi" w:hAnsiTheme="minorBidi" w:cstheme="minorBidi"/>
          <w:color w:val="222222"/>
          <w:sz w:val="26"/>
          <w:szCs w:val="26"/>
          <w:lang w:val="en"/>
        </w:rPr>
        <w:t>gratitude</w:t>
      </w:r>
      <w:r w:rsidRPr="00D641C9">
        <w:rPr>
          <w:rFonts w:asciiTheme="minorBidi" w:hAnsiTheme="minorBidi" w:cstheme="minorBidi"/>
          <w:color w:val="222222"/>
          <w:sz w:val="26"/>
          <w:szCs w:val="26"/>
          <w:lang w:val="en"/>
        </w:rPr>
        <w:t xml:space="preserve"> for the valuable hosting of the </w:t>
      </w:r>
      <w:proofErr w:type="spellStart"/>
      <w:r w:rsidR="008D7E92">
        <w:rPr>
          <w:rFonts w:asciiTheme="minorBidi" w:hAnsiTheme="minorBidi" w:cstheme="minorBidi"/>
          <w:color w:val="222222"/>
          <w:sz w:val="26"/>
          <w:szCs w:val="26"/>
          <w:lang w:val="en"/>
        </w:rPr>
        <w:t>Tarbate</w:t>
      </w:r>
      <w:proofErr w:type="spellEnd"/>
      <w:r w:rsidR="008D7E92">
        <w:rPr>
          <w:rFonts w:asciiTheme="minorBidi" w:hAnsiTheme="minorBidi" w:cstheme="minorBidi"/>
          <w:color w:val="222222"/>
          <w:sz w:val="26"/>
          <w:szCs w:val="26"/>
          <w:lang w:val="en"/>
        </w:rPr>
        <w:t xml:space="preserve"> </w:t>
      </w:r>
      <w:proofErr w:type="spellStart"/>
      <w:r w:rsidR="008D7E92">
        <w:rPr>
          <w:rFonts w:asciiTheme="minorBidi" w:hAnsiTheme="minorBidi" w:cstheme="minorBidi"/>
          <w:color w:val="222222"/>
          <w:sz w:val="26"/>
          <w:szCs w:val="26"/>
          <w:lang w:val="en"/>
        </w:rPr>
        <w:t>Modares</w:t>
      </w:r>
      <w:proofErr w:type="spellEnd"/>
      <w:r w:rsidR="008D7E92">
        <w:rPr>
          <w:rFonts w:asciiTheme="minorBidi" w:hAnsiTheme="minorBidi" w:cstheme="minorBidi"/>
          <w:color w:val="222222"/>
          <w:sz w:val="26"/>
          <w:szCs w:val="26"/>
          <w:lang w:val="en"/>
        </w:rPr>
        <w:t xml:space="preserve"> </w:t>
      </w:r>
      <w:proofErr w:type="gramStart"/>
      <w:r w:rsidR="008D7E92">
        <w:rPr>
          <w:rFonts w:asciiTheme="minorBidi" w:hAnsiTheme="minorBidi" w:cstheme="minorBidi"/>
          <w:color w:val="222222"/>
          <w:sz w:val="26"/>
          <w:szCs w:val="26"/>
          <w:lang w:val="en"/>
        </w:rPr>
        <w:t>university</w:t>
      </w:r>
      <w:proofErr w:type="gramEnd"/>
      <w:r w:rsidR="008D7E92">
        <w:rPr>
          <w:rFonts w:asciiTheme="minorBidi" w:hAnsiTheme="minorBidi" w:cstheme="minorBidi"/>
          <w:color w:val="222222"/>
          <w:sz w:val="26"/>
          <w:szCs w:val="26"/>
          <w:lang w:val="en"/>
        </w:rPr>
        <w:t xml:space="preserve"> and the </w:t>
      </w:r>
      <w:r w:rsidR="008D7E92">
        <w:rPr>
          <w:rFonts w:asciiTheme="minorBidi" w:hAnsiTheme="minorBidi" w:cstheme="minorBidi"/>
          <w:color w:val="222222"/>
          <w:sz w:val="26"/>
          <w:szCs w:val="26"/>
          <w:lang w:val="en"/>
        </w:rPr>
        <w:t>Center for Strategic Studies on Cultural Relations</w:t>
      </w:r>
      <w:r w:rsidR="00D641C9" w:rsidRPr="00D641C9">
        <w:rPr>
          <w:rFonts w:asciiTheme="minorBidi" w:hAnsiTheme="minorBidi" w:cstheme="minorBidi"/>
          <w:color w:val="222222"/>
          <w:sz w:val="26"/>
          <w:szCs w:val="26"/>
          <w:lang w:val="en"/>
        </w:rPr>
        <w:t xml:space="preserve"> </w:t>
      </w:r>
      <w:r w:rsidRPr="00D641C9">
        <w:rPr>
          <w:rFonts w:asciiTheme="minorBidi" w:hAnsiTheme="minorBidi" w:cstheme="minorBidi"/>
          <w:color w:val="222222"/>
          <w:sz w:val="26"/>
          <w:szCs w:val="26"/>
          <w:lang w:val="en"/>
        </w:rPr>
        <w:t xml:space="preserve">in </w:t>
      </w:r>
      <w:r w:rsidR="008D7E92">
        <w:rPr>
          <w:rStyle w:val="Strong"/>
          <w:rFonts w:asciiTheme="minorBidi" w:hAnsiTheme="minorBidi" w:cstheme="minorBidi"/>
          <w:b w:val="0"/>
          <w:bCs w:val="0"/>
          <w:color w:val="3B3B3B"/>
          <w:sz w:val="26"/>
          <w:szCs w:val="26"/>
        </w:rPr>
        <w:t>Terhran</w:t>
      </w:r>
      <w:bookmarkStart w:id="0" w:name="_GoBack"/>
      <w:bookmarkEnd w:id="0"/>
      <w:r w:rsidR="00D641C9" w:rsidRPr="00D641C9">
        <w:rPr>
          <w:rFonts w:asciiTheme="minorBidi" w:hAnsiTheme="minorBidi" w:cstheme="minorBidi"/>
          <w:color w:val="222222"/>
          <w:sz w:val="26"/>
          <w:szCs w:val="26"/>
        </w:rPr>
        <w:t>.</w:t>
      </w:r>
    </w:p>
    <w:p w:rsidR="00A6761C" w:rsidRPr="00C34B4F" w:rsidRDefault="00C34B4F" w:rsidP="00C34B4F">
      <w:pPr>
        <w:pStyle w:val="NormalWeb"/>
        <w:rPr>
          <w:rFonts w:asciiTheme="minorHAnsi" w:hAnsiTheme="minorHAnsi" w:cs="B Nazanin"/>
          <w:sz w:val="32"/>
          <w:szCs w:val="32"/>
          <w:rtl/>
        </w:rPr>
      </w:pPr>
      <w:r w:rsidRPr="00D641C9">
        <w:rPr>
          <w:rFonts w:asciiTheme="minorBidi" w:hAnsiTheme="minorBidi" w:cstheme="minorBidi"/>
          <w:color w:val="222222"/>
          <w:sz w:val="26"/>
          <w:szCs w:val="26"/>
          <w:lang w:val="en"/>
        </w:rPr>
        <w:br/>
      </w:r>
    </w:p>
    <w:sectPr w:rsidR="00A6761C" w:rsidRPr="00C34B4F" w:rsidSect="00742AC3">
      <w:pgSz w:w="12240" w:h="20160" w:code="5"/>
      <w:pgMar w:top="1440" w:right="1440" w:bottom="1440" w:left="1440" w:header="709" w:footer="709" w:gutter="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B Mitra">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0D0"/>
    <w:rsid w:val="000408D6"/>
    <w:rsid w:val="002A74FC"/>
    <w:rsid w:val="003C20D0"/>
    <w:rsid w:val="004B0878"/>
    <w:rsid w:val="006F7A84"/>
    <w:rsid w:val="00742AC3"/>
    <w:rsid w:val="008D7E92"/>
    <w:rsid w:val="00A6761C"/>
    <w:rsid w:val="00C34B4F"/>
    <w:rsid w:val="00C56129"/>
    <w:rsid w:val="00C71D26"/>
    <w:rsid w:val="00CD50DE"/>
    <w:rsid w:val="00D641C9"/>
    <w:rsid w:val="00E31607"/>
    <w:rsid w:val="00E51D5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3F97C-CF3A-434B-BD6C-841A7349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08D6"/>
    <w:pPr>
      <w:bidi w:val="0"/>
      <w:spacing w:after="288" w:line="240" w:lineRule="auto"/>
      <w:jc w:val="both"/>
    </w:pPr>
    <w:rPr>
      <w:rFonts w:ascii="Times New Roman" w:eastAsia="Times New Roman" w:hAnsi="Times New Roman" w:cs="Times New Roman"/>
      <w:sz w:val="24"/>
      <w:szCs w:val="24"/>
    </w:rPr>
  </w:style>
  <w:style w:type="character" w:styleId="Strong">
    <w:name w:val="Strong"/>
    <w:basedOn w:val="DefaultParagraphFont"/>
    <w:uiPriority w:val="22"/>
    <w:qFormat/>
    <w:rsid w:val="00040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3</cp:revision>
  <dcterms:created xsi:type="dcterms:W3CDTF">2018-12-11T11:16:00Z</dcterms:created>
  <dcterms:modified xsi:type="dcterms:W3CDTF">2018-12-11T11:36:00Z</dcterms:modified>
</cp:coreProperties>
</file>