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36D5" w:rsidRDefault="005C731F">
      <w:pPr>
        <w:rPr>
          <w:rFonts w:hint="cs"/>
          <w:rtl/>
        </w:rPr>
      </w:pPr>
      <w:r>
        <w:rPr>
          <w:noProof/>
        </w:rPr>
        <w:drawing>
          <wp:inline distT="0" distB="0" distL="0" distR="0" wp14:anchorId="030241DE" wp14:editId="53E6476C">
            <wp:extent cx="5731510" cy="45852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31F" w:rsidRDefault="005C731F">
      <w:pPr>
        <w:rPr>
          <w:rFonts w:hint="cs"/>
          <w:rtl/>
        </w:rPr>
      </w:pPr>
    </w:p>
    <w:p w:rsidR="005C731F" w:rsidRDefault="005C731F">
      <w:pPr>
        <w:rPr>
          <w:rFonts w:hint="cs"/>
        </w:rPr>
      </w:pPr>
      <w:r>
        <w:rPr>
          <w:noProof/>
        </w:rPr>
        <w:lastRenderedPageBreak/>
        <w:drawing>
          <wp:inline distT="0" distB="0" distL="0" distR="0" wp14:anchorId="42024124" wp14:editId="53D98D90">
            <wp:extent cx="5731510" cy="45852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C731F" w:rsidSect="00164582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731F"/>
    <w:rsid w:val="000E0C89"/>
    <w:rsid w:val="00164582"/>
    <w:rsid w:val="003068B4"/>
    <w:rsid w:val="00311A34"/>
    <w:rsid w:val="00411BED"/>
    <w:rsid w:val="004A45C1"/>
    <w:rsid w:val="005C731F"/>
    <w:rsid w:val="007E103E"/>
    <w:rsid w:val="008B5CF6"/>
    <w:rsid w:val="009073D4"/>
    <w:rsid w:val="009436D5"/>
    <w:rsid w:val="009B73C0"/>
    <w:rsid w:val="00D44EA7"/>
    <w:rsid w:val="00E07D19"/>
    <w:rsid w:val="00E305F2"/>
    <w:rsid w:val="00F163F7"/>
    <w:rsid w:val="00FF7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C73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731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C73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73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0322720095</dc:creator>
  <cp:lastModifiedBy>0322720095</cp:lastModifiedBy>
  <cp:revision>1</cp:revision>
  <dcterms:created xsi:type="dcterms:W3CDTF">2015-05-24T09:06:00Z</dcterms:created>
  <dcterms:modified xsi:type="dcterms:W3CDTF">2015-05-24T09:07:00Z</dcterms:modified>
</cp:coreProperties>
</file>