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1FD3" w:rsidRPr="00D3596C" w:rsidRDefault="002E1FD3" w:rsidP="009925B5">
      <w:pPr>
        <w:bidi/>
        <w:spacing w:after="240"/>
        <w:jc w:val="center"/>
        <w:rPr>
          <w:rFonts w:cs="0 Titr Bold"/>
          <w:b/>
          <w:bCs/>
          <w:sz w:val="26"/>
          <w:szCs w:val="26"/>
          <w:rtl/>
          <w:lang w:val="id-ID" w:bidi="fa-IR"/>
        </w:rPr>
      </w:pPr>
      <w:r w:rsidRPr="00D3596C">
        <w:rPr>
          <w:rFonts w:cs="0 Titr Bold" w:hint="cs"/>
          <w:b/>
          <w:bCs/>
          <w:sz w:val="26"/>
          <w:szCs w:val="26"/>
          <w:rtl/>
          <w:lang w:val="id-ID" w:bidi="fa-IR"/>
        </w:rPr>
        <w:t xml:space="preserve">دیدار رایزن فرهنگی ج.ا.ایران با </w:t>
      </w:r>
      <w:r w:rsidR="009925B5">
        <w:rPr>
          <w:rFonts w:hint="cs"/>
          <w:b/>
          <w:bCs/>
          <w:sz w:val="26"/>
          <w:szCs w:val="26"/>
          <w:rtl/>
          <w:lang w:val="id-ID" w:bidi="fa-IR"/>
        </w:rPr>
        <w:t>"</w:t>
      </w:r>
      <w:r w:rsidRPr="00D3596C">
        <w:rPr>
          <w:rFonts w:cs="0 Titr Bold" w:hint="cs"/>
          <w:b/>
          <w:bCs/>
          <w:sz w:val="26"/>
          <w:szCs w:val="26"/>
          <w:rtl/>
          <w:lang w:val="id-ID" w:bidi="fa-IR"/>
        </w:rPr>
        <w:t>پروفسور دکتر راسیحان انوار</w:t>
      </w:r>
      <w:r w:rsidR="009925B5">
        <w:rPr>
          <w:rFonts w:hint="cs"/>
          <w:b/>
          <w:bCs/>
          <w:sz w:val="26"/>
          <w:szCs w:val="26"/>
          <w:rtl/>
          <w:lang w:val="id-ID" w:bidi="fa-IR"/>
        </w:rPr>
        <w:t>"</w:t>
      </w:r>
      <w:r>
        <w:rPr>
          <w:rFonts w:cs="0 Titr Bold" w:hint="cs"/>
          <w:b/>
          <w:bCs/>
          <w:sz w:val="26"/>
          <w:szCs w:val="26"/>
          <w:rtl/>
          <w:lang w:val="id-ID" w:bidi="fa-IR"/>
        </w:rPr>
        <w:t xml:space="preserve"> رئیس دانشکده اصول الدین دانشگاه سونان گونونگ جاتی باندونگ اندونزی</w:t>
      </w:r>
    </w:p>
    <w:p w:rsidR="002E1FD3" w:rsidRPr="00D3596C" w:rsidRDefault="002E1FD3" w:rsidP="002E1FD3">
      <w:pPr>
        <w:bidi/>
        <w:spacing w:after="240"/>
        <w:jc w:val="both"/>
        <w:rPr>
          <w:rFonts w:cs="B Nazanin"/>
          <w:sz w:val="26"/>
          <w:szCs w:val="26"/>
          <w:rtl/>
          <w:lang w:val="id-ID" w:bidi="fa-IR"/>
        </w:rPr>
      </w:pPr>
      <w:r w:rsidRPr="00D3596C">
        <w:rPr>
          <w:rFonts w:cs="B Nazanin" w:hint="cs"/>
          <w:sz w:val="26"/>
          <w:szCs w:val="26"/>
          <w:rtl/>
          <w:lang w:val="id-ID" w:bidi="fa-IR"/>
        </w:rPr>
        <w:t xml:space="preserve">روز سه شنبه، 5/9/92 رایزن فرهنگی ج.ا.ایران در اندونزی با آقای </w:t>
      </w:r>
      <w:r w:rsidR="009925B5">
        <w:rPr>
          <w:rFonts w:hint="cs"/>
          <w:sz w:val="26"/>
          <w:szCs w:val="26"/>
          <w:rtl/>
          <w:lang w:val="id-ID" w:bidi="fa-IR"/>
        </w:rPr>
        <w:t>"</w:t>
      </w:r>
      <w:r w:rsidRPr="00D3596C">
        <w:rPr>
          <w:rFonts w:cs="B Nazanin" w:hint="cs"/>
          <w:sz w:val="26"/>
          <w:szCs w:val="26"/>
          <w:rtl/>
          <w:lang w:val="id-ID" w:bidi="fa-IR"/>
        </w:rPr>
        <w:t>پروفسور دکتر راسیحان انوار</w:t>
      </w:r>
      <w:r w:rsidR="009925B5">
        <w:rPr>
          <w:rFonts w:hint="cs"/>
          <w:sz w:val="26"/>
          <w:szCs w:val="26"/>
          <w:rtl/>
          <w:lang w:val="id-ID" w:bidi="fa-IR"/>
        </w:rPr>
        <w:t>"</w:t>
      </w:r>
      <w:r w:rsidRPr="00D3596C">
        <w:rPr>
          <w:rFonts w:cs="B Nazanin" w:hint="cs"/>
          <w:sz w:val="26"/>
          <w:szCs w:val="26"/>
          <w:rtl/>
          <w:lang w:val="id-ID" w:bidi="fa-IR"/>
        </w:rPr>
        <w:t xml:space="preserve"> رئیس دانشکده اصول الدین دانشگاه سونان گونونگ جاتی باندونگ اندونزی در محل این دانشکده دیدار و گفتگو کرد.</w:t>
      </w:r>
    </w:p>
    <w:p w:rsidR="002E1FD3" w:rsidRDefault="002E1FD3" w:rsidP="002E1FD3">
      <w:pPr>
        <w:bidi/>
        <w:spacing w:after="240"/>
        <w:jc w:val="both"/>
        <w:rPr>
          <w:rStyle w:val="hps"/>
          <w:rFonts w:cs="B Nazanin"/>
          <w:sz w:val="26"/>
          <w:szCs w:val="26"/>
          <w:rtl/>
          <w:lang w:bidi="fa-IR"/>
        </w:rPr>
      </w:pPr>
      <w:r w:rsidRPr="00D3596C">
        <w:rPr>
          <w:rFonts w:cs="B Nazanin" w:hint="cs"/>
          <w:sz w:val="26"/>
          <w:szCs w:val="26"/>
          <w:rtl/>
          <w:lang w:val="id-ID" w:bidi="fa-IR"/>
        </w:rPr>
        <w:t xml:space="preserve">در این دیدار در </w:t>
      </w:r>
      <w:r>
        <w:rPr>
          <w:rFonts w:cs="B Nazanin" w:hint="cs"/>
          <w:sz w:val="26"/>
          <w:szCs w:val="26"/>
          <w:rtl/>
          <w:lang w:val="id-ID" w:bidi="fa-IR"/>
        </w:rPr>
        <w:t xml:space="preserve">خصوص </w:t>
      </w:r>
      <w:r w:rsidRPr="00D3596C">
        <w:rPr>
          <w:rFonts w:cs="B Nazanin" w:hint="cs"/>
          <w:sz w:val="26"/>
          <w:szCs w:val="26"/>
          <w:rtl/>
          <w:lang w:val="id-ID" w:bidi="fa-IR"/>
        </w:rPr>
        <w:t xml:space="preserve">تعمیق روابط دانشگاهی </w:t>
      </w:r>
      <w:r>
        <w:rPr>
          <w:rFonts w:cs="B Nazanin" w:hint="cs"/>
          <w:sz w:val="26"/>
          <w:szCs w:val="26"/>
          <w:rtl/>
          <w:lang w:val="id-ID" w:bidi="fa-IR"/>
        </w:rPr>
        <w:t xml:space="preserve">میان ج.ا.ایران و این دانشگاه سخن به میان آمد. </w:t>
      </w:r>
      <w:r w:rsidRPr="00D3596C">
        <w:rPr>
          <w:rFonts w:cs="B Nazanin" w:hint="cs"/>
          <w:sz w:val="26"/>
          <w:szCs w:val="26"/>
          <w:rtl/>
          <w:lang w:val="id-ID" w:bidi="fa-IR"/>
        </w:rPr>
        <w:t xml:space="preserve">آقای دکتر </w:t>
      </w:r>
      <w:r>
        <w:rPr>
          <w:rFonts w:hint="cs"/>
          <w:sz w:val="26"/>
          <w:szCs w:val="26"/>
          <w:rtl/>
          <w:lang w:val="id-ID" w:bidi="fa-IR"/>
        </w:rPr>
        <w:t>"</w:t>
      </w:r>
      <w:r w:rsidRPr="00D3596C">
        <w:rPr>
          <w:rFonts w:cs="B Nazanin" w:hint="cs"/>
          <w:sz w:val="26"/>
          <w:szCs w:val="26"/>
          <w:rtl/>
          <w:lang w:val="id-ID" w:bidi="fa-IR"/>
        </w:rPr>
        <w:t>راسیحان انوار</w:t>
      </w:r>
      <w:r>
        <w:rPr>
          <w:rFonts w:hint="cs"/>
          <w:sz w:val="26"/>
          <w:szCs w:val="26"/>
          <w:rtl/>
          <w:lang w:val="id-ID" w:bidi="fa-IR"/>
        </w:rPr>
        <w:t>"</w:t>
      </w:r>
      <w:r w:rsidRPr="00D3596C">
        <w:rPr>
          <w:rFonts w:cs="B Nazanin" w:hint="cs"/>
          <w:sz w:val="26"/>
          <w:szCs w:val="26"/>
          <w:rtl/>
          <w:lang w:val="id-ID" w:bidi="fa-IR"/>
        </w:rPr>
        <w:t xml:space="preserve"> اعلام کرد: ما در دانشکده اصول الدین چهار گروه داریم که عبارتند از </w:t>
      </w:r>
      <w:r w:rsidRPr="00D3596C">
        <w:rPr>
          <w:rStyle w:val="hps"/>
          <w:rFonts w:cs="B Nazanin" w:hint="cs"/>
          <w:sz w:val="26"/>
          <w:szCs w:val="26"/>
          <w:rtl/>
          <w:lang w:bidi="fa-IR"/>
        </w:rPr>
        <w:t>گروه فلسفه</w:t>
      </w:r>
      <w:r w:rsidRPr="00D3596C">
        <w:rPr>
          <w:rFonts w:cs="B Nazanin" w:hint="cs"/>
          <w:sz w:val="26"/>
          <w:szCs w:val="26"/>
          <w:rtl/>
          <w:lang w:bidi="fa-IR"/>
        </w:rPr>
        <w:t xml:space="preserve"> (اندیشه های اسلامی)، </w:t>
      </w:r>
      <w:r w:rsidRPr="00D3596C">
        <w:rPr>
          <w:rStyle w:val="hps"/>
          <w:rFonts w:cs="B Nazanin" w:hint="cs"/>
          <w:sz w:val="26"/>
          <w:szCs w:val="26"/>
          <w:rtl/>
          <w:lang w:bidi="fa-IR"/>
        </w:rPr>
        <w:t>گروه</w:t>
      </w:r>
      <w:r w:rsidRPr="00D3596C">
        <w:rPr>
          <w:rFonts w:cs="B Nazanin" w:hint="cs"/>
          <w:sz w:val="26"/>
          <w:szCs w:val="26"/>
          <w:rtl/>
          <w:lang w:bidi="fa-IR"/>
        </w:rPr>
        <w:t xml:space="preserve"> ادیان و مذاهب</w:t>
      </w:r>
      <w:r w:rsidRPr="00D3596C">
        <w:rPr>
          <w:rStyle w:val="hps"/>
          <w:rFonts w:cs="B Nazanin" w:hint="cs"/>
          <w:sz w:val="26"/>
          <w:szCs w:val="26"/>
          <w:rtl/>
          <w:lang w:bidi="fa-IR"/>
        </w:rPr>
        <w:t>، گروه</w:t>
      </w:r>
      <w:r w:rsidRPr="00D3596C">
        <w:rPr>
          <w:rFonts w:cs="B Nazanin" w:hint="cs"/>
          <w:sz w:val="26"/>
          <w:szCs w:val="26"/>
          <w:rtl/>
          <w:lang w:bidi="fa-IR"/>
        </w:rPr>
        <w:t xml:space="preserve"> </w:t>
      </w:r>
      <w:r w:rsidRPr="00D3596C">
        <w:rPr>
          <w:rStyle w:val="hps"/>
          <w:rFonts w:cs="B Nazanin" w:hint="cs"/>
          <w:sz w:val="26"/>
          <w:szCs w:val="26"/>
          <w:rtl/>
          <w:lang w:bidi="fa-IR"/>
        </w:rPr>
        <w:t>قرآن</w:t>
      </w:r>
      <w:r w:rsidRPr="00D3596C">
        <w:rPr>
          <w:rFonts w:cs="B Nazanin" w:hint="cs"/>
          <w:sz w:val="26"/>
          <w:szCs w:val="26"/>
          <w:rtl/>
          <w:lang w:bidi="fa-IR"/>
        </w:rPr>
        <w:t xml:space="preserve"> </w:t>
      </w:r>
      <w:r w:rsidRPr="00D3596C">
        <w:rPr>
          <w:rStyle w:val="hps"/>
          <w:rFonts w:cs="B Nazanin" w:hint="cs"/>
          <w:sz w:val="26"/>
          <w:szCs w:val="26"/>
          <w:rtl/>
          <w:lang w:bidi="fa-IR"/>
        </w:rPr>
        <w:t>و حدیث، گروه</w:t>
      </w:r>
      <w:r w:rsidRPr="00D3596C">
        <w:rPr>
          <w:rFonts w:cs="B Nazanin" w:hint="cs"/>
          <w:sz w:val="26"/>
          <w:szCs w:val="26"/>
          <w:rtl/>
          <w:lang w:bidi="fa-IR"/>
        </w:rPr>
        <w:t xml:space="preserve"> </w:t>
      </w:r>
      <w:r>
        <w:rPr>
          <w:rFonts w:cs="B Nazanin" w:hint="cs"/>
          <w:sz w:val="26"/>
          <w:szCs w:val="26"/>
          <w:rtl/>
          <w:lang w:bidi="fa-IR"/>
        </w:rPr>
        <w:t xml:space="preserve">عرفان و </w:t>
      </w:r>
      <w:r w:rsidRPr="00D3596C">
        <w:rPr>
          <w:rStyle w:val="hps"/>
          <w:rFonts w:cs="B Nazanin" w:hint="cs"/>
          <w:sz w:val="26"/>
          <w:szCs w:val="26"/>
          <w:rtl/>
          <w:lang w:bidi="fa-IR"/>
        </w:rPr>
        <w:t>تصوف</w:t>
      </w:r>
      <w:r>
        <w:rPr>
          <w:rStyle w:val="hps"/>
          <w:rFonts w:cs="B Nazanin" w:hint="cs"/>
          <w:sz w:val="26"/>
          <w:szCs w:val="26"/>
          <w:rtl/>
          <w:lang w:bidi="fa-IR"/>
        </w:rPr>
        <w:t xml:space="preserve">. </w:t>
      </w:r>
    </w:p>
    <w:p w:rsidR="002E1FD3" w:rsidRDefault="002E1FD3" w:rsidP="002E1FD3">
      <w:pPr>
        <w:bidi/>
        <w:spacing w:after="240"/>
        <w:jc w:val="both"/>
        <w:rPr>
          <w:rStyle w:val="hps"/>
          <w:rFonts w:cs="B Nazanin"/>
          <w:sz w:val="26"/>
          <w:szCs w:val="26"/>
          <w:rtl/>
          <w:lang w:bidi="fa-IR"/>
        </w:rPr>
      </w:pPr>
      <w:r>
        <w:rPr>
          <w:rStyle w:val="hps"/>
          <w:rFonts w:cs="B Nazanin" w:hint="cs"/>
          <w:sz w:val="26"/>
          <w:szCs w:val="26"/>
          <w:rtl/>
          <w:lang w:bidi="fa-IR"/>
        </w:rPr>
        <w:t xml:space="preserve">ایشان </w:t>
      </w:r>
      <w:r w:rsidRPr="00D3596C">
        <w:rPr>
          <w:rFonts w:cs="B Nazanin" w:hint="cs"/>
          <w:sz w:val="26"/>
          <w:szCs w:val="26"/>
          <w:rtl/>
          <w:lang w:bidi="fa-IR"/>
        </w:rPr>
        <w:t xml:space="preserve"> </w:t>
      </w:r>
      <w:r>
        <w:rPr>
          <w:rFonts w:cs="B Nazanin" w:hint="cs"/>
          <w:sz w:val="26"/>
          <w:szCs w:val="26"/>
          <w:rtl/>
          <w:lang w:bidi="fa-IR"/>
        </w:rPr>
        <w:t xml:space="preserve">عنوان نمودند: آماده ایم </w:t>
      </w:r>
      <w:r w:rsidRPr="00D3596C">
        <w:rPr>
          <w:rStyle w:val="hps"/>
          <w:rFonts w:cs="B Nazanin" w:hint="cs"/>
          <w:sz w:val="26"/>
          <w:szCs w:val="26"/>
          <w:rtl/>
          <w:lang w:bidi="fa-IR"/>
        </w:rPr>
        <w:t xml:space="preserve">در خصوص مباحث </w:t>
      </w:r>
      <w:r>
        <w:rPr>
          <w:rStyle w:val="hps"/>
          <w:rFonts w:cs="B Nazanin" w:hint="cs"/>
          <w:sz w:val="26"/>
          <w:szCs w:val="26"/>
          <w:rtl/>
          <w:lang w:bidi="fa-IR"/>
        </w:rPr>
        <w:t>این چهار گروه با دانشگاه ها و مراکز علمی ایران ارتباطات فرهنگی و علمی داشته باشیم.</w:t>
      </w:r>
    </w:p>
    <w:p w:rsidR="002E1FD3" w:rsidRDefault="002E1FD3" w:rsidP="002E1FD3">
      <w:pPr>
        <w:bidi/>
        <w:spacing w:after="240"/>
        <w:jc w:val="both"/>
        <w:rPr>
          <w:rStyle w:val="hps"/>
          <w:rFonts w:cs="B Nazanin"/>
          <w:sz w:val="26"/>
          <w:szCs w:val="26"/>
          <w:rtl/>
          <w:lang w:bidi="fa-IR"/>
        </w:rPr>
      </w:pPr>
      <w:r>
        <w:rPr>
          <w:rStyle w:val="hps"/>
          <w:rFonts w:cs="B Nazanin" w:hint="cs"/>
          <w:sz w:val="26"/>
          <w:szCs w:val="26"/>
          <w:rtl/>
          <w:lang w:bidi="fa-IR"/>
        </w:rPr>
        <w:t>همچنین ایشان اضافه نمودند:</w:t>
      </w:r>
      <w:r w:rsidRPr="00D3596C">
        <w:rPr>
          <w:rStyle w:val="hps"/>
          <w:rFonts w:cs="B Nazanin" w:hint="cs"/>
          <w:sz w:val="26"/>
          <w:szCs w:val="26"/>
          <w:rtl/>
          <w:lang w:bidi="fa-IR"/>
        </w:rPr>
        <w:t xml:space="preserve"> با توجه به نگارش مقالات توسط اساتید گروه های مختلف این دانشکده ما مایل هستیم برخی از مقالات برتر ما در مجلات علمی پژوهشی ایران به چاپ برسد و همچنین </w:t>
      </w:r>
      <w:r>
        <w:rPr>
          <w:rStyle w:val="hps"/>
          <w:rFonts w:cs="B Nazanin" w:hint="cs"/>
          <w:sz w:val="26"/>
          <w:szCs w:val="26"/>
          <w:rtl/>
          <w:lang w:bidi="fa-IR"/>
        </w:rPr>
        <w:t>مقالات اساتید ایرانی نیز در مجلات این دانشگاه به چاپ برسد.</w:t>
      </w:r>
    </w:p>
    <w:p w:rsidR="002E1FD3" w:rsidRPr="00D3596C" w:rsidRDefault="002E1FD3" w:rsidP="00E33AD5">
      <w:pPr>
        <w:bidi/>
        <w:spacing w:after="240"/>
        <w:jc w:val="both"/>
        <w:rPr>
          <w:rStyle w:val="hps"/>
          <w:rFonts w:cs="B Nazanin"/>
          <w:sz w:val="26"/>
          <w:szCs w:val="26"/>
          <w:rtl/>
          <w:lang w:bidi="fa-IR"/>
        </w:rPr>
      </w:pPr>
      <w:r>
        <w:rPr>
          <w:rStyle w:val="hps"/>
          <w:rFonts w:cs="B Nazanin" w:hint="cs"/>
          <w:sz w:val="26"/>
          <w:szCs w:val="26"/>
          <w:rtl/>
          <w:lang w:bidi="fa-IR"/>
        </w:rPr>
        <w:t>دکتر ابراهیمیان رایزن فرهنگی</w:t>
      </w:r>
      <w:r w:rsidR="009925B5">
        <w:rPr>
          <w:rStyle w:val="hps"/>
          <w:rFonts w:cs="B Nazanin" w:hint="cs"/>
          <w:sz w:val="26"/>
          <w:szCs w:val="26"/>
          <w:rtl/>
          <w:lang w:bidi="fa-IR"/>
        </w:rPr>
        <w:t xml:space="preserve"> ج.ا.ایران،</w:t>
      </w:r>
      <w:r>
        <w:rPr>
          <w:rStyle w:val="hps"/>
          <w:rFonts w:cs="B Nazanin" w:hint="cs"/>
          <w:sz w:val="26"/>
          <w:szCs w:val="26"/>
          <w:rtl/>
          <w:lang w:bidi="fa-IR"/>
        </w:rPr>
        <w:t xml:space="preserve"> به تعامل جدی تر با دانشگاه سونان گونونگ جاتی و به خصوص دانشکده اصول الدین این دانشگاه تأکید کرد و اعلام آماگی نمود و در زمینه برقراری نشست های تخصصی، سمینار علمی و تحقیق و پژوهش و نیز ارسال من</w:t>
      </w:r>
      <w:r w:rsidR="00E33AD5">
        <w:rPr>
          <w:rStyle w:val="hps"/>
          <w:rFonts w:cs="B Nazanin" w:hint="cs"/>
          <w:sz w:val="26"/>
          <w:szCs w:val="26"/>
          <w:rtl/>
          <w:lang w:bidi="fa-IR"/>
        </w:rPr>
        <w:t>ا</w:t>
      </w:r>
      <w:r>
        <w:rPr>
          <w:rStyle w:val="hps"/>
          <w:rFonts w:cs="B Nazanin" w:hint="cs"/>
          <w:sz w:val="26"/>
          <w:szCs w:val="26"/>
          <w:rtl/>
          <w:lang w:bidi="fa-IR"/>
        </w:rPr>
        <w:t>بع عربی</w:t>
      </w:r>
      <w:r w:rsidR="009925B5">
        <w:rPr>
          <w:rStyle w:val="hps"/>
          <w:rFonts w:cs="B Nazanin" w:hint="cs"/>
          <w:sz w:val="26"/>
          <w:szCs w:val="26"/>
          <w:rtl/>
          <w:lang w:bidi="fa-IR"/>
        </w:rPr>
        <w:t xml:space="preserve"> و انگلیسی</w:t>
      </w:r>
      <w:r>
        <w:rPr>
          <w:rStyle w:val="hps"/>
          <w:rFonts w:cs="B Nazanin" w:hint="cs"/>
          <w:sz w:val="26"/>
          <w:szCs w:val="26"/>
          <w:rtl/>
          <w:lang w:bidi="fa-IR"/>
        </w:rPr>
        <w:t xml:space="preserve"> آماده همکاری می باشد.</w:t>
      </w:r>
    </w:p>
    <w:p w:rsidR="002E1FD3" w:rsidRDefault="002E1FD3" w:rsidP="002E1FD3">
      <w:pPr>
        <w:bidi/>
        <w:spacing w:after="240"/>
        <w:jc w:val="both"/>
        <w:rPr>
          <w:rStyle w:val="hps"/>
          <w:rFonts w:cs="B Nazanin"/>
          <w:sz w:val="26"/>
          <w:szCs w:val="26"/>
          <w:rtl/>
          <w:lang w:bidi="fa-IR"/>
        </w:rPr>
      </w:pPr>
      <w:r w:rsidRPr="00D3596C">
        <w:rPr>
          <w:rStyle w:val="hps"/>
          <w:rFonts w:cs="B Nazanin" w:hint="cs"/>
          <w:sz w:val="26"/>
          <w:szCs w:val="26"/>
          <w:rtl/>
          <w:lang w:bidi="fa-IR"/>
        </w:rPr>
        <w:t>در پایان دیدار</w:t>
      </w:r>
      <w:r w:rsidR="00E33AD5">
        <w:rPr>
          <w:rStyle w:val="hps"/>
          <w:rFonts w:cs="B Nazanin" w:hint="cs"/>
          <w:sz w:val="26"/>
          <w:szCs w:val="26"/>
          <w:rtl/>
          <w:lang w:bidi="fa-IR"/>
        </w:rPr>
        <w:t>،</w:t>
      </w:r>
      <w:r w:rsidRPr="00D3596C">
        <w:rPr>
          <w:rStyle w:val="hps"/>
          <w:rFonts w:cs="B Nazanin" w:hint="cs"/>
          <w:sz w:val="26"/>
          <w:szCs w:val="26"/>
          <w:rtl/>
          <w:lang w:bidi="fa-IR"/>
        </w:rPr>
        <w:t xml:space="preserve"> هدایایی از طرف رایزن فرهنگی ایران به رئیس دانشکده تقدیم شد.</w:t>
      </w:r>
    </w:p>
    <w:p w:rsidR="002E1FD3" w:rsidRDefault="002E1FD3" w:rsidP="002E1FD3">
      <w:pPr>
        <w:bidi/>
        <w:spacing w:after="240"/>
        <w:jc w:val="both"/>
        <w:rPr>
          <w:rStyle w:val="hps"/>
          <w:rFonts w:cs="B Nazanin"/>
          <w:sz w:val="26"/>
          <w:szCs w:val="26"/>
          <w:rtl/>
          <w:lang w:bidi="fa-IR"/>
        </w:rPr>
      </w:pPr>
    </w:p>
    <w:p w:rsidR="002E1FD3" w:rsidRPr="002E1FD3" w:rsidRDefault="002E1FD3" w:rsidP="002E1FD3">
      <w:pPr>
        <w:bidi/>
        <w:spacing w:after="240"/>
        <w:jc w:val="right"/>
        <w:rPr>
          <w:rStyle w:val="hps"/>
          <w:rFonts w:cs="0 Titr Bold"/>
          <w:sz w:val="26"/>
          <w:szCs w:val="26"/>
          <w:rtl/>
          <w:lang w:bidi="fa-IR"/>
        </w:rPr>
      </w:pPr>
      <w:r w:rsidRPr="002E1FD3">
        <w:rPr>
          <w:rStyle w:val="hps"/>
          <w:rFonts w:cs="0 Titr Bold" w:hint="cs"/>
          <w:sz w:val="26"/>
          <w:szCs w:val="26"/>
          <w:rtl/>
          <w:lang w:bidi="fa-IR"/>
        </w:rPr>
        <w:t>رایزنی فرهنگی</w:t>
      </w:r>
    </w:p>
    <w:sectPr w:rsidR="002E1FD3" w:rsidRPr="002E1FD3" w:rsidSect="00297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0 Titr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compat/>
  <w:rsids>
    <w:rsidRoot w:val="002E1FD3"/>
    <w:rsid w:val="00035205"/>
    <w:rsid w:val="001C67DB"/>
    <w:rsid w:val="001D124E"/>
    <w:rsid w:val="00206B9D"/>
    <w:rsid w:val="00226209"/>
    <w:rsid w:val="002974DC"/>
    <w:rsid w:val="002B0295"/>
    <w:rsid w:val="002E1FD3"/>
    <w:rsid w:val="002E70EC"/>
    <w:rsid w:val="00392DA4"/>
    <w:rsid w:val="003B53DE"/>
    <w:rsid w:val="00456905"/>
    <w:rsid w:val="00467B20"/>
    <w:rsid w:val="004B71D5"/>
    <w:rsid w:val="005A0712"/>
    <w:rsid w:val="005A094C"/>
    <w:rsid w:val="005B3508"/>
    <w:rsid w:val="005B58E9"/>
    <w:rsid w:val="005D5C1B"/>
    <w:rsid w:val="00602AF8"/>
    <w:rsid w:val="006F565E"/>
    <w:rsid w:val="007242EE"/>
    <w:rsid w:val="00730324"/>
    <w:rsid w:val="007503F4"/>
    <w:rsid w:val="00780921"/>
    <w:rsid w:val="00843F8E"/>
    <w:rsid w:val="0087520A"/>
    <w:rsid w:val="008F746F"/>
    <w:rsid w:val="00960DDA"/>
    <w:rsid w:val="009925B5"/>
    <w:rsid w:val="009F59F5"/>
    <w:rsid w:val="009F7624"/>
    <w:rsid w:val="00A3041A"/>
    <w:rsid w:val="00A37E20"/>
    <w:rsid w:val="00A74F5F"/>
    <w:rsid w:val="00AB7271"/>
    <w:rsid w:val="00BB5271"/>
    <w:rsid w:val="00BD020F"/>
    <w:rsid w:val="00C57030"/>
    <w:rsid w:val="00C852A7"/>
    <w:rsid w:val="00CA2B15"/>
    <w:rsid w:val="00CA4259"/>
    <w:rsid w:val="00D44F5C"/>
    <w:rsid w:val="00D61883"/>
    <w:rsid w:val="00D72383"/>
    <w:rsid w:val="00DD6167"/>
    <w:rsid w:val="00DE1271"/>
    <w:rsid w:val="00E31E8B"/>
    <w:rsid w:val="00E33AD5"/>
    <w:rsid w:val="00E45494"/>
    <w:rsid w:val="00E529C8"/>
    <w:rsid w:val="00E60BF5"/>
    <w:rsid w:val="00ED4D4B"/>
    <w:rsid w:val="00F00B9F"/>
    <w:rsid w:val="00F020BF"/>
    <w:rsid w:val="00F1097A"/>
    <w:rsid w:val="00F47700"/>
    <w:rsid w:val="00F73BFA"/>
    <w:rsid w:val="00F7571C"/>
    <w:rsid w:val="00FC3D8A"/>
    <w:rsid w:val="00FD3306"/>
    <w:rsid w:val="00FD5D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1FD3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Normal"/>
    <w:link w:val="Style2Char"/>
    <w:autoRedefine/>
    <w:rsid w:val="00E31E8B"/>
  </w:style>
  <w:style w:type="character" w:customStyle="1" w:styleId="Style2Char">
    <w:name w:val="Style2 Char"/>
    <w:basedOn w:val="DefaultParagraphFont"/>
    <w:link w:val="Style2"/>
    <w:rsid w:val="00E31E8B"/>
    <w:rPr>
      <w:rFonts w:ascii="Times New Roman" w:hAnsi="Times New Roman" w:cs="Times New Roman"/>
      <w:sz w:val="24"/>
      <w:szCs w:val="24"/>
    </w:rPr>
  </w:style>
  <w:style w:type="character" w:customStyle="1" w:styleId="hps">
    <w:name w:val="hps"/>
    <w:basedOn w:val="DefaultParagraphFont"/>
    <w:rsid w:val="002E1FD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196</Words>
  <Characters>1122</Characters>
  <Application>Microsoft Office Word</Application>
  <DocSecurity>0</DocSecurity>
  <Lines>9</Lines>
  <Paragraphs>2</Paragraphs>
  <ScaleCrop>false</ScaleCrop>
  <Company>Iranian Embassy</Company>
  <LinksUpToDate>false</LinksUpToDate>
  <CharactersWithSpaces>1316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</dc:creator>
  <cp:keywords/>
  <dc:description/>
  <cp:lastModifiedBy>Imam</cp:lastModifiedBy>
  <cp:revision>5</cp:revision>
  <dcterms:created xsi:type="dcterms:W3CDTF">2013-11-28T03:11:00Z</dcterms:created>
  <dcterms:modified xsi:type="dcterms:W3CDTF">2013-11-28T06:40:00Z</dcterms:modified>
</cp:coreProperties>
</file>