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AD6" w:rsidRPr="00425AD6" w:rsidRDefault="00425AD6" w:rsidP="00425AD6">
      <w:pPr>
        <w:bidi/>
        <w:spacing w:after="240"/>
        <w:jc w:val="both"/>
        <w:rPr>
          <w:rStyle w:val="hps"/>
          <w:rFonts w:cs="0 Titr Bold"/>
          <w:b/>
          <w:bCs/>
          <w:sz w:val="26"/>
          <w:szCs w:val="26"/>
          <w:rtl/>
          <w:lang w:bidi="fa-IR"/>
        </w:rPr>
      </w:pPr>
      <w:r w:rsidRPr="00425AD6">
        <w:rPr>
          <w:rStyle w:val="hps"/>
          <w:rFonts w:cs="0 Titr Bold" w:hint="cs"/>
          <w:b/>
          <w:bCs/>
          <w:sz w:val="26"/>
          <w:szCs w:val="26"/>
          <w:rtl/>
          <w:lang w:bidi="fa-IR"/>
        </w:rPr>
        <w:t>دیدار رایزن فرهنگی با مسئول ایران کرنر دانشگاه سونان گونونگ جاتی شهر باندونگ اندونزی</w:t>
      </w:r>
    </w:p>
    <w:p w:rsidR="00425AD6" w:rsidRPr="00425AD6" w:rsidRDefault="00425AD6" w:rsidP="00425AD6">
      <w:pPr>
        <w:bidi/>
        <w:spacing w:after="240"/>
        <w:jc w:val="both"/>
        <w:rPr>
          <w:rFonts w:cs="B Nazanin"/>
          <w:sz w:val="26"/>
          <w:szCs w:val="26"/>
          <w:rtl/>
          <w:lang w:val="id-ID" w:bidi="fa-IR"/>
        </w:rPr>
      </w:pPr>
      <w:r w:rsidRPr="00425AD6">
        <w:rPr>
          <w:rFonts w:cs="B Nazanin" w:hint="cs"/>
          <w:sz w:val="26"/>
          <w:szCs w:val="26"/>
          <w:rtl/>
          <w:lang w:val="id-ID" w:bidi="fa-IR"/>
        </w:rPr>
        <w:t>روز سه شنبه، 5/9/92 رایزن فرهنگی ج.ا.ایران در اندونزی با آقای دکتر علی مسرور مسئول ایران کرنر دانشگاه سونان گونونگ جاتی باندونگ اندونزی دیدار و گفتگو کرد.</w:t>
      </w:r>
    </w:p>
    <w:p w:rsidR="00425AD6" w:rsidRPr="00425AD6" w:rsidRDefault="00425AD6" w:rsidP="00425AD6">
      <w:pPr>
        <w:bidi/>
        <w:spacing w:after="240"/>
        <w:jc w:val="both"/>
        <w:rPr>
          <w:rFonts w:cs="B Nazanin"/>
          <w:sz w:val="26"/>
          <w:szCs w:val="26"/>
          <w:rtl/>
          <w:lang w:val="id-ID" w:bidi="fa-IR"/>
        </w:rPr>
      </w:pPr>
      <w:r w:rsidRPr="00425AD6">
        <w:rPr>
          <w:rFonts w:cs="B Nazanin" w:hint="cs"/>
          <w:sz w:val="26"/>
          <w:szCs w:val="26"/>
          <w:rtl/>
          <w:lang w:val="id-ID" w:bidi="fa-IR"/>
        </w:rPr>
        <w:t xml:space="preserve">در این دیدار ابتدا دکتر علی مسرور گزارشی از فعالیت های ایران کرنر ارائه داد و سپس آقای ابراهیمیان به تبیین برنامه های آینده ایران کرنر در محل دانشگاه پرداخته است. </w:t>
      </w:r>
    </w:p>
    <w:p w:rsidR="00425AD6" w:rsidRPr="00425AD6" w:rsidRDefault="00425AD6" w:rsidP="00425AD6">
      <w:pPr>
        <w:bidi/>
        <w:spacing w:after="240"/>
        <w:jc w:val="both"/>
        <w:rPr>
          <w:rFonts w:cs="B Nazanin"/>
          <w:sz w:val="26"/>
          <w:szCs w:val="26"/>
          <w:rtl/>
          <w:lang w:val="id-ID" w:bidi="fa-IR"/>
        </w:rPr>
      </w:pPr>
      <w:r w:rsidRPr="00425AD6">
        <w:rPr>
          <w:rFonts w:cs="B Nazanin" w:hint="cs"/>
          <w:sz w:val="26"/>
          <w:szCs w:val="26"/>
          <w:rtl/>
          <w:lang w:val="id-ID" w:bidi="fa-IR"/>
        </w:rPr>
        <w:t>ایشان ابتدا بایسته های کار در ایران کرنر را بیان کرد و خاطر نشان کرد: برخی از فعالیت های بایسته</w:t>
      </w:r>
      <w:r w:rsidR="001A12E2">
        <w:rPr>
          <w:rFonts w:cs="B Nazanin" w:hint="cs"/>
          <w:sz w:val="26"/>
          <w:szCs w:val="26"/>
          <w:rtl/>
          <w:lang w:val="id-ID" w:bidi="fa-IR"/>
        </w:rPr>
        <w:t>،</w:t>
      </w:r>
      <w:r w:rsidRPr="00425AD6">
        <w:rPr>
          <w:rFonts w:cs="B Nazanin" w:hint="cs"/>
          <w:sz w:val="26"/>
          <w:szCs w:val="26"/>
          <w:rtl/>
          <w:lang w:val="id-ID" w:bidi="fa-IR"/>
        </w:rPr>
        <w:t xml:space="preserve"> رسیدگی به جلوه های ظاهری ایران کرنر است که شایسته است با پخش فیلم و موسیقی ایرانی جذابیت بیشتری برای دانشجویان داشته باشد.</w:t>
      </w:r>
    </w:p>
    <w:p w:rsidR="002974DC" w:rsidRDefault="00425AD6" w:rsidP="00425AD6">
      <w:pPr>
        <w:bidi/>
        <w:jc w:val="both"/>
        <w:rPr>
          <w:rFonts w:cs="B Nazanin"/>
          <w:sz w:val="26"/>
          <w:szCs w:val="26"/>
          <w:rtl/>
          <w:lang w:val="id-ID" w:bidi="fa-IR"/>
        </w:rPr>
      </w:pPr>
      <w:r w:rsidRPr="00425AD6">
        <w:rPr>
          <w:rFonts w:cs="B Nazanin" w:hint="cs"/>
          <w:sz w:val="26"/>
          <w:szCs w:val="26"/>
          <w:rtl/>
          <w:lang w:val="id-ID" w:bidi="fa-IR"/>
        </w:rPr>
        <w:t>ایشان سپس پرداختن به مباحث ماهوی مثل برگزاری نشست های تخصصی در موضوعات مختلف، سمینارهای علمی و ترجمه و پژوهش و نیز کلاس زبان فارسی را از دیگر فعالیت های ایران کرنر برای ترویج فرهنگ و زبان فارسی بیان نمود</w:t>
      </w:r>
      <w:r w:rsidR="001A12E2">
        <w:rPr>
          <w:rFonts w:cs="B Nazanin" w:hint="cs"/>
          <w:sz w:val="26"/>
          <w:szCs w:val="26"/>
          <w:rtl/>
          <w:lang w:val="id-ID" w:bidi="fa-IR"/>
        </w:rPr>
        <w:t>ه که مقرر شد مسئول ایران کرنر در آینده نزدیک با همکاری رایزن</w:t>
      </w:r>
      <w:r w:rsidR="0024387F">
        <w:rPr>
          <w:rFonts w:cs="B Nazanin" w:hint="cs"/>
          <w:sz w:val="26"/>
          <w:szCs w:val="26"/>
          <w:rtl/>
          <w:lang w:val="id-ID" w:bidi="fa-IR"/>
        </w:rPr>
        <w:t>ی</w:t>
      </w:r>
      <w:r w:rsidR="001A12E2">
        <w:rPr>
          <w:rFonts w:cs="B Nazanin" w:hint="cs"/>
          <w:sz w:val="26"/>
          <w:szCs w:val="26"/>
          <w:rtl/>
          <w:lang w:val="id-ID" w:bidi="fa-IR"/>
        </w:rPr>
        <w:t xml:space="preserve"> به این امور اهتمام بورزد</w:t>
      </w:r>
      <w:r w:rsidRPr="00425AD6">
        <w:rPr>
          <w:rFonts w:cs="B Nazanin" w:hint="cs"/>
          <w:sz w:val="26"/>
          <w:szCs w:val="26"/>
          <w:rtl/>
          <w:lang w:val="id-ID" w:bidi="fa-IR"/>
        </w:rPr>
        <w:t>.</w:t>
      </w:r>
    </w:p>
    <w:p w:rsidR="00425AD6" w:rsidRDefault="00425AD6" w:rsidP="00425AD6">
      <w:pPr>
        <w:bidi/>
        <w:jc w:val="both"/>
        <w:rPr>
          <w:rFonts w:cs="B Nazanin"/>
          <w:sz w:val="26"/>
          <w:szCs w:val="26"/>
          <w:rtl/>
          <w:lang w:val="id-ID" w:bidi="fa-IR"/>
        </w:rPr>
      </w:pPr>
    </w:p>
    <w:p w:rsidR="00425AD6" w:rsidRPr="00425AD6" w:rsidRDefault="00425AD6" w:rsidP="00425AD6">
      <w:pPr>
        <w:bidi/>
        <w:jc w:val="right"/>
        <w:rPr>
          <w:rFonts w:cs="0 Titr Bold"/>
          <w:sz w:val="26"/>
          <w:szCs w:val="26"/>
          <w:rtl/>
          <w:lang w:val="id-ID" w:bidi="fa-IR"/>
        </w:rPr>
      </w:pPr>
      <w:r>
        <w:rPr>
          <w:rFonts w:cs="0 Titr Bold" w:hint="cs"/>
          <w:sz w:val="26"/>
          <w:szCs w:val="26"/>
          <w:rtl/>
          <w:lang w:val="id-ID" w:bidi="fa-IR"/>
        </w:rPr>
        <w:t>رایزنی فرهنگی</w:t>
      </w:r>
    </w:p>
    <w:sectPr w:rsidR="00425AD6" w:rsidRPr="00425AD6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425AD6"/>
    <w:rsid w:val="00035205"/>
    <w:rsid w:val="001A12E2"/>
    <w:rsid w:val="001C67DB"/>
    <w:rsid w:val="001D124E"/>
    <w:rsid w:val="00206B9D"/>
    <w:rsid w:val="00226209"/>
    <w:rsid w:val="0024387F"/>
    <w:rsid w:val="002974DC"/>
    <w:rsid w:val="002E70EC"/>
    <w:rsid w:val="00392DA4"/>
    <w:rsid w:val="003B53DE"/>
    <w:rsid w:val="00425AD6"/>
    <w:rsid w:val="00456905"/>
    <w:rsid w:val="00467B20"/>
    <w:rsid w:val="004B71D5"/>
    <w:rsid w:val="005A0712"/>
    <w:rsid w:val="005A094C"/>
    <w:rsid w:val="005B3508"/>
    <w:rsid w:val="005B58E9"/>
    <w:rsid w:val="005D5C1B"/>
    <w:rsid w:val="00602AF8"/>
    <w:rsid w:val="00640234"/>
    <w:rsid w:val="006F565E"/>
    <w:rsid w:val="007242EE"/>
    <w:rsid w:val="00730324"/>
    <w:rsid w:val="007503F4"/>
    <w:rsid w:val="00780921"/>
    <w:rsid w:val="00843F8E"/>
    <w:rsid w:val="0087520A"/>
    <w:rsid w:val="008F746F"/>
    <w:rsid w:val="00960DDA"/>
    <w:rsid w:val="009F59F5"/>
    <w:rsid w:val="009F7624"/>
    <w:rsid w:val="00A3041A"/>
    <w:rsid w:val="00A37E20"/>
    <w:rsid w:val="00A74F5F"/>
    <w:rsid w:val="00BB5271"/>
    <w:rsid w:val="00BD020F"/>
    <w:rsid w:val="00C57030"/>
    <w:rsid w:val="00C625BB"/>
    <w:rsid w:val="00C852A7"/>
    <w:rsid w:val="00CA2B15"/>
    <w:rsid w:val="00CA4259"/>
    <w:rsid w:val="00D44F5C"/>
    <w:rsid w:val="00D61883"/>
    <w:rsid w:val="00D72383"/>
    <w:rsid w:val="00DD6167"/>
    <w:rsid w:val="00DE1271"/>
    <w:rsid w:val="00E31E8B"/>
    <w:rsid w:val="00E45494"/>
    <w:rsid w:val="00E529C8"/>
    <w:rsid w:val="00E60BF5"/>
    <w:rsid w:val="00ED4D4B"/>
    <w:rsid w:val="00F00B9F"/>
    <w:rsid w:val="00F020BF"/>
    <w:rsid w:val="00F1097A"/>
    <w:rsid w:val="00F47700"/>
    <w:rsid w:val="00F73BFA"/>
    <w:rsid w:val="00F7571C"/>
    <w:rsid w:val="00FC3D8A"/>
    <w:rsid w:val="00FD3306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AD6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character" w:customStyle="1" w:styleId="hps">
    <w:name w:val="hps"/>
    <w:basedOn w:val="DefaultParagraphFont"/>
    <w:rsid w:val="00425A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792</Characters>
  <Application>Microsoft Office Word</Application>
  <DocSecurity>0</DocSecurity>
  <Lines>6</Lines>
  <Paragraphs>1</Paragraphs>
  <ScaleCrop>false</ScaleCrop>
  <Company>Iranian Embassy</Company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5</cp:revision>
  <dcterms:created xsi:type="dcterms:W3CDTF">2013-11-28T03:11:00Z</dcterms:created>
  <dcterms:modified xsi:type="dcterms:W3CDTF">2013-11-28T06:41:00Z</dcterms:modified>
</cp:coreProperties>
</file>