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rPr>
          <w:rFonts w:cs="B Nazanin"/>
          <w:b/>
          <w:bCs/>
          <w:sz w:val="24"/>
          <w:szCs w:val="24"/>
          <w:rtl/>
        </w:rPr>
      </w:pPr>
      <w:r>
        <w:rPr>
          <w:rFonts w:cs="B Nazanin" w:hint="cs"/>
          <w:b/>
          <w:bCs/>
          <w:sz w:val="24"/>
          <w:szCs w:val="24"/>
          <w:rtl/>
        </w:rPr>
        <w:t>بسمه تعالی</w:t>
      </w:r>
    </w:p>
    <w:p>
      <w:pPr>
        <w:rPr>
          <w:rFonts w:cs="B Nazanin"/>
          <w:b/>
          <w:bCs/>
          <w:sz w:val="24"/>
          <w:szCs w:val="24"/>
          <w:rtl/>
        </w:rPr>
      </w:pPr>
      <w:r>
        <w:rPr>
          <w:rFonts w:cs="B Nazanin" w:hint="cs"/>
          <w:b/>
          <w:bCs/>
          <w:sz w:val="24"/>
          <w:szCs w:val="24"/>
          <w:rtl/>
        </w:rPr>
        <w:t>جناب</w:t>
      </w:r>
      <w:r>
        <w:rPr>
          <w:rFonts w:cs="B Nazanin"/>
          <w:b/>
          <w:bCs/>
          <w:sz w:val="24"/>
          <w:szCs w:val="24"/>
          <w:rtl/>
        </w:rPr>
        <w:t xml:space="preserve"> </w:t>
      </w:r>
      <w:r>
        <w:rPr>
          <w:rFonts w:cs="B Nazanin" w:hint="cs"/>
          <w:b/>
          <w:bCs/>
          <w:sz w:val="24"/>
          <w:szCs w:val="24"/>
          <w:rtl/>
        </w:rPr>
        <w:t>آقای دکتر</w:t>
      </w:r>
      <w:r>
        <w:rPr>
          <w:rFonts w:cs="B Nazanin"/>
          <w:b/>
          <w:bCs/>
          <w:sz w:val="24"/>
          <w:szCs w:val="24"/>
          <w:rtl/>
        </w:rPr>
        <w:t xml:space="preserve"> </w:t>
      </w:r>
      <w:r>
        <w:rPr>
          <w:rFonts w:cs="B Nazanin" w:hint="cs"/>
          <w:b/>
          <w:bCs/>
          <w:sz w:val="24"/>
          <w:szCs w:val="24"/>
          <w:rtl/>
        </w:rPr>
        <w:t>طیاری</w:t>
      </w:r>
      <w:r>
        <w:rPr>
          <w:rFonts w:cs="B Nazanin"/>
          <w:b/>
          <w:bCs/>
          <w:sz w:val="24"/>
          <w:szCs w:val="24"/>
          <w:rtl/>
        </w:rPr>
        <w:t xml:space="preserve"> </w:t>
      </w:r>
      <w:r>
        <w:rPr>
          <w:rFonts w:cs="B Nazanin" w:hint="cs"/>
          <w:b/>
          <w:bCs/>
          <w:sz w:val="24"/>
          <w:szCs w:val="24"/>
          <w:rtl/>
        </w:rPr>
        <w:t>دهاقانی</w:t>
      </w:r>
    </w:p>
    <w:p>
      <w:pPr>
        <w:rPr>
          <w:rFonts w:cs="B Nazanin"/>
          <w:sz w:val="24"/>
          <w:szCs w:val="24"/>
          <w:rtl/>
        </w:rPr>
      </w:pPr>
      <w:r>
        <w:rPr>
          <w:rFonts w:cs="B Nazanin" w:hint="cs"/>
          <w:sz w:val="24"/>
          <w:szCs w:val="24"/>
          <w:rtl/>
        </w:rPr>
        <w:t>با سلام و احترام</w:t>
      </w:r>
    </w:p>
    <w:p>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trPr>
          <w:trHeight w:val="517"/>
        </w:trPr>
        <w:tc>
          <w:tcPr>
            <w:tcW w:w="2495" w:type="dxa"/>
          </w:tcPr>
          <w:p>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pPr>
              <w:rPr>
                <w:rFonts w:cs="B Nazanin"/>
                <w:sz w:val="24"/>
                <w:szCs w:val="24"/>
                <w:rtl/>
              </w:rPr>
            </w:pPr>
            <w:r>
              <w:rPr>
                <w:rFonts w:cs="B Nazanin" w:hint="cs"/>
                <w:sz w:val="24"/>
                <w:szCs w:val="24"/>
                <w:rtl/>
              </w:rPr>
              <w:t>مصطفی</w:t>
            </w:r>
            <w:r>
              <w:rPr>
                <w:rFonts w:cs="B Nazanin"/>
                <w:sz w:val="24"/>
                <w:szCs w:val="24"/>
                <w:rtl/>
              </w:rPr>
              <w:t xml:space="preserve"> </w:t>
            </w:r>
            <w:r>
              <w:rPr>
                <w:rFonts w:cs="B Nazanin" w:hint="cs"/>
                <w:sz w:val="24"/>
                <w:szCs w:val="24"/>
                <w:rtl/>
              </w:rPr>
              <w:t>جعفر طیاری</w:t>
            </w:r>
            <w:r>
              <w:rPr>
                <w:rFonts w:cs="B Nazanin"/>
                <w:sz w:val="24"/>
                <w:szCs w:val="24"/>
                <w:rtl/>
              </w:rPr>
              <w:t xml:space="preserve"> </w:t>
            </w:r>
            <w:r>
              <w:rPr>
                <w:rFonts w:cs="B Nazanin" w:hint="cs"/>
                <w:sz w:val="24"/>
                <w:szCs w:val="24"/>
                <w:rtl/>
              </w:rPr>
              <w:t>دهاقانی</w:t>
            </w:r>
          </w:p>
        </w:tc>
      </w:tr>
      <w:tr>
        <w:trPr>
          <w:trHeight w:val="333"/>
        </w:trPr>
        <w:tc>
          <w:tcPr>
            <w:tcW w:w="2495" w:type="dxa"/>
          </w:tcPr>
          <w:p>
            <w:pPr>
              <w:rPr>
                <w:rFonts w:cs="B Nazanin"/>
                <w:sz w:val="24"/>
                <w:szCs w:val="24"/>
                <w:rtl/>
              </w:rPr>
            </w:pPr>
            <w:r>
              <w:rPr>
                <w:rFonts w:cs="B Nazanin" w:hint="cs"/>
                <w:sz w:val="24"/>
                <w:szCs w:val="24"/>
                <w:rtl/>
              </w:rPr>
              <w:t>مسئولیت</w:t>
            </w:r>
          </w:p>
        </w:tc>
        <w:tc>
          <w:tcPr>
            <w:tcW w:w="6521" w:type="dxa"/>
          </w:tcPr>
          <w:p>
            <w:pPr>
              <w:rPr>
                <w:rFonts w:cs="B Nazanin"/>
                <w:sz w:val="24"/>
                <w:szCs w:val="24"/>
                <w:highlight w:val="yellow"/>
                <w:rtl/>
              </w:rPr>
            </w:pPr>
            <w:r>
              <w:rPr>
                <w:rFonts w:cs="B Nazanin" w:hint="cs"/>
                <w:sz w:val="24"/>
                <w:szCs w:val="24"/>
                <w:rtl/>
              </w:rPr>
              <w:t>قائم</w:t>
            </w:r>
            <w:r>
              <w:rPr>
                <w:rFonts w:cs="B Nazanin"/>
                <w:sz w:val="24"/>
                <w:szCs w:val="24"/>
                <w:rtl/>
              </w:rPr>
              <w:t xml:space="preserve"> </w:t>
            </w:r>
            <w:r>
              <w:rPr>
                <w:rFonts w:cs="B Nazanin" w:hint="cs"/>
                <w:sz w:val="24"/>
                <w:szCs w:val="24"/>
                <w:rtl/>
              </w:rPr>
              <w:t>مقام</w:t>
            </w:r>
            <w:r>
              <w:rPr>
                <w:rFonts w:cs="B Nazanin"/>
                <w:sz w:val="24"/>
                <w:szCs w:val="24"/>
                <w:rtl/>
              </w:rPr>
              <w:t xml:space="preserve"> </w:t>
            </w:r>
            <w:r>
              <w:rPr>
                <w:rFonts w:cs="B Nazanin" w:hint="cs"/>
                <w:sz w:val="24"/>
                <w:szCs w:val="24"/>
                <w:rtl/>
              </w:rPr>
              <w:t>محترم</w:t>
            </w:r>
            <w:r>
              <w:rPr>
                <w:rFonts w:cs="B Nazanin"/>
                <w:sz w:val="24"/>
                <w:szCs w:val="24"/>
                <w:rtl/>
              </w:rPr>
              <w:t xml:space="preserve"> </w:t>
            </w:r>
            <w:r>
              <w:rPr>
                <w:rFonts w:cs="B Nazanin" w:hint="cs"/>
                <w:sz w:val="24"/>
                <w:szCs w:val="24"/>
                <w:rtl/>
              </w:rPr>
              <w:t>دانشگاه</w:t>
            </w:r>
            <w:r>
              <w:rPr>
                <w:rFonts w:cs="B Nazanin"/>
                <w:sz w:val="24"/>
                <w:szCs w:val="24"/>
                <w:rtl/>
              </w:rPr>
              <w:t xml:space="preserve"> </w:t>
            </w:r>
            <w:r>
              <w:rPr>
                <w:rFonts w:cs="B Nazanin" w:hint="cs"/>
                <w:sz w:val="24"/>
                <w:szCs w:val="24"/>
                <w:rtl/>
              </w:rPr>
              <w:t>اديان</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مذاهب</w:t>
            </w:r>
            <w:r>
              <w:rPr>
                <w:rFonts w:cs="B Nazanin"/>
                <w:sz w:val="24"/>
                <w:szCs w:val="24"/>
                <w:rtl/>
              </w:rPr>
              <w:t xml:space="preserve"> </w:t>
            </w:r>
            <w:r>
              <w:rPr>
                <w:rFonts w:cs="B Nazanin" w:hint="cs"/>
                <w:sz w:val="24"/>
                <w:szCs w:val="24"/>
                <w:rtl/>
              </w:rPr>
              <w:t>قم</w:t>
            </w:r>
          </w:p>
        </w:tc>
      </w:tr>
      <w:tr>
        <w:tc>
          <w:tcPr>
            <w:tcW w:w="2495" w:type="dxa"/>
          </w:tcPr>
          <w:p>
            <w:pPr>
              <w:rPr>
                <w:rFonts w:cs="B Nazanin"/>
                <w:sz w:val="24"/>
                <w:szCs w:val="24"/>
                <w:rtl/>
              </w:rPr>
            </w:pPr>
            <w:r>
              <w:rPr>
                <w:rFonts w:cs="B Nazanin" w:hint="cs"/>
                <w:sz w:val="24"/>
                <w:szCs w:val="24"/>
                <w:rtl/>
              </w:rPr>
              <w:t>مدرک تحصیلی</w:t>
            </w:r>
          </w:p>
        </w:tc>
        <w:tc>
          <w:tcPr>
            <w:tcW w:w="6521" w:type="dxa"/>
          </w:tcPr>
          <w:p>
            <w:pPr>
              <w:rPr>
                <w:rFonts w:cs="B Nazanin"/>
                <w:sz w:val="24"/>
                <w:szCs w:val="24"/>
                <w:rtl/>
              </w:rPr>
            </w:pPr>
            <w:r>
              <w:rPr>
                <w:rFonts w:cs="B Nazanin" w:hint="cs"/>
                <w:sz w:val="24"/>
                <w:szCs w:val="24"/>
                <w:rtl/>
              </w:rPr>
              <w:t>دکتری</w:t>
            </w:r>
          </w:p>
        </w:tc>
      </w:tr>
      <w:tr>
        <w:tc>
          <w:tcPr>
            <w:tcW w:w="2495" w:type="dxa"/>
          </w:tcPr>
          <w:p>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pPr>
              <w:rPr>
                <w:rFonts w:cs="B Nazanin"/>
                <w:sz w:val="24"/>
                <w:szCs w:val="24"/>
                <w:rtl/>
              </w:rPr>
            </w:pPr>
          </w:p>
        </w:tc>
      </w:tr>
      <w:tr>
        <w:tc>
          <w:tcPr>
            <w:tcW w:w="2495" w:type="dxa"/>
          </w:tcPr>
          <w:p>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pPr>
              <w:rPr>
                <w:rFonts w:cs="B Nazanin"/>
                <w:sz w:val="24"/>
                <w:szCs w:val="24"/>
                <w:rtl/>
              </w:rPr>
            </w:pPr>
            <w:r>
              <w:rPr>
                <w:rFonts w:cs="B Nazanin" w:hint="cs"/>
                <w:sz w:val="24"/>
                <w:szCs w:val="24"/>
                <w:rtl/>
              </w:rPr>
              <w:t>تمدن</w:t>
            </w:r>
            <w:r>
              <w:rPr>
                <w:rFonts w:cs="B Nazanin"/>
                <w:sz w:val="24"/>
                <w:szCs w:val="24"/>
                <w:rtl/>
              </w:rPr>
              <w:t xml:space="preserve"> </w:t>
            </w:r>
            <w:r>
              <w:rPr>
                <w:rFonts w:cs="B Nazanin" w:hint="cs"/>
                <w:sz w:val="24"/>
                <w:szCs w:val="24"/>
                <w:rtl/>
              </w:rPr>
              <w:t>اسلامی،</w:t>
            </w:r>
            <w:r>
              <w:rPr>
                <w:rFonts w:cs="B Nazanin"/>
                <w:sz w:val="24"/>
                <w:szCs w:val="24"/>
                <w:rtl/>
              </w:rPr>
              <w:t xml:space="preserve"> </w:t>
            </w:r>
            <w:r>
              <w:rPr>
                <w:rFonts w:cs="B Nazanin" w:hint="cs"/>
                <w:sz w:val="24"/>
                <w:szCs w:val="24"/>
                <w:rtl/>
              </w:rPr>
              <w:t>معارف</w:t>
            </w:r>
            <w:r>
              <w:rPr>
                <w:rFonts w:cs="B Nazanin"/>
                <w:sz w:val="24"/>
                <w:szCs w:val="24"/>
                <w:rtl/>
              </w:rPr>
              <w:t xml:space="preserve"> </w:t>
            </w:r>
            <w:r>
              <w:rPr>
                <w:rFonts w:cs="B Nazanin" w:hint="cs"/>
                <w:sz w:val="24"/>
                <w:szCs w:val="24"/>
                <w:rtl/>
              </w:rPr>
              <w:t>قرآن،</w:t>
            </w:r>
            <w:r>
              <w:rPr>
                <w:rFonts w:cs="B Nazanin"/>
                <w:sz w:val="24"/>
                <w:szCs w:val="24"/>
                <w:rtl/>
              </w:rPr>
              <w:t xml:space="preserve"> </w:t>
            </w:r>
            <w:r>
              <w:rPr>
                <w:rFonts w:cs="B Nazanin" w:hint="cs"/>
                <w:sz w:val="24"/>
                <w:szCs w:val="24"/>
                <w:rtl/>
              </w:rPr>
              <w:t>کلام،</w:t>
            </w:r>
            <w:r>
              <w:rPr>
                <w:rFonts w:cs="B Nazanin"/>
                <w:sz w:val="24"/>
                <w:szCs w:val="24"/>
                <w:rtl/>
              </w:rPr>
              <w:t xml:space="preserve"> </w:t>
            </w:r>
            <w:r>
              <w:rPr>
                <w:rFonts w:cs="B Nazanin" w:hint="cs"/>
                <w:sz w:val="24"/>
                <w:szCs w:val="24"/>
                <w:rtl/>
              </w:rPr>
              <w:t>مبادی</w:t>
            </w:r>
            <w:r>
              <w:rPr>
                <w:rFonts w:cs="B Nazanin"/>
                <w:sz w:val="24"/>
                <w:szCs w:val="24"/>
                <w:rtl/>
              </w:rPr>
              <w:t xml:space="preserve"> </w:t>
            </w:r>
            <w:r>
              <w:rPr>
                <w:rFonts w:cs="B Nazanin" w:hint="cs"/>
                <w:sz w:val="24"/>
                <w:szCs w:val="24"/>
                <w:rtl/>
              </w:rPr>
              <w:t>فقه،</w:t>
            </w:r>
            <w:r>
              <w:rPr>
                <w:rFonts w:cs="B Nazanin"/>
                <w:sz w:val="24"/>
                <w:szCs w:val="24"/>
                <w:rtl/>
              </w:rPr>
              <w:t xml:space="preserve"> </w:t>
            </w:r>
            <w:r>
              <w:rPr>
                <w:rFonts w:cs="B Nazanin" w:hint="cs"/>
                <w:sz w:val="24"/>
                <w:szCs w:val="24"/>
                <w:rtl/>
              </w:rPr>
              <w:t>مبادی</w:t>
            </w:r>
            <w:r>
              <w:rPr>
                <w:rFonts w:cs="B Nazanin"/>
                <w:sz w:val="24"/>
                <w:szCs w:val="24"/>
                <w:rtl/>
              </w:rPr>
              <w:t xml:space="preserve"> </w:t>
            </w:r>
            <w:r>
              <w:rPr>
                <w:rFonts w:cs="B Nazanin" w:hint="cs"/>
                <w:sz w:val="24"/>
                <w:szCs w:val="24"/>
                <w:rtl/>
              </w:rPr>
              <w:t>اصول،</w:t>
            </w:r>
            <w:r>
              <w:rPr>
                <w:rFonts w:cs="B Nazanin"/>
                <w:sz w:val="24"/>
                <w:szCs w:val="24"/>
                <w:rtl/>
              </w:rPr>
              <w:t xml:space="preserve"> </w:t>
            </w:r>
            <w:r>
              <w:rPr>
                <w:rFonts w:cs="B Nazanin" w:hint="cs"/>
                <w:sz w:val="24"/>
                <w:szCs w:val="24"/>
                <w:rtl/>
              </w:rPr>
              <w:t>تاریخ</w:t>
            </w:r>
            <w:r>
              <w:rPr>
                <w:rFonts w:cs="B Nazanin"/>
                <w:sz w:val="24"/>
                <w:szCs w:val="24"/>
                <w:rtl/>
              </w:rPr>
              <w:t xml:space="preserve"> </w:t>
            </w:r>
            <w:r>
              <w:rPr>
                <w:rFonts w:cs="B Nazanin" w:hint="cs"/>
                <w:sz w:val="24"/>
                <w:szCs w:val="24"/>
                <w:rtl/>
              </w:rPr>
              <w:t>فقه</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اصول،</w:t>
            </w:r>
            <w:r>
              <w:rPr>
                <w:rFonts w:cs="B Nazanin"/>
                <w:sz w:val="24"/>
                <w:szCs w:val="24"/>
                <w:rtl/>
              </w:rPr>
              <w:t xml:space="preserve"> </w:t>
            </w:r>
            <w:r>
              <w:rPr>
                <w:rFonts w:cs="B Nazanin" w:hint="cs"/>
                <w:sz w:val="24"/>
                <w:szCs w:val="24"/>
                <w:rtl/>
              </w:rPr>
              <w:t>منابع</w:t>
            </w:r>
            <w:r>
              <w:rPr>
                <w:rFonts w:cs="B Nazanin"/>
                <w:sz w:val="24"/>
                <w:szCs w:val="24"/>
                <w:rtl/>
              </w:rPr>
              <w:t xml:space="preserve"> </w:t>
            </w:r>
            <w:r>
              <w:rPr>
                <w:rFonts w:cs="B Nazanin" w:hint="cs"/>
                <w:sz w:val="24"/>
                <w:szCs w:val="24"/>
                <w:rtl/>
              </w:rPr>
              <w:t>تفکر</w:t>
            </w:r>
            <w:r>
              <w:rPr>
                <w:rFonts w:cs="B Nazanin"/>
                <w:sz w:val="24"/>
                <w:szCs w:val="24"/>
                <w:rtl/>
              </w:rPr>
              <w:t xml:space="preserve"> </w:t>
            </w:r>
            <w:r>
              <w:rPr>
                <w:rFonts w:cs="B Nazanin" w:hint="cs"/>
                <w:sz w:val="24"/>
                <w:szCs w:val="24"/>
                <w:rtl/>
              </w:rPr>
              <w:t>شیعه،</w:t>
            </w:r>
            <w:r>
              <w:rPr>
                <w:rFonts w:cs="B Nazanin"/>
                <w:sz w:val="24"/>
                <w:szCs w:val="24"/>
                <w:rtl/>
              </w:rPr>
              <w:t xml:space="preserve"> </w:t>
            </w:r>
            <w:r>
              <w:rPr>
                <w:rFonts w:cs="B Nazanin" w:hint="cs"/>
                <w:sz w:val="24"/>
                <w:szCs w:val="24"/>
                <w:rtl/>
              </w:rPr>
              <w:t>احادیث</w:t>
            </w:r>
            <w:r>
              <w:rPr>
                <w:rFonts w:cs="B Nazanin"/>
                <w:sz w:val="24"/>
                <w:szCs w:val="24"/>
                <w:rtl/>
              </w:rPr>
              <w:t xml:space="preserve"> </w:t>
            </w:r>
            <w:r>
              <w:rPr>
                <w:rFonts w:cs="B Nazanin" w:hint="cs"/>
                <w:sz w:val="24"/>
                <w:szCs w:val="24"/>
                <w:rtl/>
              </w:rPr>
              <w:t>کلامی</w:t>
            </w:r>
            <w:r>
              <w:rPr>
                <w:rFonts w:cs="B Nazanin"/>
                <w:sz w:val="24"/>
                <w:szCs w:val="24"/>
                <w:rtl/>
              </w:rPr>
              <w:t xml:space="preserve"> </w:t>
            </w:r>
            <w:r>
              <w:rPr>
                <w:rFonts w:cs="B Nazanin" w:hint="cs"/>
                <w:sz w:val="24"/>
                <w:szCs w:val="24"/>
                <w:rtl/>
              </w:rPr>
              <w:t>شیعه</w:t>
            </w:r>
          </w:p>
        </w:tc>
      </w:tr>
      <w:tr>
        <w:trPr>
          <w:trHeight w:val="269"/>
        </w:trPr>
        <w:tc>
          <w:tcPr>
            <w:tcW w:w="2495" w:type="dxa"/>
          </w:tcPr>
          <w:p>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pPr>
              <w:rPr>
                <w:rFonts w:cs="B Nazanin"/>
                <w:sz w:val="24"/>
                <w:szCs w:val="24"/>
                <w:rtl/>
              </w:rPr>
            </w:pPr>
          </w:p>
        </w:tc>
      </w:tr>
      <w:tr>
        <w:tc>
          <w:tcPr>
            <w:tcW w:w="2495" w:type="dxa"/>
          </w:tcPr>
          <w:p>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pPr>
              <w:rPr>
                <w:rFonts w:cs="B Nazanin"/>
                <w:sz w:val="24"/>
                <w:szCs w:val="24"/>
                <w:rtl/>
              </w:rPr>
            </w:pPr>
            <w:r>
              <w:rPr>
                <w:rFonts w:cs="B Nazanin" w:hint="cs"/>
                <w:sz w:val="24"/>
                <w:szCs w:val="24"/>
                <w:rtl/>
              </w:rPr>
              <w:t>قم،</w:t>
            </w:r>
            <w:r>
              <w:rPr>
                <w:rFonts w:cs="B Nazanin"/>
                <w:sz w:val="24"/>
                <w:szCs w:val="24"/>
                <w:rtl/>
              </w:rPr>
              <w:t xml:space="preserve"> </w:t>
            </w:r>
            <w:r>
              <w:rPr>
                <w:rFonts w:cs="B Nazanin" w:hint="cs"/>
                <w:sz w:val="24"/>
                <w:szCs w:val="24"/>
                <w:rtl/>
              </w:rPr>
              <w:t>پردیسان،</w:t>
            </w:r>
            <w:r>
              <w:rPr>
                <w:rFonts w:cs="B Nazanin"/>
                <w:sz w:val="24"/>
                <w:szCs w:val="24"/>
                <w:rtl/>
              </w:rPr>
              <w:t xml:space="preserve"> </w:t>
            </w:r>
            <w:r>
              <w:rPr>
                <w:rFonts w:cs="B Nazanin" w:hint="cs"/>
                <w:sz w:val="24"/>
                <w:szCs w:val="24"/>
                <w:rtl/>
              </w:rPr>
              <w:t>روبروی</w:t>
            </w:r>
            <w:r>
              <w:rPr>
                <w:rFonts w:cs="B Nazanin"/>
                <w:sz w:val="24"/>
                <w:szCs w:val="24"/>
                <w:rtl/>
              </w:rPr>
              <w:t xml:space="preserve"> </w:t>
            </w:r>
            <w:r>
              <w:rPr>
                <w:rFonts w:cs="B Nazanin" w:hint="cs"/>
                <w:sz w:val="24"/>
                <w:szCs w:val="24"/>
                <w:rtl/>
              </w:rPr>
              <w:t>مسجد</w:t>
            </w:r>
            <w:r>
              <w:rPr>
                <w:rFonts w:cs="B Nazanin"/>
                <w:sz w:val="24"/>
                <w:szCs w:val="24"/>
                <w:rtl/>
              </w:rPr>
              <w:t xml:space="preserve"> </w:t>
            </w:r>
            <w:r>
              <w:rPr>
                <w:rFonts w:cs="B Nazanin" w:hint="cs"/>
                <w:sz w:val="24"/>
                <w:szCs w:val="24"/>
                <w:rtl/>
              </w:rPr>
              <w:t>امام</w:t>
            </w:r>
            <w:r>
              <w:rPr>
                <w:rFonts w:cs="B Nazanin"/>
                <w:sz w:val="24"/>
                <w:szCs w:val="24"/>
                <w:rtl/>
              </w:rPr>
              <w:t xml:space="preserve"> </w:t>
            </w:r>
            <w:r>
              <w:rPr>
                <w:rFonts w:cs="B Nazanin" w:hint="cs"/>
                <w:sz w:val="24"/>
                <w:szCs w:val="24"/>
                <w:rtl/>
              </w:rPr>
              <w:t>صادق</w:t>
            </w:r>
            <w:r>
              <w:rPr>
                <w:rFonts w:cs="B Nazanin"/>
                <w:sz w:val="24"/>
                <w:szCs w:val="24"/>
                <w:rtl/>
              </w:rPr>
              <w:t xml:space="preserve"> (</w:t>
            </w:r>
            <w:r>
              <w:rPr>
                <w:rFonts w:cs="B Nazanin" w:hint="cs"/>
                <w:sz w:val="24"/>
                <w:szCs w:val="24"/>
                <w:rtl/>
              </w:rPr>
              <w:t>ع</w:t>
            </w:r>
            <w:r>
              <w:rPr>
                <w:rFonts w:cs="B Nazanin"/>
                <w:sz w:val="24"/>
                <w:szCs w:val="24"/>
                <w:rtl/>
              </w:rPr>
              <w:t>)</w:t>
            </w:r>
            <w:r>
              <w:rPr>
                <w:rFonts w:cs="B Nazanin" w:hint="cs"/>
                <w:sz w:val="24"/>
                <w:szCs w:val="24"/>
                <w:rtl/>
              </w:rPr>
              <w:t>،</w:t>
            </w:r>
            <w:r>
              <w:rPr>
                <w:rFonts w:cs="B Nazanin"/>
                <w:sz w:val="24"/>
                <w:szCs w:val="24"/>
                <w:rtl/>
              </w:rPr>
              <w:t xml:space="preserve"> </w:t>
            </w:r>
            <w:r>
              <w:rPr>
                <w:rFonts w:cs="B Nazanin" w:hint="cs"/>
                <w:sz w:val="24"/>
                <w:szCs w:val="24"/>
                <w:rtl/>
              </w:rPr>
              <w:t>دانشگاه</w:t>
            </w:r>
            <w:r>
              <w:rPr>
                <w:rFonts w:cs="B Nazanin"/>
                <w:sz w:val="24"/>
                <w:szCs w:val="24"/>
                <w:rtl/>
              </w:rPr>
              <w:t xml:space="preserve"> </w:t>
            </w:r>
            <w:r>
              <w:rPr>
                <w:rFonts w:cs="B Nazanin" w:hint="cs"/>
                <w:sz w:val="24"/>
                <w:szCs w:val="24"/>
                <w:rtl/>
              </w:rPr>
              <w:t>ادیان</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مذاهب</w:t>
            </w: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pPr>
              <w:rPr>
                <w:rFonts w:cs="B Nazanin"/>
                <w:sz w:val="24"/>
                <w:szCs w:val="24"/>
                <w:rtl/>
              </w:rPr>
            </w:pPr>
            <w:r>
              <w:rPr>
                <w:rFonts w:cs="B Nazanin"/>
                <w:sz w:val="24"/>
                <w:szCs w:val="24"/>
                <w:rtl/>
              </w:rPr>
              <w:t>02532802610</w:t>
            </w: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pPr>
              <w:rPr>
                <w:rFonts w:cs="B Nazanin"/>
                <w:sz w:val="24"/>
                <w:szCs w:val="24"/>
                <w:rtl/>
              </w:rPr>
            </w:pPr>
          </w:p>
        </w:tc>
      </w:tr>
      <w:tr>
        <w:tc>
          <w:tcPr>
            <w:tcW w:w="2495" w:type="dxa"/>
          </w:tcPr>
          <w:p>
            <w:pPr>
              <w:rPr>
                <w:rFonts w:cs="B Nazanin"/>
                <w:sz w:val="24"/>
                <w:szCs w:val="24"/>
                <w:rtl/>
              </w:rPr>
            </w:pPr>
            <w:r>
              <w:rPr>
                <w:rFonts w:cs="B Nazanin" w:hint="cs"/>
                <w:sz w:val="24"/>
                <w:szCs w:val="24"/>
                <w:rtl/>
              </w:rPr>
              <w:t>نمابر</w:t>
            </w:r>
            <w:r>
              <w:rPr>
                <w:rFonts w:cs="B Nazanin"/>
                <w:sz w:val="24"/>
                <w:szCs w:val="24"/>
                <w:rtl/>
              </w:rPr>
              <w:tab/>
            </w:r>
          </w:p>
        </w:tc>
        <w:tc>
          <w:tcPr>
            <w:tcW w:w="6521" w:type="dxa"/>
          </w:tcPr>
          <w:p>
            <w:pPr>
              <w:rPr>
                <w:rFonts w:cs="B Nazanin"/>
                <w:sz w:val="24"/>
                <w:szCs w:val="24"/>
                <w:rtl/>
              </w:rPr>
            </w:pPr>
            <w:r>
              <w:rPr>
                <w:rFonts w:cs="B Nazanin"/>
                <w:sz w:val="24"/>
                <w:szCs w:val="24"/>
                <w:rtl/>
              </w:rPr>
              <w:t>025332802627</w:t>
            </w:r>
          </w:p>
        </w:tc>
      </w:tr>
      <w:tr>
        <w:tc>
          <w:tcPr>
            <w:tcW w:w="2495" w:type="dxa"/>
          </w:tcPr>
          <w:p>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pPr>
              <w:rPr>
                <w:rFonts w:cs="B Nazanin"/>
                <w:sz w:val="24"/>
                <w:szCs w:val="24"/>
                <w:rtl/>
              </w:rPr>
            </w:pPr>
            <w:r>
              <w:rPr>
                <w:rFonts w:cs="B Nazanin"/>
                <w:sz w:val="24"/>
                <w:szCs w:val="24"/>
              </w:rPr>
              <w:t>info@urd.ac.ir</w:t>
            </w:r>
          </w:p>
        </w:tc>
      </w:tr>
      <w:tr>
        <w:trPr>
          <w:trHeight w:val="135"/>
        </w:trPr>
        <w:tc>
          <w:tcPr>
            <w:tcW w:w="2495" w:type="dxa"/>
          </w:tcPr>
          <w:p>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pPr>
              <w:rPr>
                <w:rFonts w:cs="B Nazanin"/>
                <w:sz w:val="24"/>
                <w:szCs w:val="24"/>
                <w:rtl/>
              </w:rPr>
            </w:pPr>
            <w:bookmarkStart w:id="0" w:name="_GoBack"/>
            <w:bookmarkEnd w:id="0"/>
          </w:p>
        </w:tc>
      </w:tr>
    </w:tbl>
    <w:p>
      <w:pPr>
        <w:spacing w:line="360" w:lineRule="auto"/>
        <w:jc w:val="both"/>
        <w:rPr>
          <w:rFonts w:cs="B Nazanin"/>
          <w:sz w:val="28"/>
          <w:szCs w:val="28"/>
          <w:rtl/>
        </w:rPr>
      </w:pPr>
    </w:p>
    <w:p>
      <w:pPr>
        <w:jc w:val="right"/>
        <w:rPr>
          <w:rFonts w:cs="B Nazanin"/>
          <w:b/>
          <w:bCs/>
          <w:sz w:val="24"/>
          <w:szCs w:val="24"/>
          <w:rtl/>
        </w:rPr>
      </w:pPr>
      <w:r>
        <w:rPr>
          <w:rFonts w:cs="B Nazanin" w:hint="cs"/>
          <w:b/>
          <w:bCs/>
          <w:sz w:val="24"/>
          <w:szCs w:val="24"/>
          <w:rtl/>
        </w:rPr>
        <w:t>مرکز گفتگوی ادیان و فرهنگ ها</w:t>
      </w:r>
    </w:p>
    <w:p>
      <w:pPr>
        <w:jc w:val="right"/>
        <w:rPr>
          <w:rFonts w:cs="B Nazanin"/>
          <w:b/>
          <w:bCs/>
          <w:sz w:val="24"/>
          <w:szCs w:val="24"/>
        </w:rPr>
      </w:pPr>
      <w:r>
        <w:rPr>
          <w:rFonts w:cs="B Nazanin" w:hint="cs"/>
          <w:b/>
          <w:bCs/>
          <w:sz w:val="24"/>
          <w:szCs w:val="24"/>
          <w:rtl/>
        </w:rPr>
        <w:t>سازمان فرهنگ و ارتباطات اسلامی</w:t>
      </w:r>
    </w:p>
    <w:sectPr>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1694C7-72C8-40D8-919C-985966E96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628</TotalTime>
  <Pages>1</Pages>
  <Words>156</Words>
  <Characters>894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Ahmad Bolhasani</cp:lastModifiedBy>
  <cp:revision>101</cp:revision>
  <dcterms:created xsi:type="dcterms:W3CDTF">2021-06-30T08:52:00Z</dcterms:created>
  <dcterms:modified xsi:type="dcterms:W3CDTF">2021-07-12T09:16:00Z</dcterms:modified>
</cp:coreProperties>
</file>