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w:t>
      </w:r>
      <w:r>
        <w:rPr>
          <w:rFonts w:cs="B Nazanin"/>
          <w:b/>
          <w:bCs/>
          <w:sz w:val="24"/>
          <w:szCs w:val="24"/>
          <w:rtl/>
        </w:rPr>
        <w:t xml:space="preserve"> </w:t>
      </w:r>
      <w:r>
        <w:rPr>
          <w:rFonts w:cs="B Nazanin" w:hint="cs"/>
          <w:b/>
          <w:bCs/>
          <w:sz w:val="24"/>
          <w:szCs w:val="24"/>
          <w:rtl/>
        </w:rPr>
        <w:t>عماد</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سيدعلي </w:t>
            </w:r>
            <w:bookmarkStart w:id="0" w:name="_GoBack"/>
            <w:bookmarkEnd w:id="0"/>
            <w:r>
              <w:rPr>
                <w:rFonts w:cs="B Nazanin" w:hint="cs"/>
                <w:sz w:val="24"/>
                <w:szCs w:val="24"/>
                <w:rtl/>
              </w:rPr>
              <w:t>عماد</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معاون</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پژوهش</w:t>
            </w:r>
            <w:r>
              <w:rPr>
                <w:rFonts w:cs="B Nazanin"/>
                <w:sz w:val="24"/>
                <w:szCs w:val="24"/>
                <w:rtl/>
              </w:rPr>
              <w:t xml:space="preserve"> </w:t>
            </w:r>
            <w:r>
              <w:rPr>
                <w:rFonts w:cs="B Nazanin" w:hint="cs"/>
                <w:sz w:val="24"/>
                <w:szCs w:val="24"/>
                <w:rtl/>
              </w:rPr>
              <w:t>حوزه‌های</w:t>
            </w:r>
            <w:r>
              <w:rPr>
                <w:rFonts w:cs="B Nazanin"/>
                <w:sz w:val="24"/>
                <w:szCs w:val="24"/>
                <w:rtl/>
              </w:rPr>
              <w:t xml:space="preserve"> </w:t>
            </w:r>
            <w:r>
              <w:rPr>
                <w:rFonts w:cs="B Nazanin" w:hint="cs"/>
                <w:sz w:val="24"/>
                <w:szCs w:val="24"/>
                <w:rtl/>
              </w:rPr>
              <w:t>علمیه</w:t>
            </w:r>
            <w:r>
              <w:rPr>
                <w:rFonts w:cs="B Nazanin"/>
                <w:sz w:val="24"/>
                <w:szCs w:val="24"/>
                <w:rtl/>
              </w:rPr>
              <w:t xml:space="preserve"> </w:t>
            </w:r>
            <w:r>
              <w:rPr>
                <w:rFonts w:cs="B Nazanin" w:hint="cs"/>
                <w:sz w:val="24"/>
                <w:szCs w:val="24"/>
                <w:rtl/>
              </w:rPr>
              <w:t>کشور</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قم،</w:t>
            </w:r>
            <w:r>
              <w:rPr>
                <w:rFonts w:cs="B Nazanin"/>
                <w:sz w:val="24"/>
                <w:szCs w:val="24"/>
                <w:rtl/>
              </w:rPr>
              <w:t xml:space="preserve"> </w:t>
            </w:r>
            <w:r>
              <w:rPr>
                <w:rFonts w:cs="B Nazanin" w:hint="cs"/>
                <w:sz w:val="24"/>
                <w:szCs w:val="24"/>
                <w:rtl/>
              </w:rPr>
              <w:t>ابتدای</w:t>
            </w:r>
            <w:r>
              <w:rPr>
                <w:rFonts w:cs="B Nazanin"/>
                <w:sz w:val="24"/>
                <w:szCs w:val="24"/>
                <w:rtl/>
              </w:rPr>
              <w:t xml:space="preserve"> </w:t>
            </w:r>
            <w:r>
              <w:rPr>
                <w:rFonts w:cs="B Nazanin" w:hint="cs"/>
                <w:sz w:val="24"/>
                <w:szCs w:val="24"/>
                <w:rtl/>
              </w:rPr>
              <w:t>بلوار</w:t>
            </w:r>
            <w:r>
              <w:rPr>
                <w:rFonts w:cs="B Nazanin"/>
                <w:sz w:val="24"/>
                <w:szCs w:val="24"/>
                <w:rtl/>
              </w:rPr>
              <w:t xml:space="preserve"> </w:t>
            </w:r>
            <w:r>
              <w:rPr>
                <w:rFonts w:cs="B Nazanin" w:hint="cs"/>
                <w:sz w:val="24"/>
                <w:szCs w:val="24"/>
                <w:rtl/>
              </w:rPr>
              <w:t>جمهوری،</w:t>
            </w:r>
            <w:r>
              <w:rPr>
                <w:rFonts w:cs="B Nazanin"/>
                <w:sz w:val="24"/>
                <w:szCs w:val="24"/>
                <w:rtl/>
              </w:rPr>
              <w:t xml:space="preserve"> </w:t>
            </w:r>
            <w:r>
              <w:rPr>
                <w:rFonts w:cs="B Nazanin" w:hint="cs"/>
                <w:sz w:val="24"/>
                <w:szCs w:val="24"/>
                <w:rtl/>
              </w:rPr>
              <w:t>مرکز</w:t>
            </w:r>
            <w:r>
              <w:rPr>
                <w:rFonts w:cs="B Nazanin"/>
                <w:sz w:val="24"/>
                <w:szCs w:val="24"/>
                <w:rtl/>
              </w:rPr>
              <w:t xml:space="preserve"> </w:t>
            </w:r>
            <w:r>
              <w:rPr>
                <w:rFonts w:cs="B Nazanin" w:hint="cs"/>
                <w:sz w:val="24"/>
                <w:szCs w:val="24"/>
                <w:rtl/>
              </w:rPr>
              <w:t>مدیریت</w:t>
            </w:r>
            <w:r>
              <w:rPr>
                <w:rFonts w:cs="B Nazanin"/>
                <w:sz w:val="24"/>
                <w:szCs w:val="24"/>
                <w:rtl/>
              </w:rPr>
              <w:t xml:space="preserve"> </w:t>
            </w:r>
            <w:r>
              <w:rPr>
                <w:rFonts w:cs="B Nazanin" w:hint="cs"/>
                <w:sz w:val="24"/>
                <w:szCs w:val="24"/>
                <w:rtl/>
              </w:rPr>
              <w:t>حوزه‌های</w:t>
            </w:r>
            <w:r>
              <w:rPr>
                <w:rFonts w:cs="B Nazanin"/>
                <w:sz w:val="24"/>
                <w:szCs w:val="24"/>
                <w:rtl/>
              </w:rPr>
              <w:t xml:space="preserve"> </w:t>
            </w:r>
            <w:r>
              <w:rPr>
                <w:rFonts w:cs="B Nazanin" w:hint="cs"/>
                <w:sz w:val="24"/>
                <w:szCs w:val="24"/>
                <w:rtl/>
              </w:rPr>
              <w:t>علمیه</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02532935927</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02532940592</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sz w:val="24"/>
                <w:szCs w:val="24"/>
                <w:rtl/>
              </w:rPr>
            </w:pPr>
            <w:r>
              <w:rPr>
                <w:rFonts w:cs="B Nazanin"/>
                <w:sz w:val="24"/>
                <w:szCs w:val="24"/>
              </w:rPr>
              <w:t>pazhuhesh@ismc.ir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http://www.pazhuhesh.ir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Pages>
  <Words>143</Words>
  <Characters>820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60</cp:revision>
  <dcterms:created xsi:type="dcterms:W3CDTF">2021-06-30T08:52:00Z</dcterms:created>
  <dcterms:modified xsi:type="dcterms:W3CDTF">2021-07-06T04:02:00Z</dcterms:modified>
</cp:coreProperties>
</file>