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B63EF6" w:rsidRDefault="00183ECD" w:rsidP="00B63EF6">
      <w:pPr>
        <w:jc w:val="left"/>
        <w:rPr>
          <w:rFonts w:cs="B Nazanin"/>
          <w:b/>
          <w:bCs/>
          <w:noProof/>
          <w:sz w:val="32"/>
          <w:szCs w:val="32"/>
          <w:rtl/>
          <w:lang w:eastAsia="en-US"/>
        </w:rPr>
      </w:pPr>
      <w:r>
        <w:rPr>
          <w:noProof/>
          <w:rtl/>
          <w:lang w:eastAsia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-476250</wp:posOffset>
            </wp:positionH>
            <wp:positionV relativeFrom="paragraph">
              <wp:posOffset>-1882775</wp:posOffset>
            </wp:positionV>
            <wp:extent cx="7078234" cy="9996163"/>
            <wp:effectExtent l="19050" t="19050" r="8890" b="5715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8234" cy="9996163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B46DA2">
        <w:rPr>
          <w:noProof/>
          <w:sz w:val="32"/>
          <w:szCs w:val="3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-581025</wp:posOffset>
                </wp:positionH>
                <wp:positionV relativeFrom="paragraph">
                  <wp:posOffset>-1730375</wp:posOffset>
                </wp:positionV>
                <wp:extent cx="1704975" cy="960755"/>
                <wp:effectExtent l="0" t="0" r="9525" b="19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960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:شماره29105/52</w:t>
                            </w:r>
                          </w:p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:تاريخ15/06/1395</w:t>
                            </w:r>
                          </w:p>
                          <w:p w:rsidR="00E27EFC" w:rsidRPr="009C3BF7" w:rsidRDefault="00E27EFC" w:rsidP="00E27EFC">
                            <w:pPr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 xml:space="preserve">پيوست:دارد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5.75pt;margin-top:-136.25pt;width:134.25pt;height:75.6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" stroked="f">
                <v:textbox style="mso-fit-shape-to-text:t">
                  <w:txbxContent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>:شماره29105/52</w:t>
                      </w:r>
                    </w:p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>:تاريخ15/06/1395</w:t>
                      </w:r>
                    </w:p>
                    <w:p w:rsidR="00E27EFC" w:rsidRPr="009C3BF7" w:rsidRDefault="00E27EFC" w:rsidP="00E27EFC">
                      <w:pPr>
                        <w:rPr>
                          <w:rFonts w:cs="B Nazanin"/>
                          <w:b/>
                          <w:bCs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پيوست:دارد 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OB_sign"/>
      <w:bookmarkEnd w:id="0"/>
      <w:r w:rsidR="00B63EF6">
        <w:rPr>
          <w:rFonts w:cs="B Nazanin" w:hint="cs"/>
          <w:b/>
          <w:bCs/>
          <w:noProof/>
          <w:sz w:val="32"/>
          <w:szCs w:val="32"/>
          <w:rtl/>
          <w:lang w:eastAsia="en-US"/>
        </w:rPr>
        <w:t>‌جناب‌</w:t>
      </w:r>
      <w:r w:rsidR="00B63EF6" w:rsidRPr="00B63EF6">
        <w:rPr>
          <w:rFonts w:cs="B Nazanin"/>
          <w:b/>
          <w:bCs/>
          <w:noProof/>
          <w:sz w:val="32"/>
          <w:szCs w:val="32"/>
          <w:rtl/>
          <w:lang w:eastAsia="en-US"/>
        </w:rPr>
        <w:t xml:space="preserve"> آقا</w:t>
      </w:r>
      <w:r w:rsidR="00B63EF6" w:rsidRPr="00B63EF6">
        <w:rPr>
          <w:rFonts w:cs="B Nazanin" w:hint="cs"/>
          <w:b/>
          <w:bCs/>
          <w:noProof/>
          <w:sz w:val="32"/>
          <w:szCs w:val="32"/>
          <w:rtl/>
          <w:lang w:eastAsia="en-US"/>
        </w:rPr>
        <w:t>ی</w:t>
      </w:r>
      <w:r w:rsidR="00B63EF6" w:rsidRPr="00B63EF6">
        <w:rPr>
          <w:rFonts w:cs="B Nazanin"/>
          <w:b/>
          <w:bCs/>
          <w:noProof/>
          <w:sz w:val="32"/>
          <w:szCs w:val="32"/>
          <w:rtl/>
          <w:lang w:eastAsia="en-US"/>
        </w:rPr>
        <w:t xml:space="preserve"> حاج</w:t>
      </w:r>
      <w:r w:rsidR="00B63EF6" w:rsidRPr="00B63EF6">
        <w:rPr>
          <w:rFonts w:cs="B Nazanin" w:hint="cs"/>
          <w:b/>
          <w:bCs/>
          <w:noProof/>
          <w:sz w:val="32"/>
          <w:szCs w:val="32"/>
          <w:rtl/>
          <w:lang w:eastAsia="en-US"/>
        </w:rPr>
        <w:t>یان</w:t>
      </w:r>
      <w:r w:rsidR="00B63EF6" w:rsidRPr="00B63EF6">
        <w:rPr>
          <w:rFonts w:cs="B Nazanin"/>
          <w:b/>
          <w:bCs/>
          <w:noProof/>
          <w:sz w:val="32"/>
          <w:szCs w:val="32"/>
          <w:rtl/>
          <w:lang w:eastAsia="en-US"/>
        </w:rPr>
        <w:t xml:space="preserve"> زاده </w:t>
      </w:r>
    </w:p>
    <w:p w:rsidR="00BA735B" w:rsidRDefault="00B63EF6" w:rsidP="00B63EF6">
      <w:pPr>
        <w:jc w:val="left"/>
        <w:rPr>
          <w:rFonts w:cs="B Nazanin"/>
          <w:b/>
          <w:bCs/>
          <w:noProof/>
          <w:sz w:val="32"/>
          <w:szCs w:val="32"/>
          <w:rtl/>
          <w:lang w:eastAsia="en-US"/>
        </w:rPr>
      </w:pPr>
      <w:r w:rsidRPr="00B63EF6">
        <w:rPr>
          <w:rFonts w:cs="B Nazanin"/>
          <w:b/>
          <w:bCs/>
          <w:noProof/>
          <w:sz w:val="32"/>
          <w:szCs w:val="32"/>
          <w:rtl/>
          <w:lang w:eastAsia="en-US"/>
        </w:rPr>
        <w:t>مد</w:t>
      </w:r>
      <w:r w:rsidRPr="00B63EF6">
        <w:rPr>
          <w:rFonts w:cs="B Nazanin" w:hint="cs"/>
          <w:b/>
          <w:bCs/>
          <w:noProof/>
          <w:sz w:val="32"/>
          <w:szCs w:val="32"/>
          <w:rtl/>
          <w:lang w:eastAsia="en-US"/>
        </w:rPr>
        <w:t>یر</w:t>
      </w:r>
      <w:r w:rsidRPr="00B63EF6">
        <w:rPr>
          <w:rFonts w:cs="B Nazanin"/>
          <w:b/>
          <w:bCs/>
          <w:noProof/>
          <w:sz w:val="32"/>
          <w:szCs w:val="32"/>
          <w:rtl/>
          <w:lang w:eastAsia="en-US"/>
        </w:rPr>
        <w:t xml:space="preserve"> عامل محترم کانون پرورش فکر</w:t>
      </w:r>
      <w:r w:rsidRPr="00B63EF6">
        <w:rPr>
          <w:rFonts w:cs="B Nazanin" w:hint="cs"/>
          <w:b/>
          <w:bCs/>
          <w:noProof/>
          <w:sz w:val="32"/>
          <w:szCs w:val="32"/>
          <w:rtl/>
          <w:lang w:eastAsia="en-US"/>
        </w:rPr>
        <w:t>ی</w:t>
      </w:r>
      <w:r w:rsidRPr="00B63EF6">
        <w:rPr>
          <w:rFonts w:cs="B Nazanin"/>
          <w:b/>
          <w:bCs/>
          <w:noProof/>
          <w:sz w:val="32"/>
          <w:szCs w:val="32"/>
          <w:rtl/>
          <w:lang w:eastAsia="en-US"/>
        </w:rPr>
        <w:t xml:space="preserve"> کودکان و نوجوانان</w:t>
      </w:r>
    </w:p>
    <w:p w:rsidR="00B63EF6" w:rsidRDefault="00B63EF6" w:rsidP="00B63EF6">
      <w:pPr>
        <w:jc w:val="left"/>
        <w:rPr>
          <w:rFonts w:cs="B Nazanin"/>
          <w:b/>
          <w:bCs/>
          <w:noProof/>
          <w:sz w:val="32"/>
          <w:szCs w:val="32"/>
          <w:rtl/>
          <w:lang w:eastAsia="en-US"/>
        </w:rPr>
      </w:pPr>
    </w:p>
    <w:p w:rsidR="00B675EF" w:rsidRDefault="00986E86" w:rsidP="007B26A4">
      <w:pPr>
        <w:jc w:val="left"/>
        <w:rPr>
          <w:rFonts w:cs="B Nazanin"/>
          <w:b/>
          <w:bCs/>
          <w:noProof/>
          <w:sz w:val="32"/>
          <w:szCs w:val="32"/>
          <w:lang w:eastAsia="en-US"/>
        </w:rPr>
      </w:pPr>
      <w:r>
        <w:rPr>
          <w:rFonts w:cs="B Nazanin" w:hint="cs"/>
          <w:b/>
          <w:bCs/>
          <w:noProof/>
          <w:sz w:val="32"/>
          <w:szCs w:val="32"/>
          <w:rtl/>
          <w:lang w:eastAsia="en-US"/>
        </w:rPr>
        <w:t>ب</w:t>
      </w:r>
      <w:r w:rsidR="00761C95">
        <w:rPr>
          <w:rFonts w:cs="B Nazanin" w:hint="cs"/>
          <w:b/>
          <w:bCs/>
          <w:noProof/>
          <w:sz w:val="32"/>
          <w:szCs w:val="32"/>
          <w:rtl/>
          <w:lang w:eastAsia="en-US"/>
        </w:rPr>
        <w:t xml:space="preserve">ا سلام </w:t>
      </w:r>
    </w:p>
    <w:p w:rsidR="00B63EF6" w:rsidRDefault="002C6AF2" w:rsidP="003B4324">
      <w:pPr>
        <w:ind w:firstLine="851"/>
        <w:jc w:val="both"/>
        <w:rPr>
          <w:rFonts w:cs="B Nazanin"/>
          <w:noProof/>
          <w:sz w:val="32"/>
          <w:szCs w:val="32"/>
          <w:rtl/>
          <w:lang w:eastAsia="en-US"/>
        </w:rPr>
      </w:pPr>
      <w:r>
        <w:rPr>
          <w:rFonts w:cs="B Nazanin"/>
          <w:b/>
          <w:bCs/>
          <w:noProof/>
          <w:sz w:val="32"/>
          <w:szCs w:val="32"/>
          <w:lang w:eastAsia="en-US"/>
        </w:rPr>
        <w:t xml:space="preserve"> </w:t>
      </w:r>
      <w:r w:rsidR="00FA320D">
        <w:rPr>
          <w:rFonts w:cs="B Nazanin" w:hint="cs"/>
          <w:b/>
          <w:bCs/>
          <w:noProof/>
          <w:sz w:val="32"/>
          <w:szCs w:val="32"/>
          <w:rtl/>
          <w:lang w:eastAsia="en-US"/>
        </w:rPr>
        <w:t>احتراما</w:t>
      </w:r>
      <w:r w:rsidR="003B4324">
        <w:rPr>
          <w:rFonts w:cs="B Nazanin" w:hint="cs"/>
          <w:b/>
          <w:bCs/>
          <w:noProof/>
          <w:sz w:val="32"/>
          <w:szCs w:val="32"/>
          <w:rtl/>
          <w:lang w:eastAsia="en-US"/>
        </w:rPr>
        <w:t>ً بدينوسيله مراتب</w:t>
      </w:r>
      <w:r w:rsidR="00FA320D">
        <w:rPr>
          <w:rFonts w:cs="B Nazanin" w:hint="cs"/>
          <w:b/>
          <w:bCs/>
          <w:noProof/>
          <w:sz w:val="32"/>
          <w:szCs w:val="32"/>
          <w:rtl/>
          <w:lang w:eastAsia="en-US"/>
        </w:rPr>
        <w:t xml:space="preserve"> </w:t>
      </w:r>
      <w:r w:rsidR="003B4324">
        <w:rPr>
          <w:rFonts w:cs="B Nazanin" w:hint="cs"/>
          <w:noProof/>
          <w:sz w:val="32"/>
          <w:szCs w:val="32"/>
          <w:rtl/>
          <w:lang w:eastAsia="en-US"/>
        </w:rPr>
        <w:t>تقدير و تشكر حجت الاسلام اباذري رايزن</w:t>
      </w:r>
      <w:r w:rsidR="00B63EF6">
        <w:rPr>
          <w:rFonts w:cs="B Nazanin" w:hint="cs"/>
          <w:noProof/>
          <w:sz w:val="32"/>
          <w:szCs w:val="32"/>
          <w:rtl/>
          <w:lang w:eastAsia="en-US"/>
        </w:rPr>
        <w:t xml:space="preserve"> فرهنگي </w:t>
      </w:r>
      <w:r w:rsidR="003B4324">
        <w:rPr>
          <w:rFonts w:cs="B Nazanin" w:hint="cs"/>
          <w:noProof/>
          <w:sz w:val="32"/>
          <w:szCs w:val="32"/>
          <w:rtl/>
          <w:lang w:eastAsia="en-US"/>
        </w:rPr>
        <w:t>كشورمان</w:t>
      </w:r>
      <w:r w:rsidR="00B63EF6">
        <w:rPr>
          <w:rFonts w:cs="B Nazanin" w:hint="cs"/>
          <w:noProof/>
          <w:sz w:val="32"/>
          <w:szCs w:val="32"/>
          <w:rtl/>
          <w:lang w:eastAsia="en-US"/>
        </w:rPr>
        <w:t xml:space="preserve"> در عراق از جنابعالي و كليه همكاران محترمتان بويژه </w:t>
      </w:r>
      <w:r w:rsidR="00B63EF6" w:rsidRPr="00B63EF6">
        <w:rPr>
          <w:rFonts w:cs="B Nazanin"/>
          <w:noProof/>
          <w:sz w:val="32"/>
          <w:szCs w:val="32"/>
          <w:rtl/>
          <w:lang w:eastAsia="en-US"/>
        </w:rPr>
        <w:t>آقا</w:t>
      </w:r>
      <w:r w:rsidR="00B63EF6" w:rsidRPr="00B63EF6">
        <w:rPr>
          <w:rFonts w:cs="B Nazanin" w:hint="cs"/>
          <w:noProof/>
          <w:sz w:val="32"/>
          <w:szCs w:val="32"/>
          <w:rtl/>
          <w:lang w:eastAsia="en-US"/>
        </w:rPr>
        <w:t>ی</w:t>
      </w:r>
      <w:r w:rsidR="00B63EF6" w:rsidRPr="00B63EF6">
        <w:rPr>
          <w:rFonts w:cs="B Nazanin"/>
          <w:noProof/>
          <w:sz w:val="32"/>
          <w:szCs w:val="32"/>
          <w:rtl/>
          <w:lang w:eastAsia="en-US"/>
        </w:rPr>
        <w:t xml:space="preserve"> دانشور مد</w:t>
      </w:r>
      <w:r w:rsidR="00B63EF6" w:rsidRPr="00B63EF6">
        <w:rPr>
          <w:rFonts w:cs="B Nazanin" w:hint="cs"/>
          <w:noProof/>
          <w:sz w:val="32"/>
          <w:szCs w:val="32"/>
          <w:rtl/>
          <w:lang w:eastAsia="en-US"/>
        </w:rPr>
        <w:t>یرکل</w:t>
      </w:r>
      <w:r w:rsidR="00EF6343">
        <w:rPr>
          <w:rFonts w:cs="B Nazanin" w:hint="cs"/>
          <w:noProof/>
          <w:sz w:val="32"/>
          <w:szCs w:val="32"/>
          <w:rtl/>
          <w:lang w:eastAsia="en-US"/>
        </w:rPr>
        <w:t xml:space="preserve"> محترم</w:t>
      </w:r>
      <w:r w:rsidR="00B63EF6" w:rsidRPr="00B63EF6">
        <w:rPr>
          <w:rFonts w:cs="B Nazanin"/>
          <w:noProof/>
          <w:sz w:val="32"/>
          <w:szCs w:val="32"/>
          <w:rtl/>
          <w:lang w:eastAsia="en-US"/>
        </w:rPr>
        <w:t xml:space="preserve"> امور ب</w:t>
      </w:r>
      <w:r w:rsidR="00B63EF6" w:rsidRPr="00B63EF6">
        <w:rPr>
          <w:rFonts w:cs="B Nazanin" w:hint="cs"/>
          <w:noProof/>
          <w:sz w:val="32"/>
          <w:szCs w:val="32"/>
          <w:rtl/>
          <w:lang w:eastAsia="en-US"/>
        </w:rPr>
        <w:t>ین</w:t>
      </w:r>
      <w:r w:rsidR="00B63EF6" w:rsidRPr="00B63EF6">
        <w:rPr>
          <w:rFonts w:cs="B Nazanin"/>
          <w:noProof/>
          <w:sz w:val="32"/>
          <w:szCs w:val="32"/>
          <w:rtl/>
          <w:lang w:eastAsia="en-US"/>
        </w:rPr>
        <w:t xml:space="preserve"> الملل و سرکار خانم عبدالله</w:t>
      </w:r>
      <w:r w:rsidR="00B63EF6" w:rsidRPr="00B63EF6">
        <w:rPr>
          <w:rFonts w:cs="B Nazanin" w:hint="cs"/>
          <w:noProof/>
          <w:sz w:val="32"/>
          <w:szCs w:val="32"/>
          <w:rtl/>
          <w:lang w:eastAsia="en-US"/>
        </w:rPr>
        <w:t>ی</w:t>
      </w:r>
      <w:r w:rsidR="00B63EF6" w:rsidRPr="00B63EF6">
        <w:rPr>
          <w:rFonts w:cs="B Nazanin"/>
          <w:noProof/>
          <w:sz w:val="32"/>
          <w:szCs w:val="32"/>
          <w:rtl/>
          <w:lang w:eastAsia="en-US"/>
        </w:rPr>
        <w:t xml:space="preserve"> کارشناس امور ب</w:t>
      </w:r>
      <w:r w:rsidR="00B63EF6" w:rsidRPr="00B63EF6">
        <w:rPr>
          <w:rFonts w:cs="B Nazanin" w:hint="cs"/>
          <w:noProof/>
          <w:sz w:val="32"/>
          <w:szCs w:val="32"/>
          <w:rtl/>
          <w:lang w:eastAsia="en-US"/>
        </w:rPr>
        <w:t>ین</w:t>
      </w:r>
      <w:r w:rsidR="00B63EF6">
        <w:rPr>
          <w:rFonts w:cs="B Nazanin"/>
          <w:noProof/>
          <w:sz w:val="32"/>
          <w:szCs w:val="32"/>
          <w:rtl/>
          <w:lang w:eastAsia="en-US"/>
        </w:rPr>
        <w:t xml:space="preserve"> الملل</w:t>
      </w:r>
      <w:r w:rsidR="00EF6343">
        <w:rPr>
          <w:rFonts w:cs="B Nazanin" w:hint="cs"/>
          <w:noProof/>
          <w:sz w:val="32"/>
          <w:szCs w:val="32"/>
          <w:rtl/>
          <w:lang w:eastAsia="en-US"/>
        </w:rPr>
        <w:t xml:space="preserve"> </w:t>
      </w:r>
      <w:r w:rsidR="00B63EF6">
        <w:rPr>
          <w:rFonts w:cs="B Nazanin" w:hint="cs"/>
          <w:noProof/>
          <w:sz w:val="32"/>
          <w:szCs w:val="32"/>
          <w:rtl/>
          <w:lang w:eastAsia="en-US"/>
        </w:rPr>
        <w:t>كه در</w:t>
      </w:r>
      <w:r w:rsidR="003B4324">
        <w:rPr>
          <w:rFonts w:cs="B Nazanin" w:hint="cs"/>
          <w:noProof/>
          <w:sz w:val="32"/>
          <w:szCs w:val="32"/>
          <w:rtl/>
          <w:lang w:eastAsia="en-US"/>
        </w:rPr>
        <w:t xml:space="preserve"> ميزباني و تعامل سازنده با</w:t>
      </w:r>
      <w:r w:rsidR="00B63EF6">
        <w:rPr>
          <w:rFonts w:cs="B Nazanin" w:hint="cs"/>
          <w:noProof/>
          <w:sz w:val="32"/>
          <w:szCs w:val="32"/>
          <w:rtl/>
          <w:lang w:eastAsia="en-US"/>
        </w:rPr>
        <w:t xml:space="preserve"> </w:t>
      </w:r>
      <w:r w:rsidR="00B63EF6" w:rsidRPr="00B63EF6">
        <w:rPr>
          <w:rFonts w:cs="B Nazanin"/>
          <w:noProof/>
          <w:sz w:val="32"/>
          <w:szCs w:val="32"/>
          <w:rtl/>
          <w:lang w:eastAsia="en-US"/>
        </w:rPr>
        <w:t>مسئول</w:t>
      </w:r>
      <w:r w:rsidR="00EF6343">
        <w:rPr>
          <w:rFonts w:cs="B Nazanin" w:hint="cs"/>
          <w:noProof/>
          <w:sz w:val="32"/>
          <w:szCs w:val="32"/>
          <w:rtl/>
          <w:lang w:eastAsia="en-US"/>
        </w:rPr>
        <w:t>ا</w:t>
      </w:r>
      <w:r w:rsidR="00B63EF6" w:rsidRPr="00B63EF6">
        <w:rPr>
          <w:rFonts w:cs="B Nazanin" w:hint="cs"/>
          <w:noProof/>
          <w:sz w:val="32"/>
          <w:szCs w:val="32"/>
          <w:rtl/>
          <w:lang w:eastAsia="en-US"/>
        </w:rPr>
        <w:t>ن</w:t>
      </w:r>
      <w:r w:rsidR="00B63EF6" w:rsidRPr="00B63EF6">
        <w:rPr>
          <w:rFonts w:cs="B Nazanin"/>
          <w:noProof/>
          <w:sz w:val="32"/>
          <w:szCs w:val="32"/>
          <w:rtl/>
          <w:lang w:eastAsia="en-US"/>
        </w:rPr>
        <w:t xml:space="preserve"> اداره کل فرهنگ کودک و نوجوان وزارت فرهنگ عراق</w:t>
      </w:r>
      <w:r w:rsidR="003B4324">
        <w:rPr>
          <w:rFonts w:cs="B Nazanin" w:hint="cs"/>
          <w:noProof/>
          <w:sz w:val="32"/>
          <w:szCs w:val="32"/>
          <w:rtl/>
          <w:lang w:eastAsia="en-US"/>
        </w:rPr>
        <w:t xml:space="preserve"> در بازديد</w:t>
      </w:r>
      <w:r w:rsidR="00B63EF6">
        <w:rPr>
          <w:rFonts w:cs="B Nazanin" w:hint="cs"/>
          <w:noProof/>
          <w:sz w:val="32"/>
          <w:szCs w:val="32"/>
          <w:rtl/>
          <w:lang w:eastAsia="en-US"/>
        </w:rPr>
        <w:t xml:space="preserve"> </w:t>
      </w:r>
      <w:r w:rsidR="00F61312">
        <w:rPr>
          <w:rFonts w:cs="B Nazanin" w:hint="cs"/>
          <w:noProof/>
          <w:sz w:val="32"/>
          <w:szCs w:val="32"/>
          <w:rtl/>
          <w:lang w:eastAsia="en-US"/>
        </w:rPr>
        <w:t xml:space="preserve">از </w:t>
      </w:r>
      <w:r w:rsidR="00B63EF6" w:rsidRPr="00B63EF6">
        <w:rPr>
          <w:rFonts w:cs="B Nazanin"/>
          <w:noProof/>
          <w:sz w:val="32"/>
          <w:szCs w:val="32"/>
          <w:rtl/>
          <w:lang w:eastAsia="en-US"/>
        </w:rPr>
        <w:t xml:space="preserve">آن کانون </w:t>
      </w:r>
      <w:r w:rsidR="00B63EF6">
        <w:rPr>
          <w:rFonts w:cs="B Nazanin" w:hint="cs"/>
          <w:noProof/>
          <w:sz w:val="32"/>
          <w:szCs w:val="32"/>
          <w:rtl/>
          <w:lang w:eastAsia="en-US"/>
        </w:rPr>
        <w:t>محترم</w:t>
      </w:r>
      <w:r w:rsidR="00F61312">
        <w:rPr>
          <w:rFonts w:cs="B Nazanin" w:hint="cs"/>
          <w:noProof/>
          <w:sz w:val="32"/>
          <w:szCs w:val="32"/>
          <w:rtl/>
          <w:lang w:eastAsia="en-US"/>
        </w:rPr>
        <w:t xml:space="preserve"> </w:t>
      </w:r>
      <w:r w:rsidR="00EF6343">
        <w:rPr>
          <w:rFonts w:cs="B Nazanin" w:hint="cs"/>
          <w:noProof/>
          <w:sz w:val="32"/>
          <w:szCs w:val="32"/>
          <w:rtl/>
          <w:lang w:eastAsia="en-US"/>
        </w:rPr>
        <w:t>صميمانه همكاري كرده</w:t>
      </w:r>
      <w:r w:rsidR="003B4324">
        <w:rPr>
          <w:rFonts w:cs="B Nazanin" w:hint="cs"/>
          <w:noProof/>
          <w:sz w:val="32"/>
          <w:szCs w:val="32"/>
          <w:rtl/>
          <w:lang w:eastAsia="en-US"/>
        </w:rPr>
        <w:t xml:space="preserve"> اند، اعلام</w:t>
      </w:r>
      <w:r w:rsidR="00B63EF6">
        <w:rPr>
          <w:rFonts w:cs="B Nazanin" w:hint="cs"/>
          <w:noProof/>
          <w:sz w:val="32"/>
          <w:szCs w:val="32"/>
          <w:rtl/>
          <w:lang w:eastAsia="en-US"/>
        </w:rPr>
        <w:t xml:space="preserve"> مي گردد.</w:t>
      </w:r>
    </w:p>
    <w:p w:rsidR="003B4324" w:rsidRDefault="003B4324" w:rsidP="003B4324">
      <w:pPr>
        <w:ind w:firstLine="851"/>
        <w:jc w:val="both"/>
        <w:rPr>
          <w:rFonts w:cs="B Nazanin"/>
          <w:noProof/>
          <w:sz w:val="32"/>
          <w:szCs w:val="32"/>
          <w:rtl/>
          <w:lang w:eastAsia="en-US"/>
        </w:rPr>
      </w:pPr>
      <w:r>
        <w:rPr>
          <w:rFonts w:cs="B Nazanin" w:hint="cs"/>
          <w:noProof/>
          <w:sz w:val="32"/>
          <w:szCs w:val="32"/>
          <w:rtl/>
          <w:lang w:eastAsia="en-US"/>
        </w:rPr>
        <w:t>اينجانب نيز به نوبه خود از همكاري مؤثر و رفتار شايسته با مهمانان عراقي كه تأثير مثبت در پي داشته و زمينه ايجاد و توسعه همكاري هاي دو جانبه با موضوع كودك و نوجوان را فراهم آورده است سپاسگزاري مي نمايم.</w:t>
      </w:r>
      <w:bookmarkStart w:id="1" w:name="_GoBack"/>
      <w:bookmarkEnd w:id="1"/>
    </w:p>
    <w:p w:rsidR="00384002" w:rsidRDefault="00384002" w:rsidP="001E0EDD">
      <w:pPr>
        <w:ind w:firstLine="851"/>
        <w:jc w:val="both"/>
        <w:rPr>
          <w:rFonts w:cs="B Nazanin"/>
          <w:noProof/>
          <w:sz w:val="32"/>
          <w:szCs w:val="32"/>
          <w:rtl/>
          <w:lang w:eastAsia="en-US"/>
        </w:rPr>
      </w:pPr>
    </w:p>
    <w:p w:rsidR="00384002" w:rsidRDefault="00384002" w:rsidP="001E0EDD">
      <w:pPr>
        <w:ind w:firstLine="851"/>
        <w:jc w:val="both"/>
        <w:rPr>
          <w:rFonts w:cs="B Nazanin"/>
          <w:noProof/>
          <w:sz w:val="32"/>
          <w:szCs w:val="32"/>
          <w:rtl/>
          <w:lang w:eastAsia="en-US"/>
        </w:rPr>
      </w:pPr>
    </w:p>
    <w:p w:rsidR="00FA320D" w:rsidRDefault="00B76A9D" w:rsidP="00B76A9D">
      <w:pPr>
        <w:ind w:firstLine="851"/>
        <w:jc w:val="right"/>
        <w:rPr>
          <w:rFonts w:cs="B Nazanin" w:hint="cs"/>
          <w:noProof/>
          <w:sz w:val="32"/>
          <w:szCs w:val="32"/>
          <w:rtl/>
          <w:lang w:eastAsia="en-US"/>
        </w:rPr>
      </w:pPr>
      <w:r>
        <w:rPr>
          <w:noProof/>
          <w:lang w:eastAsia="en-US"/>
        </w:rPr>
        <w:drawing>
          <wp:inline distT="0" distB="0" distL="0" distR="0" wp14:anchorId="36D035C4" wp14:editId="075F21BA">
            <wp:extent cx="2183765" cy="970915"/>
            <wp:effectExtent l="0" t="0" r="6985" b="63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6A4" w:rsidRDefault="007B26A4" w:rsidP="00FA320D">
      <w:pPr>
        <w:ind w:firstLine="851"/>
        <w:jc w:val="both"/>
        <w:rPr>
          <w:rFonts w:cs="B Nazanin"/>
          <w:noProof/>
          <w:sz w:val="32"/>
          <w:szCs w:val="32"/>
          <w:rtl/>
          <w:lang w:eastAsia="en-US"/>
        </w:rPr>
      </w:pPr>
    </w:p>
    <w:p w:rsidR="00BF71D3" w:rsidRDefault="00761C95" w:rsidP="002C6AF2">
      <w:pPr>
        <w:jc w:val="both"/>
        <w:rPr>
          <w:sz w:val="32"/>
          <w:szCs w:val="32"/>
          <w:rtl/>
        </w:rPr>
      </w:pPr>
      <w:r w:rsidRPr="00761C95">
        <w:rPr>
          <w:rFonts w:cs="B Nazanin" w:hint="cs"/>
          <w:noProof/>
          <w:sz w:val="32"/>
          <w:szCs w:val="32"/>
          <w:rtl/>
          <w:lang w:eastAsia="en-US"/>
        </w:rPr>
        <w:t xml:space="preserve"> </w:t>
      </w:r>
    </w:p>
    <w:sectPr w:rsidR="00BF71D3" w:rsidSect="008B4356">
      <w:headerReference w:type="default" r:id="rId11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5A5D" w:rsidRDefault="00E95A5D">
      <w:r>
        <w:separator/>
      </w:r>
    </w:p>
  </w:endnote>
  <w:endnote w:type="continuationSeparator" w:id="0">
    <w:p w:rsidR="00E95A5D" w:rsidRDefault="00E95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5A5D" w:rsidRDefault="00E95A5D">
      <w:r>
        <w:separator/>
      </w:r>
    </w:p>
  </w:footnote>
  <w:footnote w:type="continuationSeparator" w:id="0">
    <w:p w:rsidR="00E95A5D" w:rsidRDefault="00E95A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hint="cs"/>
        <w:rtl/>
      </w:rPr>
      <w:tab/>
    </w:r>
    <w:bookmarkStart w:id="2" w:name="ob_lttrno"/>
    <w:bookmarkEnd w:id="2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3" w:name="OB_LttrDate"/>
    <w:bookmarkEnd w:id="3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482741"/>
    <w:multiLevelType w:val="hybridMultilevel"/>
    <w:tmpl w:val="7902BB42"/>
    <w:lvl w:ilvl="0" w:tplc="FBC2DCFE">
      <w:numFmt w:val="bullet"/>
      <w:lvlText w:val="-"/>
      <w:lvlJc w:val="left"/>
      <w:pPr>
        <w:ind w:left="1211" w:hanging="360"/>
      </w:pPr>
      <w:rPr>
        <w:rFonts w:ascii="Times New Roman" w:eastAsia="SimSu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34394"/>
    <w:rsid w:val="00084B44"/>
    <w:rsid w:val="000B75DA"/>
    <w:rsid w:val="000D108E"/>
    <w:rsid w:val="000F36D5"/>
    <w:rsid w:val="00115E03"/>
    <w:rsid w:val="00133468"/>
    <w:rsid w:val="001717EE"/>
    <w:rsid w:val="0017200E"/>
    <w:rsid w:val="00183ECD"/>
    <w:rsid w:val="00190C1E"/>
    <w:rsid w:val="0019429A"/>
    <w:rsid w:val="001A3E25"/>
    <w:rsid w:val="001A5D5B"/>
    <w:rsid w:val="001B32B2"/>
    <w:rsid w:val="001B3C5F"/>
    <w:rsid w:val="001D15A4"/>
    <w:rsid w:val="001D4AFC"/>
    <w:rsid w:val="001D6E57"/>
    <w:rsid w:val="001E0EDD"/>
    <w:rsid w:val="00247E33"/>
    <w:rsid w:val="00247E62"/>
    <w:rsid w:val="00271FF8"/>
    <w:rsid w:val="00286DDE"/>
    <w:rsid w:val="00295939"/>
    <w:rsid w:val="002A1B77"/>
    <w:rsid w:val="002C6AF2"/>
    <w:rsid w:val="002F343B"/>
    <w:rsid w:val="002F6BBA"/>
    <w:rsid w:val="0030118B"/>
    <w:rsid w:val="0030285C"/>
    <w:rsid w:val="003105CA"/>
    <w:rsid w:val="00311171"/>
    <w:rsid w:val="0032575D"/>
    <w:rsid w:val="00331E99"/>
    <w:rsid w:val="003752A2"/>
    <w:rsid w:val="00377171"/>
    <w:rsid w:val="00384002"/>
    <w:rsid w:val="003841F5"/>
    <w:rsid w:val="003A0BBD"/>
    <w:rsid w:val="003B0820"/>
    <w:rsid w:val="003B4324"/>
    <w:rsid w:val="003E0F68"/>
    <w:rsid w:val="00400CD2"/>
    <w:rsid w:val="004809C1"/>
    <w:rsid w:val="004A525E"/>
    <w:rsid w:val="004C349E"/>
    <w:rsid w:val="004E4620"/>
    <w:rsid w:val="004F7CEA"/>
    <w:rsid w:val="005207B4"/>
    <w:rsid w:val="005221B6"/>
    <w:rsid w:val="00533746"/>
    <w:rsid w:val="005503CC"/>
    <w:rsid w:val="005615CB"/>
    <w:rsid w:val="005651C8"/>
    <w:rsid w:val="005D5A6B"/>
    <w:rsid w:val="006347C8"/>
    <w:rsid w:val="0064196B"/>
    <w:rsid w:val="00641D88"/>
    <w:rsid w:val="0066316E"/>
    <w:rsid w:val="0072417B"/>
    <w:rsid w:val="00735531"/>
    <w:rsid w:val="00761C95"/>
    <w:rsid w:val="00775ABD"/>
    <w:rsid w:val="007811DD"/>
    <w:rsid w:val="007905C0"/>
    <w:rsid w:val="007B26A4"/>
    <w:rsid w:val="007C3FA1"/>
    <w:rsid w:val="007E6B26"/>
    <w:rsid w:val="00846131"/>
    <w:rsid w:val="008754B0"/>
    <w:rsid w:val="0089053D"/>
    <w:rsid w:val="008A0516"/>
    <w:rsid w:val="008B4356"/>
    <w:rsid w:val="008B5B10"/>
    <w:rsid w:val="008C4DD9"/>
    <w:rsid w:val="008E1C09"/>
    <w:rsid w:val="0091018A"/>
    <w:rsid w:val="009119C3"/>
    <w:rsid w:val="0091412C"/>
    <w:rsid w:val="009172B7"/>
    <w:rsid w:val="00922179"/>
    <w:rsid w:val="00930352"/>
    <w:rsid w:val="0094321A"/>
    <w:rsid w:val="00946F4F"/>
    <w:rsid w:val="009534EA"/>
    <w:rsid w:val="0095605B"/>
    <w:rsid w:val="00972D25"/>
    <w:rsid w:val="00981580"/>
    <w:rsid w:val="00986E86"/>
    <w:rsid w:val="00A318B1"/>
    <w:rsid w:val="00A42148"/>
    <w:rsid w:val="00A54930"/>
    <w:rsid w:val="00A649D7"/>
    <w:rsid w:val="00A77234"/>
    <w:rsid w:val="00AC0FDD"/>
    <w:rsid w:val="00AC3E5E"/>
    <w:rsid w:val="00AD075A"/>
    <w:rsid w:val="00AD63C3"/>
    <w:rsid w:val="00AE7BCB"/>
    <w:rsid w:val="00AF1D39"/>
    <w:rsid w:val="00B06409"/>
    <w:rsid w:val="00B07992"/>
    <w:rsid w:val="00B07A5D"/>
    <w:rsid w:val="00B16976"/>
    <w:rsid w:val="00B46DA2"/>
    <w:rsid w:val="00B55683"/>
    <w:rsid w:val="00B63EF6"/>
    <w:rsid w:val="00B6602D"/>
    <w:rsid w:val="00B675EF"/>
    <w:rsid w:val="00B76A9D"/>
    <w:rsid w:val="00B81FFB"/>
    <w:rsid w:val="00B93B12"/>
    <w:rsid w:val="00BA5B6C"/>
    <w:rsid w:val="00BA735B"/>
    <w:rsid w:val="00BE261F"/>
    <w:rsid w:val="00BE6F2C"/>
    <w:rsid w:val="00BF71D3"/>
    <w:rsid w:val="00C22DB8"/>
    <w:rsid w:val="00C27F16"/>
    <w:rsid w:val="00C35537"/>
    <w:rsid w:val="00C47365"/>
    <w:rsid w:val="00C53208"/>
    <w:rsid w:val="00CB5414"/>
    <w:rsid w:val="00CD0283"/>
    <w:rsid w:val="00D14B3A"/>
    <w:rsid w:val="00D2505C"/>
    <w:rsid w:val="00D25E70"/>
    <w:rsid w:val="00D36C3E"/>
    <w:rsid w:val="00D408B4"/>
    <w:rsid w:val="00D61AE3"/>
    <w:rsid w:val="00D6744C"/>
    <w:rsid w:val="00DA11D7"/>
    <w:rsid w:val="00DB55D1"/>
    <w:rsid w:val="00DC21B5"/>
    <w:rsid w:val="00DD5A42"/>
    <w:rsid w:val="00E04689"/>
    <w:rsid w:val="00E27EFC"/>
    <w:rsid w:val="00E71A2A"/>
    <w:rsid w:val="00E8545A"/>
    <w:rsid w:val="00E92091"/>
    <w:rsid w:val="00E95A5D"/>
    <w:rsid w:val="00EA647A"/>
    <w:rsid w:val="00EC10D3"/>
    <w:rsid w:val="00EC5F58"/>
    <w:rsid w:val="00EE04B6"/>
    <w:rsid w:val="00EF6343"/>
    <w:rsid w:val="00EF6E26"/>
    <w:rsid w:val="00F61312"/>
    <w:rsid w:val="00F668BA"/>
    <w:rsid w:val="00F75978"/>
    <w:rsid w:val="00F8261B"/>
    <w:rsid w:val="00F8548E"/>
    <w:rsid w:val="00FA2169"/>
    <w:rsid w:val="00FA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BA735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BA73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3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83C9AB-2BFC-4629-94B7-0C8E746F1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Hosein Moradi</cp:lastModifiedBy>
  <cp:revision>5</cp:revision>
  <cp:lastPrinted>2015-02-08T08:33:00Z</cp:lastPrinted>
  <dcterms:created xsi:type="dcterms:W3CDTF">2016-09-07T09:35:00Z</dcterms:created>
  <dcterms:modified xsi:type="dcterms:W3CDTF">2016-09-07T09:38:00Z</dcterms:modified>
</cp:coreProperties>
</file>