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FFE" w:rsidRDefault="007E4FFE" w:rsidP="00BA6AED">
      <w:pPr>
        <w:ind w:left="90" w:right="-532" w:hanging="90"/>
      </w:pPr>
    </w:p>
    <w:p w:rsidR="008F62A9" w:rsidRDefault="008F62A9" w:rsidP="00B86F0B">
      <w:pPr>
        <w:spacing w:after="0" w:line="240" w:lineRule="auto"/>
        <w:jc w:val="both"/>
        <w:rPr>
          <w:rFonts w:ascii="Calibri" w:eastAsia="Calibri" w:hAnsi="Calibri" w:cs="Arial"/>
          <w:lang w:val="en-US"/>
        </w:rPr>
      </w:pP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The World Council of Churches (WCC) and the Center for Interreligious and Intercultural Dialogue of the Islamic Culture and Relations Organization (CID) take this opportunity - the Silver Jubilee of their bilateral dialogue - to thank you for your valued contribution to this process.</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thank God Almighty that through a deeper understanding of each other and the recognition of common positions, these dialogues over the past quarter of a century have helped us in achieving valuable results in the process of the expansion of justice and peace as well as cooperation among religions in the context of contemporary challenges facing the human race.</w:t>
      </w:r>
    </w:p>
    <w:p w:rsidR="007E4FFE" w:rsidRPr="00B86F0B" w:rsidRDefault="007E4FFE" w:rsidP="00B86F0B">
      <w:pPr>
        <w:spacing w:after="0" w:line="240" w:lineRule="auto"/>
        <w:jc w:val="both"/>
        <w:rPr>
          <w:rFonts w:ascii="Times New Roman" w:eastAsia="Calibri" w:hAnsi="Times New Roman" w:cs="Times New Roman"/>
          <w:lang w:val="en-US" w:bidi="fa-IR"/>
        </w:rPr>
      </w:pPr>
      <w:r w:rsidRPr="00B86F0B">
        <w:rPr>
          <w:rFonts w:ascii="Calibri" w:eastAsia="Calibri" w:hAnsi="Calibri" w:cs="Arial"/>
          <w:lang w:val="en-US"/>
        </w:rPr>
        <w:t xml:space="preserve">The success of this relationship between the WCC and CID is the </w:t>
      </w:r>
      <w:r w:rsidRPr="00B86F0B">
        <w:rPr>
          <w:rFonts w:ascii="Calibri" w:eastAsia="Calibri" w:hAnsi="Calibri" w:cs="Calibri"/>
          <w:lang w:val="en-US"/>
        </w:rPr>
        <w:t xml:space="preserve">fruit of </w:t>
      </w:r>
      <w:r w:rsidRPr="00B86F0B">
        <w:rPr>
          <w:rFonts w:ascii="Calibri" w:eastAsia="Calibri" w:hAnsi="Calibri" w:cs="Calibri"/>
          <w:lang w:val="en-US" w:bidi="fa-IR"/>
        </w:rPr>
        <w:t xml:space="preserve">much reflection </w:t>
      </w:r>
      <w:r w:rsidRPr="00B86F0B">
        <w:rPr>
          <w:rFonts w:ascii="Calibri" w:eastAsia="Calibri" w:hAnsi="Calibri" w:cs="Calibri"/>
          <w:lang w:val="en-US"/>
        </w:rPr>
        <w:t>by all</w:t>
      </w:r>
      <w:r w:rsidRPr="00B86F0B">
        <w:rPr>
          <w:rFonts w:ascii="Calibri" w:eastAsia="Calibri" w:hAnsi="Calibri" w:cs="Arial"/>
          <w:lang w:val="en-US"/>
        </w:rPr>
        <w:t xml:space="preserve"> who have participated in it, and we hope that also in future our dialogues, as valuable forums of discussion, will contribute to rapprochement, cooperation and empathy among the followers of religions, and to the building of justice and peace.</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ask for your prayers for its continuing success, and we pray to God Almighty for your health and for success in your endeavors.</w:t>
      </w:r>
    </w:p>
    <w:p w:rsidR="007E4FFE" w:rsidRPr="00B86F0B" w:rsidRDefault="007E4FFE" w:rsidP="00B86F0B">
      <w:pPr>
        <w:spacing w:after="0"/>
        <w:jc w:val="both"/>
        <w:rPr>
          <w:rFonts w:ascii="Calibri" w:eastAsia="Calibri" w:hAnsi="Calibri" w:cs="Arial"/>
          <w:lang w:val="en-US"/>
        </w:rPr>
      </w:pP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شورای جهانی کلیساها و مرکز گفتگوی ادیان و فرهنگ های سازمان فرهنگ و ارتباطات اسلامی به مناسبت  بزرگداشت بیست و پنجمین سالگرد آغاز گفتگوهای دو جانبه، با افتخار از جنابعالی برای ایفای نقش فعال و موثر در این گفتگوها تشکر و قدردانی می نمایند.</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خداوند متعال را شاکریم که این گفتگوها در طول ربع قرن گذشته از طریق درک عمیق تر از یکدیگر و شناخت مواضع مشترک، ما را در مسیر ارزشمند توسعه عدالت، صلح و همکاری ادیان در مواجهه با چالش های انسان معاصر یاری داده و دست آوردهای ارزنده ای را حاصل نموده است. موفقیت های حاصل از ارتباطات بین شورا و مرکز، وامدار تلاش کلیه فرهیختگان مشارکت کننده در این عرصه است  و امیدواریم گفتگوهای آینده ما نیز به عنوان مجمع ارزشمند</w:t>
      </w:r>
      <w:r w:rsidRPr="00B86F0B">
        <w:rPr>
          <w:rFonts w:ascii="Calibri" w:eastAsia="Calibri" w:hAnsi="Calibri" w:cs="B Nazanin" w:hint="cs"/>
          <w:sz w:val="24"/>
          <w:szCs w:val="24"/>
          <w:rtl/>
          <w:lang w:bidi="fa-IR"/>
        </w:rPr>
        <w:t>ی</w:t>
      </w:r>
      <w:r w:rsidRPr="00B86F0B">
        <w:rPr>
          <w:rFonts w:ascii="Calibri" w:eastAsia="Calibri" w:hAnsi="Calibri" w:cs="B Nazanin" w:hint="cs"/>
          <w:sz w:val="24"/>
          <w:szCs w:val="24"/>
          <w:rtl/>
        </w:rPr>
        <w:t xml:space="preserve"> برای تبادل نظر، در تقریب، همکاری و همدلی پیروان ادیان و توسعه عدالت و صلح نقش ارزشمندی ایفا نماید  </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دوام سلامتی و موفقیت شما را از خداوند متعال خواستاریم.</w:t>
      </w:r>
    </w:p>
    <w:p w:rsidR="007E4FFE" w:rsidRDefault="007E4FFE" w:rsidP="00B86F0B">
      <w:pPr>
        <w:jc w:val="center"/>
        <w:rPr>
          <w:rFonts w:ascii="Calibri" w:eastAsia="Calibri" w:hAnsi="Calibri" w:cs="Arial"/>
          <w:lang w:val="en-US"/>
        </w:rPr>
      </w:pPr>
      <w:r w:rsidRPr="00B86F0B">
        <w:rPr>
          <w:rFonts w:ascii="Calibri" w:eastAsia="Calibri" w:hAnsi="Calibri" w:cs="Arial"/>
          <w:lang w:val="en-US"/>
        </w:rPr>
        <w:t>Tehran and Geneva, 27 October 2020</w:t>
      </w:r>
    </w:p>
    <w:p w:rsidR="007E4FFE" w:rsidRPr="00B86F0B" w:rsidRDefault="007E4FFE" w:rsidP="00B86F0B">
      <w:pPr>
        <w:jc w:val="center"/>
        <w:rPr>
          <w:rFonts w:ascii="Calibri" w:eastAsia="Calibri" w:hAnsi="Calibri"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7E4FFE" w:rsidRPr="00B86F0B" w:rsidTr="002F15B6">
        <w:trPr>
          <w:trHeight w:val="2223"/>
        </w:trPr>
        <w:tc>
          <w:tcPr>
            <w:tcW w:w="6974" w:type="dxa"/>
          </w:tcPr>
          <w:p w:rsidR="007E4FFE" w:rsidRPr="00B86F0B" w:rsidRDefault="007E4FFE" w:rsidP="00B86F0B">
            <w:pPr>
              <w:spacing w:line="259" w:lineRule="auto"/>
              <w:rPr>
                <w:rFonts w:ascii="Calibri" w:eastAsia="Calibri" w:hAnsi="Calibri" w:cs="Arial"/>
                <w:color w:val="BFBFBF"/>
              </w:rPr>
            </w:pPr>
            <w:r w:rsidRPr="00B86F0B">
              <w:rPr>
                <w:rFonts w:ascii="Calibri" w:eastAsia="Calibri" w:hAnsi="Calibri" w:cs="Arial"/>
                <w:color w:val="BFBFBF"/>
              </w:rPr>
              <w:t>(signature)</w:t>
            </w:r>
          </w:p>
          <w:p w:rsidR="007E4FFE" w:rsidRPr="00B86F0B" w:rsidRDefault="007E4FFE" w:rsidP="00B86F0B">
            <w:pPr>
              <w:spacing w:line="259" w:lineRule="auto"/>
              <w:rPr>
                <w:rFonts w:ascii="Calibri" w:eastAsia="Calibri" w:hAnsi="Calibri" w:cs="Arial"/>
              </w:rPr>
            </w:pPr>
          </w:p>
          <w:p w:rsidR="007E4FFE" w:rsidRPr="00B86F0B" w:rsidRDefault="007E4FFE" w:rsidP="00B86F0B">
            <w:pPr>
              <w:spacing w:line="259" w:lineRule="auto"/>
              <w:rPr>
                <w:rFonts w:ascii="Calibri" w:eastAsia="Calibri" w:hAnsi="Calibri" w:cs="Arial"/>
              </w:rPr>
            </w:pPr>
            <w:r w:rsidRPr="00B86F0B">
              <w:rPr>
                <w:rFonts w:ascii="Calibri" w:eastAsia="Calibri" w:hAnsi="Calibri" w:cs="Arial"/>
              </w:rPr>
              <w:t>Dr</w:t>
            </w:r>
            <w:r w:rsidRPr="00B86F0B">
              <w:rPr>
                <w:rFonts w:ascii="Calibri" w:eastAsia="Calibri" w:hAnsi="Calibri" w:cs="Arial"/>
                <w:lang w:val="en-US"/>
              </w:rPr>
              <w:t xml:space="preserve"> </w:t>
            </w:r>
            <w:proofErr w:type="spellStart"/>
            <w:r w:rsidRPr="00B86F0B">
              <w:rPr>
                <w:rFonts w:ascii="Calibri" w:eastAsia="Calibri" w:hAnsi="Calibri" w:cs="Arial"/>
                <w:lang w:val="en-US"/>
              </w:rPr>
              <w:t>Abozar</w:t>
            </w:r>
            <w:proofErr w:type="spellEnd"/>
            <w:r w:rsidRPr="00B86F0B">
              <w:rPr>
                <w:rFonts w:ascii="Calibri" w:eastAsia="Calibri" w:hAnsi="Calibri" w:cs="Arial"/>
              </w:rPr>
              <w:t xml:space="preserve"> </w:t>
            </w:r>
            <w:proofErr w:type="spellStart"/>
            <w:r w:rsidRPr="00B86F0B">
              <w:rPr>
                <w:rFonts w:ascii="Calibri" w:eastAsia="Calibri" w:hAnsi="Calibri" w:cs="Arial"/>
              </w:rPr>
              <w:t>Ebrahimi</w:t>
            </w:r>
            <w:proofErr w:type="spellEnd"/>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it-IT"/>
              </w:rPr>
              <w:t>President</w:t>
            </w:r>
            <w:r w:rsidRPr="00B86F0B">
              <w:rPr>
                <w:rFonts w:ascii="Calibri" w:eastAsia="Calibri" w:hAnsi="Calibri" w:cs="Arial"/>
                <w:lang w:val="en-US"/>
              </w:rPr>
              <w:t xml:space="preserve"> of The Islamic Culture and Relations Organization (ICRO)</w:t>
            </w:r>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en-US"/>
              </w:rPr>
              <w:t>Chairman of The Policymaker Council of Interreligious Dialogue</w:t>
            </w:r>
          </w:p>
          <w:p w:rsidR="007E4FFE" w:rsidRPr="00B86F0B" w:rsidRDefault="007E4FFE" w:rsidP="00B86F0B">
            <w:pPr>
              <w:spacing w:line="259" w:lineRule="auto"/>
              <w:rPr>
                <w:rFonts w:ascii="Calibri" w:eastAsia="Calibri" w:hAnsi="Calibri" w:cs="Arial"/>
              </w:rPr>
            </w:pPr>
          </w:p>
        </w:tc>
        <w:tc>
          <w:tcPr>
            <w:tcW w:w="6974" w:type="dxa"/>
          </w:tcPr>
          <w:p w:rsidR="007E4FFE" w:rsidRPr="00B86F0B" w:rsidRDefault="007E4FFE" w:rsidP="00B86F0B">
            <w:pPr>
              <w:spacing w:line="259" w:lineRule="auto"/>
              <w:jc w:val="right"/>
              <w:rPr>
                <w:rFonts w:ascii="Calibri" w:eastAsia="Calibri" w:hAnsi="Calibri" w:cs="Arial"/>
                <w:color w:val="BFBFBF"/>
              </w:rPr>
            </w:pPr>
            <w:r w:rsidRPr="00B86F0B">
              <w:rPr>
                <w:rFonts w:ascii="Calibri" w:eastAsia="Calibri" w:hAnsi="Calibri" w:cs="Arial"/>
                <w:color w:val="BFBFBF"/>
              </w:rPr>
              <w:t>(signature)</w:t>
            </w:r>
          </w:p>
          <w:p w:rsidR="007E4FFE" w:rsidRPr="00B86F0B" w:rsidRDefault="007E4FFE" w:rsidP="00B86F0B">
            <w:pPr>
              <w:spacing w:line="259" w:lineRule="auto"/>
              <w:jc w:val="right"/>
              <w:rPr>
                <w:rFonts w:ascii="Calibri" w:eastAsia="Calibri" w:hAnsi="Calibri" w:cs="Arial"/>
              </w:rPr>
            </w:pPr>
          </w:p>
          <w:p w:rsidR="007E4FFE" w:rsidRPr="00B86F0B" w:rsidRDefault="00C76CD5" w:rsidP="00B86F0B">
            <w:pPr>
              <w:spacing w:line="259" w:lineRule="auto"/>
              <w:jc w:val="right"/>
              <w:rPr>
                <w:rFonts w:ascii="Calibri" w:eastAsia="Calibri" w:hAnsi="Calibri" w:cs="Arial"/>
              </w:rPr>
            </w:pPr>
            <w:r>
              <w:rPr>
                <w:rFonts w:ascii="Calibri" w:eastAsia="Calibri" w:hAnsi="Calibri" w:cs="Arial"/>
              </w:rPr>
              <w:t xml:space="preserve">Rev. </w:t>
            </w:r>
            <w:proofErr w:type="spellStart"/>
            <w:r>
              <w:rPr>
                <w:rFonts w:ascii="Calibri" w:eastAsia="Calibri" w:hAnsi="Calibri" w:cs="Arial"/>
              </w:rPr>
              <w:t>Prof.</w:t>
            </w:r>
            <w:proofErr w:type="spellEnd"/>
            <w:r>
              <w:rPr>
                <w:rFonts w:ascii="Calibri" w:eastAsia="Calibri" w:hAnsi="Calibri" w:cs="Arial"/>
              </w:rPr>
              <w:t xml:space="preserve"> </w:t>
            </w:r>
            <w:r w:rsidR="007E4FFE" w:rsidRPr="00B86F0B">
              <w:rPr>
                <w:rFonts w:ascii="Calibri" w:eastAsia="Calibri" w:hAnsi="Calibri" w:cs="Arial"/>
              </w:rPr>
              <w:t xml:space="preserve"> Dr Ioan Sauca</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Interim General Secretary</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World Council of Churches</w:t>
            </w:r>
          </w:p>
        </w:tc>
      </w:tr>
    </w:tbl>
    <w:p w:rsidR="007E4FFE" w:rsidRDefault="007E4FFE" w:rsidP="00966DD4">
      <w:pPr>
        <w:ind w:right="-532"/>
      </w:pPr>
      <w:bookmarkStart w:id="0" w:name="_GoBack"/>
      <w:bookmarkEnd w:id="0"/>
    </w:p>
    <w:sectPr w:rsidR="007E4FFE" w:rsidSect="00966DD4">
      <w:headerReference w:type="even" r:id="rId6"/>
      <w:headerReference w:type="default" r:id="rId7"/>
      <w:headerReference w:type="first" r:id="rId8"/>
      <w:pgSz w:w="16838" w:h="11906" w:orient="landscape"/>
      <w:pgMar w:top="1440" w:right="818" w:bottom="630" w:left="990" w:header="27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0DC" w:rsidRDefault="009F40DC" w:rsidP="00162F72">
      <w:pPr>
        <w:spacing w:after="0" w:line="240" w:lineRule="auto"/>
      </w:pPr>
      <w:r>
        <w:separator/>
      </w:r>
    </w:p>
  </w:endnote>
  <w:endnote w:type="continuationSeparator" w:id="0">
    <w:p w:rsidR="009F40DC" w:rsidRDefault="009F40DC" w:rsidP="0016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0DC" w:rsidRDefault="009F40DC" w:rsidP="00162F72">
      <w:pPr>
        <w:spacing w:after="0" w:line="240" w:lineRule="auto"/>
      </w:pPr>
      <w:r>
        <w:separator/>
      </w:r>
    </w:p>
  </w:footnote>
  <w:footnote w:type="continuationSeparator" w:id="0">
    <w:p w:rsidR="009F40DC" w:rsidRDefault="009F40DC" w:rsidP="00162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9F40DC">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5" o:spid="_x0000_s2050" type="#_x0000_t75" style="position:absolute;margin-left:0;margin-top:0;width:1480.5pt;height:472.5pt;z-index:-251656192;mso-position-horizontal:center;mso-position-horizontal-relative:margin;mso-position-vertical:center;mso-position-vertical-relative:margin" o:allowincell="f">
          <v:imagedata r:id="rId1" o:title="blue wav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F72" w:rsidRDefault="009F40DC" w:rsidP="00BA6AED">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6" o:spid="_x0000_s2051" type="#_x0000_t75" style="position:absolute;margin-left:0;margin-top:0;width:1480.5pt;height:472.5pt;z-index:-251655168;mso-position-horizontal:center;mso-position-horizontal-relative:margin;mso-position-vertical:center;mso-position-vertical-relative:margin" o:allowincell="f">
          <v:imagedata r:id="rId1" o:title="blue waves" gain="19661f" blacklevel="22938f"/>
          <w10:wrap anchorx="margin" anchory="margin"/>
        </v:shape>
      </w:pict>
    </w:r>
    <w:r w:rsidR="00162F72" w:rsidRPr="007C60A2">
      <w:rPr>
        <w:noProof/>
        <w:lang w:val="en-US"/>
      </w:rPr>
      <w:drawing>
        <wp:inline distT="0" distB="0" distL="0" distR="0" wp14:anchorId="180BE235" wp14:editId="1AF1D13D">
          <wp:extent cx="2114550" cy="94911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4964" cy="962770"/>
                  </a:xfrm>
                  <a:prstGeom prst="rect">
                    <a:avLst/>
                  </a:prstGeom>
                  <a:noFill/>
                  <a:ln>
                    <a:noFill/>
                  </a:ln>
                </pic:spPr>
              </pic:pic>
            </a:graphicData>
          </a:graphic>
        </wp:inline>
      </w:drawing>
    </w:r>
    <w:r w:rsidR="00162F72">
      <w:t xml:space="preserve">                                                                               </w:t>
    </w:r>
    <w:r w:rsidR="00BA6AED">
      <w:tab/>
    </w:r>
    <w:r w:rsidR="00BA6AED">
      <w:tab/>
    </w:r>
    <w:r w:rsidR="00162F72">
      <w:t xml:space="preserve">                            </w:t>
    </w:r>
    <w:r w:rsidR="00162F72">
      <w:object w:dxaOrig="12013" w:dyaOrig="4004">
        <v:shape id="_x0000_i1061" type="#_x0000_t75" style="width:184.5pt;height:61.5pt">
          <v:imagedata r:id="rId3" o:title=""/>
        </v:shape>
        <o:OLEObject Type="Embed" ProgID="PBrush" ShapeID="_x0000_i1061" DrawAspect="Content" ObjectID="_1665211024" r:id="rId4"/>
      </w:obje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9F40DC">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4" o:spid="_x0000_s2049" type="#_x0000_t75" style="position:absolute;margin-left:0;margin-top:0;width:1480.5pt;height:472.5pt;z-index:-251657216;mso-position-horizontal:center;mso-position-horizontal-relative:margin;mso-position-vertical:center;mso-position-vertical-relative:margin" o:allowincell="f">
          <v:imagedata r:id="rId1" o:title="blue waves"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EA8"/>
    <w:rsid w:val="00013017"/>
    <w:rsid w:val="000328FA"/>
    <w:rsid w:val="000F2E08"/>
    <w:rsid w:val="00162F72"/>
    <w:rsid w:val="002D563F"/>
    <w:rsid w:val="002F15B6"/>
    <w:rsid w:val="0058002F"/>
    <w:rsid w:val="005C45E8"/>
    <w:rsid w:val="00631372"/>
    <w:rsid w:val="007E4FFE"/>
    <w:rsid w:val="008C24B0"/>
    <w:rsid w:val="008F62A9"/>
    <w:rsid w:val="00966DD4"/>
    <w:rsid w:val="009F40DC"/>
    <w:rsid w:val="009F5041"/>
    <w:rsid w:val="00A63EA8"/>
    <w:rsid w:val="00B55D10"/>
    <w:rsid w:val="00B86F0B"/>
    <w:rsid w:val="00BA6AED"/>
    <w:rsid w:val="00C76CD5"/>
    <w:rsid w:val="00C80326"/>
    <w:rsid w:val="00D94ACD"/>
    <w:rsid w:val="00DF206A"/>
    <w:rsid w:val="00FA06BC"/>
    <w:rsid w:val="00FC7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0E9613"/>
  <w15:docId w15:val="{E55FECFB-9B24-46A7-8717-5876745D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72"/>
  </w:style>
  <w:style w:type="paragraph" w:styleId="Footer">
    <w:name w:val="footer"/>
    <w:basedOn w:val="Normal"/>
    <w:link w:val="FooterChar"/>
    <w:uiPriority w:val="99"/>
    <w:unhideWhenUsed/>
    <w:rsid w:val="00162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72"/>
  </w:style>
  <w:style w:type="table" w:styleId="TableGrid">
    <w:name w:val="Table Grid"/>
    <w:basedOn w:val="TableNormal"/>
    <w:uiPriority w:val="39"/>
    <w:rsid w:val="00D94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86F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F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 Id="rId4" Type="http://schemas.openxmlformats.org/officeDocument/2006/relationships/oleObject" Target="embeddings/oleObject1.bin"/></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World Council of Churches</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Ruhland Marietta</dc:creator>
  <cp:lastModifiedBy>David Marshall</cp:lastModifiedBy>
  <cp:revision>2</cp:revision>
  <dcterms:created xsi:type="dcterms:W3CDTF">2020-10-26T08:49:00Z</dcterms:created>
  <dcterms:modified xsi:type="dcterms:W3CDTF">2020-10-26T08:49:00Z</dcterms:modified>
</cp:coreProperties>
</file>