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A14" w:rsidRDefault="00A66A14" w:rsidP="00A66A14">
      <w:pPr>
        <w:spacing w:line="276" w:lineRule="auto"/>
        <w:jc w:val="center"/>
        <w:rPr>
          <w:rFonts w:cs="B Lotus"/>
          <w:b/>
          <w:bCs/>
          <w:sz w:val="28"/>
          <w:szCs w:val="28"/>
          <w:rtl/>
        </w:rPr>
      </w:pPr>
    </w:p>
    <w:p w:rsidR="00A66A14" w:rsidRDefault="00A66A14" w:rsidP="00A66A14">
      <w:pPr>
        <w:spacing w:line="276" w:lineRule="auto"/>
        <w:jc w:val="center"/>
        <w:rPr>
          <w:rFonts w:cs="B Lotus"/>
          <w:b/>
          <w:bCs/>
          <w:sz w:val="28"/>
          <w:szCs w:val="28"/>
          <w:rtl/>
        </w:rPr>
      </w:pPr>
      <w:r>
        <w:rPr>
          <w:rFonts w:cs="B Lotus" w:hint="cs"/>
          <w:b/>
          <w:bCs/>
          <w:sz w:val="28"/>
          <w:szCs w:val="28"/>
          <w:rtl/>
        </w:rPr>
        <w:t>نویسندۀ اول</w:t>
      </w:r>
    </w:p>
    <w:p w:rsidR="00A66A14" w:rsidRDefault="00A66A14" w:rsidP="00A66A14">
      <w:pPr>
        <w:spacing w:line="276" w:lineRule="auto"/>
        <w:jc w:val="center"/>
        <w:rPr>
          <w:rFonts w:cs="B Lotus"/>
          <w:sz w:val="28"/>
          <w:szCs w:val="28"/>
          <w:rtl/>
        </w:rPr>
      </w:pPr>
      <w:r>
        <w:rPr>
          <w:rFonts w:cs="B Lotus" w:hint="cs"/>
          <w:sz w:val="28"/>
          <w:szCs w:val="28"/>
          <w:rtl/>
        </w:rPr>
        <w:t xml:space="preserve">دکتر مهدی نوروز، استادیار و عضو هیأت علمی دانشگاه آزاد اسلامی </w:t>
      </w:r>
      <w:r>
        <w:rPr>
          <w:rFonts w:ascii="Sakkal Majalla" w:hAnsi="Sakkal Majalla" w:cs="Sakkal Majalla"/>
          <w:sz w:val="28"/>
          <w:szCs w:val="28"/>
          <w:rtl/>
        </w:rPr>
        <w:t>–</w:t>
      </w:r>
      <w:r>
        <w:rPr>
          <w:rFonts w:cs="B Lotus" w:hint="cs"/>
          <w:sz w:val="28"/>
          <w:szCs w:val="28"/>
          <w:rtl/>
        </w:rPr>
        <w:t xml:space="preserve"> واحد نیشابور</w:t>
      </w:r>
    </w:p>
    <w:p w:rsidR="00A66A14" w:rsidRDefault="00A66A14" w:rsidP="00A66A14">
      <w:pPr>
        <w:spacing w:line="276" w:lineRule="auto"/>
        <w:jc w:val="center"/>
        <w:rPr>
          <w:rFonts w:cs="B Lotus"/>
          <w:b/>
          <w:bCs/>
          <w:sz w:val="28"/>
          <w:szCs w:val="28"/>
        </w:rPr>
      </w:pPr>
      <w:r w:rsidRPr="00E371A6">
        <w:rPr>
          <w:rFonts w:cs="B Lotus" w:hint="cs"/>
          <w:sz w:val="28"/>
          <w:szCs w:val="28"/>
          <w:rtl/>
        </w:rPr>
        <w:t>09151514026</w:t>
      </w:r>
      <w:r w:rsidR="00E371A6">
        <w:rPr>
          <w:rFonts w:cs="B Lotus" w:hint="cs"/>
          <w:b/>
          <w:bCs/>
          <w:sz w:val="28"/>
          <w:szCs w:val="28"/>
          <w:rtl/>
        </w:rPr>
        <w:t xml:space="preserve"> </w:t>
      </w:r>
      <w:r w:rsidR="00E371A6">
        <w:rPr>
          <w:rFonts w:ascii="Sakkal Majalla" w:hAnsi="Sakkal Majalla" w:cs="Sakkal Majalla" w:hint="cs"/>
          <w:b/>
          <w:bCs/>
          <w:sz w:val="28"/>
          <w:szCs w:val="28"/>
          <w:rtl/>
        </w:rPr>
        <w:t>–</w:t>
      </w:r>
      <w:r w:rsidR="00E371A6">
        <w:rPr>
          <w:rFonts w:cs="B Lotus" w:hint="cs"/>
          <w:b/>
          <w:bCs/>
          <w:sz w:val="28"/>
          <w:szCs w:val="28"/>
          <w:rtl/>
        </w:rPr>
        <w:t xml:space="preserve"> </w:t>
      </w:r>
      <w:r w:rsidR="00E371A6" w:rsidRPr="00E371A6">
        <w:rPr>
          <w:rFonts w:asciiTheme="majorBidi" w:hAnsiTheme="majorBidi" w:cstheme="majorBidi"/>
          <w:sz w:val="28"/>
          <w:szCs w:val="28"/>
        </w:rPr>
        <w:t>mahdinovrooz@yahoo.com</w:t>
      </w:r>
    </w:p>
    <w:p w:rsidR="00A66A14" w:rsidRDefault="00A66A14" w:rsidP="00A66A14">
      <w:pPr>
        <w:spacing w:line="276" w:lineRule="auto"/>
        <w:jc w:val="center"/>
        <w:rPr>
          <w:rFonts w:cs="B Lotus" w:hint="cs"/>
          <w:b/>
          <w:bCs/>
          <w:sz w:val="28"/>
          <w:szCs w:val="28"/>
          <w:rtl/>
        </w:rPr>
      </w:pPr>
    </w:p>
    <w:p w:rsidR="00A66A14" w:rsidRDefault="00A66A14" w:rsidP="00A66A14">
      <w:pPr>
        <w:spacing w:line="276" w:lineRule="auto"/>
        <w:jc w:val="center"/>
        <w:rPr>
          <w:rFonts w:cs="B Lotus"/>
          <w:b/>
          <w:bCs/>
          <w:sz w:val="28"/>
          <w:szCs w:val="28"/>
        </w:rPr>
      </w:pPr>
      <w:r>
        <w:rPr>
          <w:rFonts w:cs="B Lotus" w:hint="cs"/>
          <w:b/>
          <w:bCs/>
          <w:sz w:val="28"/>
          <w:szCs w:val="28"/>
          <w:rtl/>
        </w:rPr>
        <w:t>نویسندۀ دوم (مسؤول</w:t>
      </w:r>
      <w:r w:rsidR="00E40AE6">
        <w:rPr>
          <w:rFonts w:cs="B Lotus" w:hint="cs"/>
          <w:b/>
          <w:bCs/>
          <w:sz w:val="28"/>
          <w:szCs w:val="28"/>
          <w:rtl/>
        </w:rPr>
        <w:t xml:space="preserve"> مکاتبات</w:t>
      </w:r>
      <w:r>
        <w:rPr>
          <w:rFonts w:cs="B Lotus" w:hint="cs"/>
          <w:b/>
          <w:bCs/>
          <w:sz w:val="28"/>
          <w:szCs w:val="28"/>
          <w:rtl/>
        </w:rPr>
        <w:t>)</w:t>
      </w:r>
    </w:p>
    <w:p w:rsidR="00A66A14" w:rsidRDefault="00A66A14" w:rsidP="00A66A14">
      <w:pPr>
        <w:spacing w:line="276" w:lineRule="auto"/>
        <w:jc w:val="center"/>
        <w:rPr>
          <w:rFonts w:cs="B Lotus"/>
          <w:sz w:val="28"/>
          <w:szCs w:val="28"/>
          <w:rtl/>
        </w:rPr>
      </w:pPr>
      <w:r>
        <w:rPr>
          <w:rFonts w:cs="B Lotus" w:hint="cs"/>
          <w:sz w:val="28"/>
          <w:szCs w:val="28"/>
          <w:rtl/>
        </w:rPr>
        <w:t xml:space="preserve">رضا جلیلی، دانشجوی دکتری زبان و ادبیات فارسی دانشگاه آزاد اسلامی </w:t>
      </w:r>
      <w:r>
        <w:rPr>
          <w:rFonts w:ascii="Sakkal Majalla" w:hAnsi="Sakkal Majalla" w:cs="Sakkal Majalla"/>
          <w:sz w:val="28"/>
          <w:szCs w:val="28"/>
          <w:rtl/>
        </w:rPr>
        <w:t>–</w:t>
      </w:r>
      <w:r>
        <w:rPr>
          <w:rFonts w:cs="B Lotus" w:hint="cs"/>
          <w:sz w:val="28"/>
          <w:szCs w:val="28"/>
          <w:rtl/>
        </w:rPr>
        <w:t xml:space="preserve"> واحد نیشابور</w:t>
      </w:r>
    </w:p>
    <w:p w:rsidR="00A66A14" w:rsidRDefault="00A66A14" w:rsidP="00A66A14">
      <w:pPr>
        <w:spacing w:line="276" w:lineRule="auto"/>
        <w:jc w:val="center"/>
        <w:rPr>
          <w:rFonts w:cs="B Lotus"/>
          <w:sz w:val="28"/>
          <w:szCs w:val="28"/>
          <w:rtl/>
        </w:rPr>
      </w:pPr>
      <w:r>
        <w:rPr>
          <w:rFonts w:cs="B Lotus" w:hint="cs"/>
          <w:sz w:val="28"/>
          <w:szCs w:val="28"/>
          <w:rtl/>
        </w:rPr>
        <w:t xml:space="preserve">09119241270 </w:t>
      </w:r>
      <w:r>
        <w:rPr>
          <w:rFonts w:ascii="Sakkal Majalla" w:hAnsi="Sakkal Majalla" w:cs="Sakkal Majalla"/>
          <w:sz w:val="28"/>
          <w:szCs w:val="28"/>
          <w:rtl/>
        </w:rPr>
        <w:t>–</w:t>
      </w:r>
      <w:r>
        <w:rPr>
          <w:rFonts w:cs="B Lotus" w:hint="cs"/>
          <w:sz w:val="28"/>
          <w:szCs w:val="28"/>
          <w:rtl/>
        </w:rPr>
        <w:t xml:space="preserve"> </w:t>
      </w:r>
      <w:r>
        <w:rPr>
          <w:rFonts w:asciiTheme="majorBidi" w:hAnsiTheme="majorBidi" w:cstheme="majorBidi"/>
          <w:sz w:val="28"/>
          <w:szCs w:val="28"/>
        </w:rPr>
        <w:t>reza.jalili66@gmail.com</w:t>
      </w:r>
    </w:p>
    <w:p w:rsidR="00A66A14" w:rsidRDefault="00A66A14" w:rsidP="00A66A14">
      <w:pPr>
        <w:spacing w:line="276" w:lineRule="auto"/>
        <w:jc w:val="center"/>
        <w:rPr>
          <w:rFonts w:cs="B Lotus" w:hint="cs"/>
          <w:b/>
          <w:bCs/>
          <w:sz w:val="28"/>
          <w:szCs w:val="28"/>
          <w:rtl/>
        </w:rPr>
      </w:pPr>
    </w:p>
    <w:p w:rsidR="00A66A14" w:rsidRDefault="00A66A14" w:rsidP="00A66A14">
      <w:pPr>
        <w:spacing w:line="276" w:lineRule="auto"/>
        <w:jc w:val="center"/>
        <w:rPr>
          <w:rFonts w:cs="B Lotus"/>
          <w:b/>
          <w:bCs/>
          <w:sz w:val="28"/>
          <w:szCs w:val="28"/>
        </w:rPr>
      </w:pPr>
      <w:r>
        <w:rPr>
          <w:rFonts w:cs="B Lotus" w:hint="cs"/>
          <w:b/>
          <w:bCs/>
          <w:sz w:val="28"/>
          <w:szCs w:val="28"/>
          <w:rtl/>
        </w:rPr>
        <w:t>نشانی نویسندۀ دوم</w:t>
      </w:r>
    </w:p>
    <w:p w:rsidR="00A66A14" w:rsidRDefault="00A66A14" w:rsidP="00A66A14">
      <w:pPr>
        <w:spacing w:line="276" w:lineRule="auto"/>
        <w:jc w:val="center"/>
        <w:rPr>
          <w:rFonts w:cs="B Lotus"/>
          <w:sz w:val="28"/>
          <w:szCs w:val="28"/>
          <w:rtl/>
        </w:rPr>
      </w:pPr>
      <w:r>
        <w:rPr>
          <w:rFonts w:cs="B Lotus" w:hint="cs"/>
          <w:sz w:val="28"/>
          <w:szCs w:val="28"/>
          <w:rtl/>
        </w:rPr>
        <w:t>خراسان رضوی، نیشابور، خیابان دانشگاه، دانشگاه 12، مجتمع ثامن، بلوک 3، واحد 6.</w:t>
      </w:r>
    </w:p>
    <w:p w:rsidR="00A66A14" w:rsidRDefault="00A66A14" w:rsidP="00A66A14">
      <w:pPr>
        <w:spacing w:line="276" w:lineRule="auto"/>
        <w:jc w:val="center"/>
        <w:rPr>
          <w:rFonts w:cs="B Lotus"/>
          <w:b/>
          <w:bCs/>
          <w:sz w:val="28"/>
          <w:szCs w:val="28"/>
          <w:rtl/>
        </w:rPr>
      </w:pPr>
    </w:p>
    <w:p w:rsidR="00A66A14" w:rsidRDefault="00A66A14" w:rsidP="00A66A14">
      <w:pPr>
        <w:spacing w:line="276" w:lineRule="auto"/>
        <w:jc w:val="center"/>
        <w:rPr>
          <w:rFonts w:cs="B Lotus"/>
          <w:b/>
          <w:bCs/>
          <w:sz w:val="28"/>
          <w:szCs w:val="28"/>
          <w:rtl/>
        </w:rPr>
      </w:pPr>
    </w:p>
    <w:p w:rsidR="00A66A14" w:rsidRDefault="00A66A14" w:rsidP="00A66A14">
      <w:pPr>
        <w:spacing w:line="276" w:lineRule="auto"/>
        <w:jc w:val="center"/>
        <w:rPr>
          <w:rFonts w:cs="B Lotus"/>
          <w:b/>
          <w:bCs/>
          <w:sz w:val="28"/>
          <w:szCs w:val="28"/>
          <w:rtl/>
        </w:rPr>
      </w:pPr>
    </w:p>
    <w:p w:rsidR="00A66A14" w:rsidRDefault="00A66A14" w:rsidP="00A66A14">
      <w:pPr>
        <w:spacing w:line="276" w:lineRule="auto"/>
        <w:jc w:val="center"/>
        <w:rPr>
          <w:rFonts w:cs="B Lotus"/>
          <w:b/>
          <w:bCs/>
          <w:sz w:val="28"/>
          <w:szCs w:val="28"/>
          <w:rtl/>
        </w:rPr>
      </w:pPr>
    </w:p>
    <w:p w:rsidR="00A66A14" w:rsidRDefault="00A66A14" w:rsidP="00A66A14">
      <w:pPr>
        <w:spacing w:line="276" w:lineRule="auto"/>
        <w:jc w:val="center"/>
        <w:rPr>
          <w:rFonts w:cs="B Lotus"/>
          <w:b/>
          <w:bCs/>
          <w:sz w:val="28"/>
          <w:szCs w:val="28"/>
          <w:rtl/>
        </w:rPr>
      </w:pPr>
    </w:p>
    <w:p w:rsidR="00A66A14" w:rsidRDefault="00A66A14" w:rsidP="00A66A14">
      <w:pPr>
        <w:spacing w:line="276" w:lineRule="auto"/>
        <w:jc w:val="center"/>
        <w:rPr>
          <w:rFonts w:cs="B Lotus"/>
          <w:b/>
          <w:bCs/>
          <w:sz w:val="28"/>
          <w:szCs w:val="28"/>
          <w:rtl/>
        </w:rPr>
      </w:pPr>
    </w:p>
    <w:p w:rsidR="00A66A14" w:rsidRDefault="00A66A14" w:rsidP="00A66A14">
      <w:pPr>
        <w:spacing w:line="276" w:lineRule="auto"/>
        <w:jc w:val="center"/>
        <w:rPr>
          <w:rFonts w:cs="B Lotus"/>
          <w:b/>
          <w:bCs/>
          <w:sz w:val="28"/>
          <w:szCs w:val="28"/>
          <w:rtl/>
        </w:rPr>
      </w:pPr>
    </w:p>
    <w:p w:rsidR="00A66A14" w:rsidRDefault="00A66A14" w:rsidP="00A66A14">
      <w:pPr>
        <w:spacing w:line="276" w:lineRule="auto"/>
        <w:rPr>
          <w:rFonts w:cs="B Lotus"/>
          <w:b/>
          <w:bCs/>
          <w:sz w:val="28"/>
          <w:szCs w:val="28"/>
          <w:rtl/>
        </w:rPr>
      </w:pPr>
    </w:p>
    <w:p w:rsidR="00A66A14" w:rsidRDefault="00A66A14" w:rsidP="00A66A14">
      <w:pPr>
        <w:spacing w:line="276" w:lineRule="auto"/>
        <w:jc w:val="center"/>
        <w:rPr>
          <w:rFonts w:cs="B Lotus"/>
          <w:b/>
          <w:bCs/>
          <w:sz w:val="28"/>
          <w:szCs w:val="28"/>
          <w:rtl/>
        </w:rPr>
      </w:pPr>
      <w:r>
        <w:rPr>
          <w:rFonts w:cs="B Lotus" w:hint="cs"/>
          <w:b/>
          <w:bCs/>
          <w:sz w:val="28"/>
          <w:szCs w:val="28"/>
          <w:rtl/>
        </w:rPr>
        <w:t>تحلیل کارکرد اسطوره</w:t>
      </w:r>
      <w:r>
        <w:rPr>
          <w:rFonts w:cs="B Lotus"/>
          <w:b/>
          <w:bCs/>
          <w:sz w:val="28"/>
          <w:szCs w:val="28"/>
          <w:rtl/>
        </w:rPr>
        <w:softHyphen/>
      </w:r>
      <w:r>
        <w:rPr>
          <w:rFonts w:cs="B Lotus" w:hint="cs"/>
          <w:b/>
          <w:bCs/>
          <w:sz w:val="28"/>
          <w:szCs w:val="28"/>
          <w:rtl/>
        </w:rPr>
        <w:t>های حماسی و تاریخی در قصاید شهریار</w:t>
      </w:r>
    </w:p>
    <w:p w:rsidR="00A66A14" w:rsidRDefault="00A66A14" w:rsidP="00A66A14">
      <w:pPr>
        <w:spacing w:line="276" w:lineRule="auto"/>
        <w:jc w:val="both"/>
        <w:rPr>
          <w:rFonts w:cs="B Lotus"/>
          <w:sz w:val="28"/>
          <w:szCs w:val="28"/>
        </w:rPr>
      </w:pPr>
    </w:p>
    <w:p w:rsidR="00A66A14" w:rsidRDefault="00A66A14" w:rsidP="00A66A14">
      <w:pPr>
        <w:spacing w:line="276" w:lineRule="auto"/>
        <w:ind w:firstLine="567"/>
        <w:jc w:val="both"/>
        <w:rPr>
          <w:rFonts w:cs="B Lotus"/>
          <w:b/>
          <w:bCs/>
          <w:sz w:val="28"/>
          <w:szCs w:val="28"/>
          <w:rtl/>
        </w:rPr>
      </w:pPr>
    </w:p>
    <w:p w:rsidR="00A66A14" w:rsidRDefault="00A66A14" w:rsidP="00A66A14">
      <w:pPr>
        <w:spacing w:line="276" w:lineRule="auto"/>
        <w:ind w:firstLine="567"/>
        <w:jc w:val="both"/>
        <w:rPr>
          <w:rFonts w:cs="B Lotus"/>
          <w:b/>
          <w:bCs/>
          <w:sz w:val="28"/>
          <w:szCs w:val="28"/>
        </w:rPr>
      </w:pPr>
      <w:r>
        <w:rPr>
          <w:rFonts w:cs="B Lotus" w:hint="cs"/>
          <w:b/>
          <w:bCs/>
          <w:sz w:val="28"/>
          <w:szCs w:val="28"/>
          <w:rtl/>
        </w:rPr>
        <w:t>چکیده</w:t>
      </w:r>
    </w:p>
    <w:p w:rsidR="00A66A14" w:rsidRDefault="00A66A14" w:rsidP="00A66A14">
      <w:pPr>
        <w:spacing w:line="276" w:lineRule="auto"/>
        <w:ind w:firstLine="567"/>
        <w:jc w:val="both"/>
        <w:rPr>
          <w:rFonts w:cs="B Lotus"/>
          <w:sz w:val="28"/>
          <w:szCs w:val="28"/>
        </w:rPr>
      </w:pPr>
      <w:r>
        <w:rPr>
          <w:rFonts w:cs="B Lotus" w:hint="cs"/>
          <w:sz w:val="28"/>
          <w:szCs w:val="28"/>
          <w:rtl/>
        </w:rPr>
        <w:t>یکی از مهم</w:t>
      </w:r>
      <w:r>
        <w:rPr>
          <w:rFonts w:cs="B Lotus" w:hint="cs"/>
          <w:sz w:val="28"/>
          <w:szCs w:val="28"/>
          <w:rtl/>
        </w:rPr>
        <w:softHyphen/>
        <w:t>ترین عناصر ادبی در توضیح و تبیین منظومۀ فکری یک شاعر، اسطوره است. غالباً شاعران برجسته اسطوره</w:t>
      </w:r>
      <w:r>
        <w:rPr>
          <w:rFonts w:cs="B Lotus" w:hint="cs"/>
          <w:sz w:val="28"/>
          <w:szCs w:val="28"/>
          <w:rtl/>
        </w:rPr>
        <w:softHyphen/>
        <w:t>سازند و به کمک این عنصر می</w:t>
      </w:r>
      <w:r>
        <w:rPr>
          <w:rFonts w:cs="B Lotus" w:hint="cs"/>
          <w:sz w:val="28"/>
          <w:szCs w:val="28"/>
          <w:rtl/>
        </w:rPr>
        <w:softHyphen/>
        <w:t>توانند بسیاری از داشته</w:t>
      </w:r>
      <w:r>
        <w:rPr>
          <w:rFonts w:cs="B Lotus" w:hint="cs"/>
          <w:sz w:val="28"/>
          <w:szCs w:val="28"/>
          <w:rtl/>
        </w:rPr>
        <w:softHyphen/>
        <w:t>های فکری خود را به منصۀ ظهور برسانند و به تراوش</w:t>
      </w:r>
      <w:r>
        <w:rPr>
          <w:rFonts w:cs="B Lotus" w:hint="cs"/>
          <w:sz w:val="28"/>
          <w:szCs w:val="28"/>
          <w:rtl/>
        </w:rPr>
        <w:softHyphen/>
        <w:t>های ذهنی خود، استواری و فخامت ویژه</w:t>
      </w:r>
      <w:r>
        <w:rPr>
          <w:rFonts w:cs="B Lotus" w:hint="cs"/>
          <w:sz w:val="28"/>
          <w:szCs w:val="28"/>
          <w:rtl/>
        </w:rPr>
        <w:softHyphen/>
        <w:t>ای ببخشند. حضور و بروز اسطوره در شعر شاعران فارسی</w:t>
      </w:r>
      <w:r>
        <w:rPr>
          <w:rFonts w:cs="B Lotus" w:hint="cs"/>
          <w:sz w:val="28"/>
          <w:szCs w:val="28"/>
          <w:rtl/>
        </w:rPr>
        <w:softHyphen/>
        <w:t>زبان از سابقۀ دور و درازی برخوردار است که این امر، با توجه به پیشینۀ غنی سرزمین ایران بدیهی می</w:t>
      </w:r>
      <w:r>
        <w:rPr>
          <w:rFonts w:cs="B Lotus" w:hint="cs"/>
          <w:sz w:val="28"/>
          <w:szCs w:val="28"/>
          <w:rtl/>
        </w:rPr>
        <w:softHyphen/>
        <w:t>نماید. در این بین، شهریار بسیار به این عنصر کارا نظر داشته است. از این رو، آنچه در جستار پیش</w:t>
      </w:r>
      <w:r>
        <w:rPr>
          <w:rFonts w:cs="B Lotus" w:hint="cs"/>
          <w:sz w:val="28"/>
          <w:szCs w:val="28"/>
          <w:rtl/>
        </w:rPr>
        <w:softHyphen/>
        <w:t>رو بررسی و کاویده می</w:t>
      </w:r>
      <w:r>
        <w:rPr>
          <w:rFonts w:cs="B Lotus"/>
          <w:sz w:val="28"/>
          <w:szCs w:val="28"/>
          <w:rtl/>
        </w:rPr>
        <w:softHyphen/>
      </w:r>
      <w:r>
        <w:rPr>
          <w:rFonts w:cs="B Lotus" w:hint="cs"/>
          <w:sz w:val="28"/>
          <w:szCs w:val="28"/>
          <w:rtl/>
        </w:rPr>
        <w:t>شود، جایگاه شخصیت</w:t>
      </w:r>
      <w:r>
        <w:rPr>
          <w:rFonts w:cs="B Lotus"/>
          <w:sz w:val="28"/>
          <w:szCs w:val="28"/>
          <w:rtl/>
        </w:rPr>
        <w:softHyphen/>
      </w:r>
      <w:r>
        <w:rPr>
          <w:rFonts w:cs="B Lotus" w:hint="cs"/>
          <w:sz w:val="28"/>
          <w:szCs w:val="28"/>
          <w:rtl/>
        </w:rPr>
        <w:t>های اسطوره</w:t>
      </w:r>
      <w:r>
        <w:rPr>
          <w:rFonts w:cs="B Lotus"/>
          <w:sz w:val="28"/>
          <w:szCs w:val="28"/>
          <w:rtl/>
        </w:rPr>
        <w:softHyphen/>
      </w:r>
      <w:r>
        <w:rPr>
          <w:rFonts w:cs="B Lotus" w:hint="cs"/>
          <w:sz w:val="28"/>
          <w:szCs w:val="28"/>
          <w:rtl/>
        </w:rPr>
        <w:t>ایِ حماسی و تاریخی و کارکرد آنها در آیینۀ قصاید شهریار خواهد بود. مهم</w:t>
      </w:r>
      <w:r>
        <w:rPr>
          <w:rFonts w:cs="B Lotus" w:hint="cs"/>
          <w:sz w:val="28"/>
          <w:szCs w:val="28"/>
          <w:rtl/>
        </w:rPr>
        <w:softHyphen/>
        <w:t>ترین اسطوره</w:t>
      </w:r>
      <w:r>
        <w:rPr>
          <w:rFonts w:cs="B Lotus" w:hint="cs"/>
          <w:sz w:val="28"/>
          <w:szCs w:val="28"/>
          <w:rtl/>
        </w:rPr>
        <w:softHyphen/>
        <w:t>های حماسی و تاریخی به کار رفته در قصاید وی عبارت</w:t>
      </w:r>
      <w:r>
        <w:rPr>
          <w:rFonts w:cs="B Lotus"/>
          <w:sz w:val="28"/>
          <w:szCs w:val="28"/>
          <w:rtl/>
        </w:rPr>
        <w:softHyphen/>
      </w:r>
      <w:r>
        <w:rPr>
          <w:rFonts w:cs="B Lotus" w:hint="cs"/>
          <w:sz w:val="28"/>
          <w:szCs w:val="28"/>
          <w:rtl/>
        </w:rPr>
        <w:t>اند از: اسکندر، جمشید، خسرو و شیرین که عمدتاً کارکردی تعلیمی، ستایشی و توصیفی، تاریخی و در نهایت، زیبایی</w:t>
      </w:r>
      <w:r>
        <w:rPr>
          <w:rFonts w:cs="B Lotus" w:hint="cs"/>
          <w:sz w:val="28"/>
          <w:szCs w:val="28"/>
          <w:rtl/>
        </w:rPr>
        <w:softHyphen/>
        <w:t>شناختی دارند. کارکرد عرفانی هم، تنها در یک مورد و در بخش مربوط به اسکندر دیده شد که این امر، با توجه به بازتاب قابل تأمل اندیشه</w:t>
      </w:r>
      <w:r>
        <w:rPr>
          <w:rFonts w:cs="B Lotus"/>
          <w:sz w:val="28"/>
          <w:szCs w:val="28"/>
          <w:rtl/>
        </w:rPr>
        <w:softHyphen/>
      </w:r>
      <w:r>
        <w:rPr>
          <w:rFonts w:cs="B Lotus" w:hint="cs"/>
          <w:sz w:val="28"/>
          <w:szCs w:val="28"/>
          <w:rtl/>
        </w:rPr>
        <w:t>های عرفانی در منظومۀ فکری شهریار، غریب می</w:t>
      </w:r>
      <w:r>
        <w:rPr>
          <w:rFonts w:cs="B Lotus"/>
          <w:sz w:val="28"/>
          <w:szCs w:val="28"/>
          <w:rtl/>
        </w:rPr>
        <w:softHyphen/>
      </w:r>
      <w:r>
        <w:rPr>
          <w:rFonts w:cs="B Lotus" w:hint="cs"/>
          <w:sz w:val="28"/>
          <w:szCs w:val="28"/>
          <w:rtl/>
        </w:rPr>
        <w:t>نماید.</w:t>
      </w:r>
    </w:p>
    <w:p w:rsidR="00A66A14" w:rsidRDefault="00A66A14" w:rsidP="00A66A14">
      <w:pPr>
        <w:spacing w:line="276" w:lineRule="auto"/>
        <w:ind w:firstLine="567"/>
        <w:jc w:val="both"/>
        <w:rPr>
          <w:rFonts w:cs="B Lotus"/>
          <w:sz w:val="28"/>
          <w:szCs w:val="28"/>
          <w:rtl/>
        </w:rPr>
      </w:pPr>
    </w:p>
    <w:p w:rsidR="00A66A14" w:rsidRPr="002A3ED9" w:rsidRDefault="00A66A14" w:rsidP="00A66A14">
      <w:pPr>
        <w:spacing w:line="276" w:lineRule="auto"/>
        <w:ind w:firstLine="567"/>
        <w:jc w:val="both"/>
        <w:rPr>
          <w:rFonts w:cs="B Lotus"/>
          <w:sz w:val="28"/>
          <w:szCs w:val="28"/>
          <w:rtl/>
        </w:rPr>
      </w:pPr>
      <w:r>
        <w:rPr>
          <w:rFonts w:cs="B Lotus" w:hint="cs"/>
          <w:b/>
          <w:bCs/>
          <w:sz w:val="28"/>
          <w:szCs w:val="28"/>
          <w:rtl/>
        </w:rPr>
        <w:t>کلیدواژگان:</w:t>
      </w:r>
      <w:r>
        <w:rPr>
          <w:rFonts w:cs="B Lotus" w:hint="cs"/>
          <w:sz w:val="28"/>
          <w:szCs w:val="28"/>
          <w:rtl/>
        </w:rPr>
        <w:t xml:space="preserve"> شهریار، قصاید، اسطورۀ حماسی، اسطورۀ تاریخی، توصیف، زیبایی</w:t>
      </w:r>
      <w:r>
        <w:rPr>
          <w:rFonts w:cs="B Lotus"/>
          <w:sz w:val="28"/>
          <w:szCs w:val="28"/>
          <w:rtl/>
        </w:rPr>
        <w:softHyphen/>
      </w:r>
      <w:r>
        <w:rPr>
          <w:rFonts w:cs="B Lotus" w:hint="cs"/>
          <w:sz w:val="28"/>
          <w:szCs w:val="28"/>
          <w:rtl/>
        </w:rPr>
        <w:t>شناسی.</w:t>
      </w:r>
    </w:p>
    <w:p w:rsidR="00A66A14" w:rsidRDefault="00A66A14" w:rsidP="00A66A14">
      <w:pPr>
        <w:spacing w:line="276" w:lineRule="auto"/>
        <w:ind w:firstLine="567"/>
        <w:jc w:val="both"/>
        <w:rPr>
          <w:rFonts w:cs="B Lotus"/>
          <w:b/>
          <w:bCs/>
          <w:sz w:val="28"/>
          <w:szCs w:val="28"/>
          <w:rtl/>
        </w:rPr>
      </w:pPr>
    </w:p>
    <w:p w:rsidR="00A66A14" w:rsidRDefault="00A66A14" w:rsidP="00A66A14">
      <w:pPr>
        <w:spacing w:line="276" w:lineRule="auto"/>
        <w:ind w:firstLine="567"/>
        <w:jc w:val="both"/>
        <w:rPr>
          <w:rFonts w:cs="B Lotus"/>
          <w:b/>
          <w:bCs/>
          <w:sz w:val="28"/>
          <w:szCs w:val="28"/>
          <w:rtl/>
        </w:rPr>
      </w:pPr>
    </w:p>
    <w:p w:rsidR="00A66A14" w:rsidRDefault="00A66A14" w:rsidP="00A66A14">
      <w:pPr>
        <w:spacing w:line="276" w:lineRule="auto"/>
        <w:jc w:val="both"/>
        <w:rPr>
          <w:rFonts w:cs="B Lotus"/>
          <w:b/>
          <w:bCs/>
          <w:sz w:val="28"/>
          <w:szCs w:val="28"/>
          <w:rtl/>
        </w:rPr>
      </w:pPr>
    </w:p>
    <w:p w:rsidR="00A66A14" w:rsidRDefault="00A66A14" w:rsidP="00A66A14">
      <w:pPr>
        <w:spacing w:line="276" w:lineRule="auto"/>
        <w:jc w:val="both"/>
        <w:rPr>
          <w:rFonts w:cs="B Lotus"/>
          <w:b/>
          <w:bCs/>
          <w:sz w:val="28"/>
          <w:szCs w:val="28"/>
          <w:rtl/>
        </w:rPr>
      </w:pPr>
      <w:r>
        <w:rPr>
          <w:rFonts w:cs="B Lotus" w:hint="cs"/>
          <w:b/>
          <w:bCs/>
          <w:sz w:val="28"/>
          <w:szCs w:val="28"/>
          <w:rtl/>
        </w:rPr>
        <w:lastRenderedPageBreak/>
        <w:t>مقدمه</w:t>
      </w:r>
    </w:p>
    <w:p w:rsidR="00A66A14" w:rsidRDefault="00A66A14" w:rsidP="00A66A14">
      <w:pPr>
        <w:spacing w:line="276" w:lineRule="auto"/>
        <w:ind w:firstLine="567"/>
        <w:jc w:val="both"/>
        <w:rPr>
          <w:rFonts w:cs="B Lotus"/>
          <w:sz w:val="28"/>
          <w:szCs w:val="28"/>
          <w:rtl/>
        </w:rPr>
      </w:pPr>
      <w:r>
        <w:rPr>
          <w:rFonts w:cs="B Lotus" w:hint="cs"/>
          <w:sz w:val="28"/>
          <w:szCs w:val="28"/>
          <w:rtl/>
        </w:rPr>
        <w:t>اسطوره برگرفته از واژۀ لاتین یا یونانی «هیستوریا» (کزاری، 1372: 2) است که از طریق زبان عربی به فارسی راه یافته. این اصطلاح از آغاز تا به امروز در زندگی انسان انعکاس داشته و بر تمامی جنبه</w:t>
      </w:r>
      <w:r>
        <w:rPr>
          <w:rFonts w:cs="B Lotus"/>
          <w:sz w:val="28"/>
          <w:szCs w:val="28"/>
          <w:rtl/>
        </w:rPr>
        <w:softHyphen/>
      </w:r>
      <w:r>
        <w:rPr>
          <w:rFonts w:cs="B Lotus" w:hint="cs"/>
          <w:sz w:val="28"/>
          <w:szCs w:val="28"/>
          <w:rtl/>
        </w:rPr>
        <w:t>های ایدئولوژیک، اخلاقی و رفتاری جامعه سایه افکنده است. بنابراین، برای فراگیری اسطوره نمی</w:t>
      </w:r>
      <w:r>
        <w:rPr>
          <w:rFonts w:cs="B Lotus"/>
          <w:sz w:val="28"/>
          <w:szCs w:val="28"/>
          <w:rtl/>
        </w:rPr>
        <w:softHyphen/>
      </w:r>
      <w:r>
        <w:rPr>
          <w:rFonts w:cs="B Lotus" w:hint="cs"/>
          <w:sz w:val="28"/>
          <w:szCs w:val="28"/>
          <w:rtl/>
        </w:rPr>
        <w:t>توان حد و مرزی متصور شد. «اسطوره</w:t>
      </w:r>
      <w:r>
        <w:rPr>
          <w:rFonts w:cs="B Lotus"/>
          <w:sz w:val="28"/>
          <w:szCs w:val="28"/>
          <w:rtl/>
        </w:rPr>
        <w:softHyphen/>
      </w:r>
      <w:r>
        <w:rPr>
          <w:rFonts w:cs="B Lotus" w:hint="cs"/>
          <w:sz w:val="28"/>
          <w:szCs w:val="28"/>
          <w:rtl/>
        </w:rPr>
        <w:t>ها تنها بیان تفکرات آدمی دربارۀ مفهوم اساسی زندگی نیستند، بلکه منشورهایی را در مورد رفتار اخلاقی و دینی به دست می</w:t>
      </w:r>
      <w:r>
        <w:rPr>
          <w:rFonts w:cs="B Lotus"/>
          <w:sz w:val="28"/>
          <w:szCs w:val="28"/>
          <w:rtl/>
        </w:rPr>
        <w:softHyphen/>
      </w:r>
      <w:r>
        <w:rPr>
          <w:rFonts w:cs="B Lotus" w:hint="cs"/>
          <w:sz w:val="28"/>
          <w:szCs w:val="28"/>
          <w:rtl/>
        </w:rPr>
        <w:t>دهند و عقاید انسانی را تبیین و تدوین می</w:t>
      </w:r>
      <w:r>
        <w:rPr>
          <w:rFonts w:cs="B Lotus"/>
          <w:sz w:val="28"/>
          <w:szCs w:val="28"/>
          <w:rtl/>
        </w:rPr>
        <w:softHyphen/>
      </w:r>
      <w:r>
        <w:rPr>
          <w:rFonts w:cs="B Lotus" w:hint="cs"/>
          <w:sz w:val="28"/>
          <w:szCs w:val="28"/>
          <w:rtl/>
        </w:rPr>
        <w:t>کنند» (هینلز، 1379: 26-25). به این اعتبار، بدیهی است با مفاهیمی چون: حماسه، شعر و تاریخ که کارکردی نزدیک به اسطوره دارند، گره بخورد. چنانچه لوی</w:t>
      </w:r>
      <w:r>
        <w:rPr>
          <w:rFonts w:cs="B Lotus"/>
          <w:sz w:val="28"/>
          <w:szCs w:val="28"/>
          <w:rtl/>
        </w:rPr>
        <w:softHyphen/>
      </w:r>
      <w:r>
        <w:rPr>
          <w:rFonts w:cs="B Lotus" w:hint="cs"/>
          <w:sz w:val="28"/>
          <w:szCs w:val="28"/>
          <w:rtl/>
        </w:rPr>
        <w:t>استروس در این باره آورده است: «معتقد هستم که در جوامع خودمان تاریخ جایگزین اسطوره شده است و همان کارکرد را به عهده دارد» (لوی</w:t>
      </w:r>
      <w:r>
        <w:rPr>
          <w:rFonts w:cs="B Lotus"/>
          <w:sz w:val="28"/>
          <w:szCs w:val="28"/>
          <w:rtl/>
        </w:rPr>
        <w:softHyphen/>
      </w:r>
      <w:r>
        <w:rPr>
          <w:rFonts w:cs="B Lotus" w:hint="cs"/>
          <w:sz w:val="28"/>
          <w:szCs w:val="28"/>
          <w:rtl/>
        </w:rPr>
        <w:t>استروس، 1376: 55). پیوند شعر با اسطوره نیز، از آنجا استواری بیشتری می</w:t>
      </w:r>
      <w:r>
        <w:rPr>
          <w:rFonts w:cs="B Lotus"/>
          <w:sz w:val="28"/>
          <w:szCs w:val="28"/>
          <w:rtl/>
        </w:rPr>
        <w:softHyphen/>
      </w:r>
      <w:r>
        <w:rPr>
          <w:rFonts w:cs="B Lotus" w:hint="cs"/>
          <w:sz w:val="28"/>
          <w:szCs w:val="28"/>
          <w:rtl/>
        </w:rPr>
        <w:t>یابد که بدانیم، در هر دو پدیده، اندیشۀ بشری در پی کشف رازهای هستی و ماورای طبیعت و برقراری ارتباط با آنهاست؛ رازهایی که ریشه در واقعیت دارند و بازتعریفی از جهان عینی به شمار می</w:t>
      </w:r>
      <w:r>
        <w:rPr>
          <w:rFonts w:cs="B Lotus"/>
          <w:sz w:val="28"/>
          <w:szCs w:val="28"/>
          <w:rtl/>
        </w:rPr>
        <w:softHyphen/>
      </w:r>
      <w:r>
        <w:rPr>
          <w:rFonts w:cs="B Lotus" w:hint="cs"/>
          <w:sz w:val="28"/>
          <w:szCs w:val="28"/>
          <w:rtl/>
        </w:rPr>
        <w:t>روند. به عبارت دیگر، «همان</w:t>
      </w:r>
      <w:r>
        <w:rPr>
          <w:rFonts w:cs="B Lotus"/>
          <w:sz w:val="28"/>
          <w:szCs w:val="28"/>
          <w:rtl/>
        </w:rPr>
        <w:softHyphen/>
      </w:r>
      <w:r>
        <w:rPr>
          <w:rFonts w:cs="B Lotus" w:hint="cs"/>
          <w:sz w:val="28"/>
          <w:szCs w:val="28"/>
          <w:rtl/>
        </w:rPr>
        <w:t>گونه که انسان</w:t>
      </w:r>
      <w:r>
        <w:rPr>
          <w:rFonts w:cs="B Lotus"/>
          <w:sz w:val="28"/>
          <w:szCs w:val="28"/>
          <w:rtl/>
        </w:rPr>
        <w:softHyphen/>
      </w:r>
      <w:r>
        <w:rPr>
          <w:rFonts w:cs="B Lotus" w:hint="cs"/>
          <w:sz w:val="28"/>
          <w:szCs w:val="28"/>
          <w:rtl/>
        </w:rPr>
        <w:t>های نخستین در پی کشف حقایق هستی بودند و در این رهگذر به اساطیر حیات بخشیدند، شاعر نیز به دنبال رازهای جهان پیرامون خویش و جان دادن به آن در قالب کلمات است» (رشیدیان، 1370: 18).</w:t>
      </w:r>
    </w:p>
    <w:p w:rsidR="00A66A14" w:rsidRDefault="00A66A14" w:rsidP="00A66A14">
      <w:pPr>
        <w:spacing w:line="276" w:lineRule="auto"/>
        <w:ind w:firstLine="567"/>
        <w:jc w:val="both"/>
        <w:rPr>
          <w:rFonts w:cs="B Lotus"/>
          <w:sz w:val="28"/>
          <w:szCs w:val="28"/>
          <w:rtl/>
        </w:rPr>
      </w:pPr>
      <w:r>
        <w:rPr>
          <w:rFonts w:cs="B Lotus" w:hint="cs"/>
          <w:sz w:val="28"/>
          <w:szCs w:val="28"/>
          <w:rtl/>
        </w:rPr>
        <w:t>از اسطوره خوانش واحد و یکسانی وجود ندارد، اما با توجه به تعاریفی که ارائه شده، می</w:t>
      </w:r>
      <w:r>
        <w:rPr>
          <w:rFonts w:cs="B Lotus"/>
          <w:sz w:val="28"/>
          <w:szCs w:val="28"/>
          <w:rtl/>
        </w:rPr>
        <w:softHyphen/>
      </w:r>
      <w:r>
        <w:rPr>
          <w:rFonts w:cs="B Lotus" w:hint="cs"/>
          <w:sz w:val="28"/>
          <w:szCs w:val="28"/>
          <w:rtl/>
        </w:rPr>
        <w:t>توان ویژگی</w:t>
      </w:r>
      <w:r>
        <w:rPr>
          <w:rFonts w:cs="B Lotus"/>
          <w:sz w:val="28"/>
          <w:szCs w:val="28"/>
          <w:rtl/>
        </w:rPr>
        <w:softHyphen/>
      </w:r>
      <w:r>
        <w:rPr>
          <w:rFonts w:cs="B Lotus" w:hint="cs"/>
          <w:sz w:val="28"/>
          <w:szCs w:val="28"/>
          <w:rtl/>
        </w:rPr>
        <w:t>هایی را برای آن برشمرد که عبارت است از: «1- اسطوره، روایت م</w:t>
      </w:r>
      <w:r w:rsidR="00E40AE6">
        <w:rPr>
          <w:rFonts w:cs="B Lotus" w:hint="cs"/>
          <w:sz w:val="28"/>
          <w:szCs w:val="28"/>
          <w:rtl/>
        </w:rPr>
        <w:t>وجوداتی فوق طبیعی و غیرعادی است؛</w:t>
      </w:r>
      <w:r>
        <w:rPr>
          <w:rFonts w:cs="B Lotus" w:hint="cs"/>
          <w:sz w:val="28"/>
          <w:szCs w:val="28"/>
          <w:rtl/>
        </w:rPr>
        <w:t xml:space="preserve"> 2- از آنجا که اسطوره با موجودات فراطبیعی</w:t>
      </w:r>
      <w:r w:rsidR="00E40AE6">
        <w:rPr>
          <w:rFonts w:cs="B Lotus" w:hint="cs"/>
          <w:sz w:val="28"/>
          <w:szCs w:val="28"/>
          <w:rtl/>
        </w:rPr>
        <w:t xml:space="preserve"> در پیوند است، قدسی و مینوی است؛</w:t>
      </w:r>
      <w:r>
        <w:rPr>
          <w:rFonts w:cs="B Lotus" w:hint="cs"/>
          <w:sz w:val="28"/>
          <w:szCs w:val="28"/>
          <w:rtl/>
        </w:rPr>
        <w:t xml:space="preserve"> 3- اسطوره در پیوند با آفرینش و تکوین جهان هستی است و همیشه دربارۀ پدید آمدن و شکل</w:t>
      </w:r>
      <w:r>
        <w:rPr>
          <w:rFonts w:cs="B Lotus"/>
          <w:sz w:val="28"/>
          <w:szCs w:val="28"/>
          <w:rtl/>
        </w:rPr>
        <w:softHyphen/>
      </w:r>
      <w:r>
        <w:rPr>
          <w:rFonts w:cs="B Lotus" w:hint="cs"/>
          <w:sz w:val="28"/>
          <w:szCs w:val="28"/>
          <w:rtl/>
        </w:rPr>
        <w:t>گیری جهان هستی سخن می</w:t>
      </w:r>
      <w:r>
        <w:rPr>
          <w:rFonts w:cs="B Lotus"/>
          <w:sz w:val="28"/>
          <w:szCs w:val="28"/>
          <w:rtl/>
        </w:rPr>
        <w:softHyphen/>
      </w:r>
      <w:r w:rsidR="00E40AE6">
        <w:rPr>
          <w:rFonts w:cs="B Lotus" w:hint="cs"/>
          <w:sz w:val="28"/>
          <w:szCs w:val="28"/>
          <w:rtl/>
        </w:rPr>
        <w:t>گوید؛</w:t>
      </w:r>
      <w:r>
        <w:rPr>
          <w:rFonts w:cs="B Lotus" w:hint="cs"/>
          <w:sz w:val="28"/>
          <w:szCs w:val="28"/>
          <w:rtl/>
        </w:rPr>
        <w:t xml:space="preserve"> 4- اسطوره با تاریخ قدسی و مینوی و باورهای راستین انسان</w:t>
      </w:r>
      <w:r>
        <w:rPr>
          <w:rFonts w:cs="B Lotus"/>
          <w:sz w:val="28"/>
          <w:szCs w:val="28"/>
          <w:rtl/>
        </w:rPr>
        <w:softHyphen/>
      </w:r>
      <w:r w:rsidR="00E40AE6">
        <w:rPr>
          <w:rFonts w:cs="B Lotus" w:hint="cs"/>
          <w:sz w:val="28"/>
          <w:szCs w:val="28"/>
          <w:rtl/>
        </w:rPr>
        <w:t>های پیش از تاریخ در پیوند است؛</w:t>
      </w:r>
      <w:r>
        <w:rPr>
          <w:rFonts w:cs="B Lotus" w:hint="cs"/>
          <w:sz w:val="28"/>
          <w:szCs w:val="28"/>
          <w:rtl/>
        </w:rPr>
        <w:t xml:space="preserve"> 5- شناخت اسطوره به معنای شناخت بنیان</w:t>
      </w:r>
      <w:r>
        <w:rPr>
          <w:rFonts w:cs="B Lotus"/>
          <w:sz w:val="28"/>
          <w:szCs w:val="28"/>
          <w:rtl/>
        </w:rPr>
        <w:softHyphen/>
      </w:r>
      <w:r>
        <w:rPr>
          <w:rFonts w:cs="B Lotus" w:hint="cs"/>
          <w:sz w:val="28"/>
          <w:szCs w:val="28"/>
          <w:rtl/>
        </w:rPr>
        <w:t>های هستی</w:t>
      </w:r>
      <w:r>
        <w:rPr>
          <w:rFonts w:cs="B Lotus"/>
          <w:sz w:val="28"/>
          <w:szCs w:val="28"/>
          <w:rtl/>
        </w:rPr>
        <w:softHyphen/>
      </w:r>
      <w:r w:rsidR="00E40AE6">
        <w:rPr>
          <w:rFonts w:cs="B Lotus" w:hint="cs"/>
          <w:sz w:val="28"/>
          <w:szCs w:val="28"/>
          <w:rtl/>
        </w:rPr>
        <w:t>شناسی است؛</w:t>
      </w:r>
      <w:r>
        <w:rPr>
          <w:rFonts w:cs="B Lotus" w:hint="cs"/>
          <w:sz w:val="28"/>
          <w:szCs w:val="28"/>
          <w:rtl/>
        </w:rPr>
        <w:t xml:space="preserve"> 6- درون</w:t>
      </w:r>
      <w:r>
        <w:rPr>
          <w:rFonts w:cs="B Lotus"/>
          <w:sz w:val="28"/>
          <w:szCs w:val="28"/>
          <w:rtl/>
        </w:rPr>
        <w:softHyphen/>
      </w:r>
      <w:r>
        <w:rPr>
          <w:rFonts w:cs="B Lotus" w:hint="cs"/>
          <w:sz w:val="28"/>
          <w:szCs w:val="28"/>
          <w:rtl/>
        </w:rPr>
        <w:t>مایه</w:t>
      </w:r>
      <w:r>
        <w:rPr>
          <w:rFonts w:cs="B Lotus"/>
          <w:sz w:val="28"/>
          <w:szCs w:val="28"/>
          <w:rtl/>
        </w:rPr>
        <w:softHyphen/>
      </w:r>
      <w:r>
        <w:rPr>
          <w:rFonts w:cs="B Lotus" w:hint="cs"/>
          <w:sz w:val="28"/>
          <w:szCs w:val="28"/>
          <w:rtl/>
        </w:rPr>
        <w:t>های اسطوره</w:t>
      </w:r>
      <w:r>
        <w:rPr>
          <w:rFonts w:cs="B Lotus"/>
          <w:sz w:val="28"/>
          <w:szCs w:val="28"/>
          <w:rtl/>
        </w:rPr>
        <w:softHyphen/>
      </w:r>
      <w:r>
        <w:rPr>
          <w:rFonts w:cs="B Lotus" w:hint="cs"/>
          <w:sz w:val="28"/>
          <w:szCs w:val="28"/>
          <w:rtl/>
        </w:rPr>
        <w:t>ها، جنبۀ نمادین و سمبلیک دارد و حتی در عرصۀ گیتیایی (این</w:t>
      </w:r>
      <w:r>
        <w:rPr>
          <w:rFonts w:cs="B Lotus"/>
          <w:sz w:val="28"/>
          <w:szCs w:val="28"/>
          <w:rtl/>
        </w:rPr>
        <w:softHyphen/>
      </w:r>
      <w:r w:rsidR="00E40AE6">
        <w:rPr>
          <w:rFonts w:cs="B Lotus" w:hint="cs"/>
          <w:sz w:val="28"/>
          <w:szCs w:val="28"/>
          <w:rtl/>
        </w:rPr>
        <w:t>جهانی) هم مینوی و فراطبیعی است؛</w:t>
      </w:r>
      <w:r>
        <w:rPr>
          <w:rFonts w:cs="B Lotus" w:hint="cs"/>
          <w:sz w:val="28"/>
          <w:szCs w:val="28"/>
          <w:rtl/>
        </w:rPr>
        <w:t xml:space="preserve"> 7- اسطوره</w:t>
      </w:r>
      <w:r>
        <w:rPr>
          <w:rFonts w:cs="B Lotus"/>
          <w:sz w:val="28"/>
          <w:szCs w:val="28"/>
          <w:rtl/>
        </w:rPr>
        <w:softHyphen/>
      </w:r>
      <w:r>
        <w:rPr>
          <w:rFonts w:cs="B Lotus" w:hint="cs"/>
          <w:sz w:val="28"/>
          <w:szCs w:val="28"/>
          <w:rtl/>
        </w:rPr>
        <w:t>ها همیشه زنده و پایدار</w:t>
      </w:r>
      <w:r w:rsidR="00E40AE6">
        <w:rPr>
          <w:rFonts w:cs="B Lotus" w:hint="cs"/>
          <w:sz w:val="28"/>
          <w:szCs w:val="28"/>
          <w:rtl/>
        </w:rPr>
        <w:t xml:space="preserve"> و ماندگار هستند؛</w:t>
      </w:r>
      <w:r>
        <w:rPr>
          <w:rFonts w:cs="B Lotus" w:hint="cs"/>
          <w:sz w:val="28"/>
          <w:szCs w:val="28"/>
          <w:rtl/>
        </w:rPr>
        <w:t xml:space="preserve"> 8- اسطوره</w:t>
      </w:r>
      <w:r>
        <w:rPr>
          <w:rFonts w:cs="B Lotus"/>
          <w:sz w:val="28"/>
          <w:szCs w:val="28"/>
          <w:rtl/>
        </w:rPr>
        <w:softHyphen/>
      </w:r>
      <w:r>
        <w:rPr>
          <w:rFonts w:cs="B Lotus" w:hint="cs"/>
          <w:sz w:val="28"/>
          <w:szCs w:val="28"/>
          <w:rtl/>
        </w:rPr>
        <w:t>ها با آیین</w:t>
      </w:r>
      <w:r>
        <w:rPr>
          <w:rFonts w:cs="B Lotus"/>
          <w:sz w:val="28"/>
          <w:szCs w:val="28"/>
          <w:rtl/>
        </w:rPr>
        <w:softHyphen/>
      </w:r>
      <w:r>
        <w:rPr>
          <w:rFonts w:cs="B Lotus" w:hint="cs"/>
          <w:sz w:val="28"/>
          <w:szCs w:val="28"/>
          <w:rtl/>
        </w:rPr>
        <w:t>ها و باورهای پرستش و آداب و رسوم باورشناسی انسان</w:t>
      </w:r>
      <w:r>
        <w:rPr>
          <w:rFonts w:cs="B Lotus"/>
          <w:sz w:val="28"/>
          <w:szCs w:val="28"/>
          <w:rtl/>
        </w:rPr>
        <w:softHyphen/>
      </w:r>
      <w:r>
        <w:rPr>
          <w:rFonts w:cs="B Lotus" w:hint="cs"/>
          <w:sz w:val="28"/>
          <w:szCs w:val="28"/>
          <w:rtl/>
        </w:rPr>
        <w:t>ها در پیوند هستند و چهرۀ شفاهی این آیین</w:t>
      </w:r>
      <w:r>
        <w:rPr>
          <w:rFonts w:cs="B Lotus"/>
          <w:sz w:val="28"/>
          <w:szCs w:val="28"/>
          <w:rtl/>
        </w:rPr>
        <w:softHyphen/>
      </w:r>
      <w:r>
        <w:rPr>
          <w:rFonts w:cs="B Lotus" w:hint="cs"/>
          <w:sz w:val="28"/>
          <w:szCs w:val="28"/>
          <w:rtl/>
        </w:rPr>
        <w:t xml:space="preserve">ها </w:t>
      </w:r>
      <w:r>
        <w:rPr>
          <w:rFonts w:cs="B Lotus" w:hint="cs"/>
          <w:sz w:val="28"/>
          <w:szCs w:val="28"/>
          <w:rtl/>
        </w:rPr>
        <w:lastRenderedPageBreak/>
        <w:t>شمرده می</w:t>
      </w:r>
      <w:r>
        <w:rPr>
          <w:rFonts w:cs="B Lotus"/>
          <w:sz w:val="28"/>
          <w:szCs w:val="28"/>
          <w:rtl/>
        </w:rPr>
        <w:softHyphen/>
      </w:r>
      <w:r w:rsidR="00E40AE6">
        <w:rPr>
          <w:rFonts w:cs="B Lotus" w:hint="cs"/>
          <w:sz w:val="28"/>
          <w:szCs w:val="28"/>
          <w:rtl/>
        </w:rPr>
        <w:t>شوند؛</w:t>
      </w:r>
      <w:r>
        <w:rPr>
          <w:rFonts w:cs="B Lotus" w:hint="cs"/>
          <w:sz w:val="28"/>
          <w:szCs w:val="28"/>
          <w:rtl/>
        </w:rPr>
        <w:t xml:space="preserve"> 9- صورت نوعی یا کهن</w:t>
      </w:r>
      <w:r>
        <w:rPr>
          <w:rFonts w:cs="B Lotus"/>
          <w:sz w:val="28"/>
          <w:szCs w:val="28"/>
          <w:rtl/>
        </w:rPr>
        <w:softHyphen/>
      </w:r>
      <w:r>
        <w:rPr>
          <w:rFonts w:cs="B Lotus" w:hint="cs"/>
          <w:sz w:val="28"/>
          <w:szCs w:val="28"/>
          <w:rtl/>
        </w:rPr>
        <w:t>الگو، ریشۀ مشترک تمامی اسطوره</w:t>
      </w:r>
      <w:r>
        <w:rPr>
          <w:rFonts w:cs="B Lotus"/>
          <w:sz w:val="28"/>
          <w:szCs w:val="28"/>
          <w:rtl/>
        </w:rPr>
        <w:softHyphen/>
      </w:r>
      <w:r>
        <w:rPr>
          <w:rFonts w:cs="B Lotus" w:hint="cs"/>
          <w:sz w:val="28"/>
          <w:szCs w:val="28"/>
          <w:rtl/>
        </w:rPr>
        <w:t>ها به شمار می</w:t>
      </w:r>
      <w:r>
        <w:rPr>
          <w:rFonts w:cs="B Lotus"/>
          <w:sz w:val="28"/>
          <w:szCs w:val="28"/>
          <w:rtl/>
        </w:rPr>
        <w:softHyphen/>
      </w:r>
      <w:r w:rsidR="00E40AE6">
        <w:rPr>
          <w:rFonts w:cs="B Lotus" w:hint="cs"/>
          <w:sz w:val="28"/>
          <w:szCs w:val="28"/>
          <w:rtl/>
        </w:rPr>
        <w:t>رود؛</w:t>
      </w:r>
      <w:r>
        <w:rPr>
          <w:rFonts w:cs="B Lotus" w:hint="cs"/>
          <w:sz w:val="28"/>
          <w:szCs w:val="28"/>
          <w:rtl/>
        </w:rPr>
        <w:t xml:space="preserve"> 10- ناخودآگاه جمعی، سرچشمۀ همۀ این صور نوعی و کهن</w:t>
      </w:r>
      <w:r>
        <w:rPr>
          <w:rFonts w:cs="B Lotus"/>
          <w:sz w:val="28"/>
          <w:szCs w:val="28"/>
          <w:rtl/>
        </w:rPr>
        <w:softHyphen/>
      </w:r>
      <w:r>
        <w:rPr>
          <w:rFonts w:cs="B Lotus" w:hint="cs"/>
          <w:sz w:val="28"/>
          <w:szCs w:val="28"/>
          <w:rtl/>
        </w:rPr>
        <w:t>الگوها است» (علوی</w:t>
      </w:r>
      <w:r>
        <w:rPr>
          <w:rFonts w:cs="B Lotus"/>
          <w:sz w:val="28"/>
          <w:szCs w:val="28"/>
          <w:rtl/>
        </w:rPr>
        <w:softHyphen/>
      </w:r>
      <w:r>
        <w:rPr>
          <w:rFonts w:cs="B Lotus" w:hint="cs"/>
          <w:sz w:val="28"/>
          <w:szCs w:val="28"/>
          <w:rtl/>
        </w:rPr>
        <w:t>مقدم، 1386: 149-148).</w:t>
      </w:r>
    </w:p>
    <w:p w:rsidR="00A66A14" w:rsidRDefault="00A66A14" w:rsidP="00A66A14">
      <w:pPr>
        <w:spacing w:line="276" w:lineRule="auto"/>
        <w:ind w:firstLine="567"/>
        <w:jc w:val="both"/>
        <w:rPr>
          <w:rFonts w:cs="B Lotus"/>
          <w:sz w:val="28"/>
          <w:szCs w:val="28"/>
        </w:rPr>
      </w:pPr>
      <w:r>
        <w:rPr>
          <w:rFonts w:cs="B Lotus" w:hint="cs"/>
          <w:sz w:val="28"/>
          <w:szCs w:val="28"/>
          <w:rtl/>
        </w:rPr>
        <w:t>چنانچه پیش</w:t>
      </w:r>
      <w:r>
        <w:rPr>
          <w:rFonts w:cs="B Lotus"/>
          <w:sz w:val="28"/>
          <w:szCs w:val="28"/>
          <w:rtl/>
        </w:rPr>
        <w:softHyphen/>
      </w:r>
      <w:r>
        <w:rPr>
          <w:rFonts w:cs="B Lotus" w:hint="cs"/>
          <w:sz w:val="28"/>
          <w:szCs w:val="28"/>
          <w:rtl/>
        </w:rPr>
        <w:t>تر اشاره</w:t>
      </w:r>
      <w:r>
        <w:rPr>
          <w:rFonts w:cs="B Lotus"/>
          <w:sz w:val="28"/>
          <w:szCs w:val="28"/>
          <w:rtl/>
        </w:rPr>
        <w:softHyphen/>
      </w:r>
      <w:r>
        <w:rPr>
          <w:rFonts w:cs="B Lotus" w:hint="cs"/>
          <w:sz w:val="28"/>
          <w:szCs w:val="28"/>
          <w:rtl/>
        </w:rPr>
        <w:t>ای شد، یکی از مهم</w:t>
      </w:r>
      <w:r>
        <w:rPr>
          <w:rFonts w:cs="B Lotus"/>
          <w:sz w:val="28"/>
          <w:szCs w:val="28"/>
          <w:rtl/>
        </w:rPr>
        <w:softHyphen/>
      </w:r>
      <w:r>
        <w:rPr>
          <w:rFonts w:cs="B Lotus" w:hint="cs"/>
          <w:sz w:val="28"/>
          <w:szCs w:val="28"/>
          <w:rtl/>
        </w:rPr>
        <w:t>ترین حوزه</w:t>
      </w:r>
      <w:r>
        <w:rPr>
          <w:rFonts w:cs="B Lotus"/>
          <w:sz w:val="28"/>
          <w:szCs w:val="28"/>
          <w:rtl/>
        </w:rPr>
        <w:softHyphen/>
      </w:r>
      <w:r>
        <w:rPr>
          <w:rFonts w:cs="B Lotus" w:hint="cs"/>
          <w:sz w:val="28"/>
          <w:szCs w:val="28"/>
          <w:rtl/>
        </w:rPr>
        <w:t>هایی که اسطوره در آن اثرگذار بوده و خود را بدان تحمیل کرده، ادبیات است؛ به طوری که بسیاری از نظریه</w:t>
      </w:r>
      <w:r>
        <w:rPr>
          <w:rFonts w:cs="B Lotus"/>
          <w:sz w:val="28"/>
          <w:szCs w:val="28"/>
          <w:rtl/>
        </w:rPr>
        <w:softHyphen/>
      </w:r>
      <w:r>
        <w:rPr>
          <w:rFonts w:cs="B Lotus" w:hint="cs"/>
          <w:sz w:val="28"/>
          <w:szCs w:val="28"/>
          <w:rtl/>
        </w:rPr>
        <w:t>پردازان، ضمن یکی دانستن این دو پدیده، عقیده دارند که اسطوره «یکی از اصول ساختاری و سازمان</w:t>
      </w:r>
      <w:r>
        <w:rPr>
          <w:rFonts w:cs="B Lotus"/>
          <w:sz w:val="28"/>
          <w:szCs w:val="28"/>
          <w:rtl/>
        </w:rPr>
        <w:softHyphen/>
      </w:r>
      <w:r>
        <w:rPr>
          <w:rFonts w:cs="B Lotus" w:hint="cs"/>
          <w:sz w:val="28"/>
          <w:szCs w:val="28"/>
          <w:rtl/>
        </w:rPr>
        <w:t>دهندۀ قالب ادبی است و یک صورت مثالی، عنصر اساسی تجربۀ ادبی فرد است» (گورین، 1370: 180) و «در شعر موجب باروری واژه</w:t>
      </w:r>
      <w:r>
        <w:rPr>
          <w:rFonts w:cs="B Lotus"/>
          <w:sz w:val="28"/>
          <w:szCs w:val="28"/>
          <w:rtl/>
        </w:rPr>
        <w:softHyphen/>
      </w:r>
      <w:r>
        <w:rPr>
          <w:rFonts w:cs="B Lotus" w:hint="cs"/>
          <w:sz w:val="28"/>
          <w:szCs w:val="28"/>
          <w:rtl/>
        </w:rPr>
        <w:t>ها می</w:t>
      </w:r>
      <w:r>
        <w:rPr>
          <w:rFonts w:cs="B Lotus"/>
          <w:sz w:val="28"/>
          <w:szCs w:val="28"/>
          <w:rtl/>
        </w:rPr>
        <w:softHyphen/>
      </w:r>
      <w:r>
        <w:rPr>
          <w:rFonts w:cs="B Lotus" w:hint="cs"/>
          <w:sz w:val="28"/>
          <w:szCs w:val="28"/>
          <w:rtl/>
        </w:rPr>
        <w:t>شود» (علوی</w:t>
      </w:r>
      <w:r>
        <w:rPr>
          <w:rFonts w:cs="B Lotus"/>
          <w:sz w:val="28"/>
          <w:szCs w:val="28"/>
          <w:rtl/>
        </w:rPr>
        <w:softHyphen/>
      </w:r>
      <w:r>
        <w:rPr>
          <w:rFonts w:cs="B Lotus" w:hint="cs"/>
          <w:sz w:val="28"/>
          <w:szCs w:val="28"/>
          <w:rtl/>
        </w:rPr>
        <w:t>مقدم، 1386: 149). رازناکی دنیای اسطوره با شعر آمیخته می</w:t>
      </w:r>
      <w:r>
        <w:rPr>
          <w:rFonts w:cs="B Lotus"/>
          <w:sz w:val="28"/>
          <w:szCs w:val="28"/>
          <w:rtl/>
        </w:rPr>
        <w:softHyphen/>
      </w:r>
      <w:r>
        <w:rPr>
          <w:rFonts w:cs="B Lotus" w:hint="cs"/>
          <w:sz w:val="28"/>
          <w:szCs w:val="28"/>
          <w:rtl/>
        </w:rPr>
        <w:t>شود و درصدد کشف، یافتن و انتقال مقوله</w:t>
      </w:r>
      <w:r>
        <w:rPr>
          <w:rFonts w:cs="B Lotus"/>
          <w:sz w:val="28"/>
          <w:szCs w:val="28"/>
          <w:rtl/>
        </w:rPr>
        <w:softHyphen/>
      </w:r>
      <w:r>
        <w:rPr>
          <w:rFonts w:cs="B Lotus" w:hint="cs"/>
          <w:sz w:val="28"/>
          <w:szCs w:val="28"/>
          <w:rtl/>
        </w:rPr>
        <w:t>های پیدا و پنهانی برمی</w:t>
      </w:r>
      <w:r>
        <w:rPr>
          <w:rFonts w:cs="B Lotus"/>
          <w:sz w:val="28"/>
          <w:szCs w:val="28"/>
          <w:rtl/>
        </w:rPr>
        <w:softHyphen/>
      </w:r>
      <w:r>
        <w:rPr>
          <w:rFonts w:cs="B Lotus" w:hint="cs"/>
          <w:sz w:val="28"/>
          <w:szCs w:val="28"/>
          <w:rtl/>
        </w:rPr>
        <w:t>آید که از نظر بسیاری دور مانده است. بنابراین، شاعران به عنوان متولیان حوزۀ شعر، نقش مهمی در مانایی و بازآفرینی اسطوره در درازای تاریخ دارند. از طرفی، در سرزمین ایران با پیشینۀ غنی و چند هزار ساله</w:t>
      </w:r>
      <w:r>
        <w:rPr>
          <w:rFonts w:cs="B Lotus"/>
          <w:sz w:val="28"/>
          <w:szCs w:val="28"/>
          <w:rtl/>
        </w:rPr>
        <w:softHyphen/>
      </w:r>
      <w:r>
        <w:rPr>
          <w:rFonts w:cs="B Lotus" w:hint="cs"/>
          <w:sz w:val="28"/>
          <w:szCs w:val="28"/>
          <w:rtl/>
        </w:rPr>
        <w:t>ای که دارد، اسطوره</w:t>
      </w:r>
      <w:r>
        <w:rPr>
          <w:rFonts w:cs="B Lotus"/>
          <w:sz w:val="28"/>
          <w:szCs w:val="28"/>
          <w:rtl/>
        </w:rPr>
        <w:softHyphen/>
      </w:r>
      <w:r>
        <w:rPr>
          <w:rFonts w:cs="B Lotus" w:hint="cs"/>
          <w:sz w:val="28"/>
          <w:szCs w:val="28"/>
          <w:rtl/>
        </w:rPr>
        <w:t>هایی رخ نموده</w:t>
      </w:r>
      <w:r>
        <w:rPr>
          <w:rFonts w:cs="B Lotus"/>
          <w:sz w:val="28"/>
          <w:szCs w:val="28"/>
          <w:rtl/>
        </w:rPr>
        <w:softHyphen/>
      </w:r>
      <w:r>
        <w:rPr>
          <w:rFonts w:cs="B Lotus" w:hint="cs"/>
          <w:sz w:val="28"/>
          <w:szCs w:val="28"/>
          <w:rtl/>
        </w:rPr>
        <w:t>اند که در زندگی ایرانیان تأثیرات شگرفی بر جای گذاشته</w:t>
      </w:r>
      <w:r>
        <w:rPr>
          <w:rFonts w:cs="B Lotus"/>
          <w:sz w:val="28"/>
          <w:szCs w:val="28"/>
          <w:rtl/>
        </w:rPr>
        <w:softHyphen/>
      </w:r>
      <w:r>
        <w:rPr>
          <w:rFonts w:cs="B Lotus" w:hint="cs"/>
          <w:sz w:val="28"/>
          <w:szCs w:val="28"/>
          <w:rtl/>
        </w:rPr>
        <w:t>اند.</w:t>
      </w:r>
    </w:p>
    <w:p w:rsidR="00A66A14" w:rsidRDefault="00A66A14" w:rsidP="00A66A14">
      <w:pPr>
        <w:spacing w:line="276" w:lineRule="auto"/>
        <w:ind w:firstLine="567"/>
        <w:jc w:val="both"/>
        <w:rPr>
          <w:rFonts w:cs="B Lotus"/>
          <w:sz w:val="28"/>
          <w:szCs w:val="28"/>
          <w:rtl/>
        </w:rPr>
      </w:pPr>
      <w:r>
        <w:rPr>
          <w:rFonts w:cs="B Lotus" w:hint="cs"/>
          <w:sz w:val="28"/>
          <w:szCs w:val="28"/>
          <w:rtl/>
        </w:rPr>
        <w:t>ادیبان فارسی</w:t>
      </w:r>
      <w:r>
        <w:rPr>
          <w:rFonts w:cs="B Lotus"/>
          <w:sz w:val="28"/>
          <w:szCs w:val="28"/>
          <w:rtl/>
        </w:rPr>
        <w:softHyphen/>
      </w:r>
      <w:r>
        <w:rPr>
          <w:rFonts w:cs="B Lotus" w:hint="cs"/>
          <w:sz w:val="28"/>
          <w:szCs w:val="28"/>
          <w:rtl/>
        </w:rPr>
        <w:t>زبان به مدد این اساطیر، بسیاری از داشته</w:t>
      </w:r>
      <w:r>
        <w:rPr>
          <w:rFonts w:cs="B Lotus"/>
          <w:sz w:val="28"/>
          <w:szCs w:val="28"/>
          <w:rtl/>
        </w:rPr>
        <w:softHyphen/>
      </w:r>
      <w:r>
        <w:rPr>
          <w:rFonts w:cs="B Lotus" w:hint="cs"/>
          <w:sz w:val="28"/>
          <w:szCs w:val="28"/>
          <w:rtl/>
        </w:rPr>
        <w:t>های فکری خود را به منصۀ ظهور رسانده</w:t>
      </w:r>
      <w:r>
        <w:rPr>
          <w:rFonts w:cs="B Lotus"/>
          <w:sz w:val="28"/>
          <w:szCs w:val="28"/>
          <w:rtl/>
        </w:rPr>
        <w:softHyphen/>
      </w:r>
      <w:r>
        <w:rPr>
          <w:rFonts w:cs="B Lotus" w:hint="cs"/>
          <w:sz w:val="28"/>
          <w:szCs w:val="28"/>
          <w:rtl/>
        </w:rPr>
        <w:t>اند و بر غنا و استواری اشعار خود افزوده</w:t>
      </w:r>
      <w:r>
        <w:rPr>
          <w:rFonts w:cs="B Lotus"/>
          <w:sz w:val="28"/>
          <w:szCs w:val="28"/>
          <w:rtl/>
        </w:rPr>
        <w:softHyphen/>
      </w:r>
      <w:r>
        <w:rPr>
          <w:rFonts w:cs="B Lotus" w:hint="cs"/>
          <w:sz w:val="28"/>
          <w:szCs w:val="28"/>
          <w:rtl/>
        </w:rPr>
        <w:t>اند. شهریار نیز، در شمار شاعرانی است که با بهره</w:t>
      </w:r>
      <w:r>
        <w:rPr>
          <w:rFonts w:cs="B Lotus"/>
          <w:sz w:val="28"/>
          <w:szCs w:val="28"/>
          <w:rtl/>
        </w:rPr>
        <w:softHyphen/>
      </w:r>
      <w:r>
        <w:rPr>
          <w:rFonts w:cs="B Lotus" w:hint="cs"/>
          <w:sz w:val="28"/>
          <w:szCs w:val="28"/>
          <w:rtl/>
        </w:rPr>
        <w:t>گیری از شخصیت</w:t>
      </w:r>
      <w:r>
        <w:rPr>
          <w:rFonts w:cs="B Lotus"/>
          <w:sz w:val="28"/>
          <w:szCs w:val="28"/>
          <w:rtl/>
        </w:rPr>
        <w:softHyphen/>
      </w:r>
      <w:r>
        <w:rPr>
          <w:rFonts w:cs="B Lotus" w:hint="cs"/>
          <w:sz w:val="28"/>
          <w:szCs w:val="28"/>
          <w:rtl/>
        </w:rPr>
        <w:t>های اسطوره</w:t>
      </w:r>
      <w:r>
        <w:rPr>
          <w:rFonts w:cs="B Lotus"/>
          <w:sz w:val="28"/>
          <w:szCs w:val="28"/>
          <w:rtl/>
        </w:rPr>
        <w:softHyphen/>
      </w:r>
      <w:r>
        <w:rPr>
          <w:rFonts w:cs="B Lotus" w:hint="cs"/>
          <w:sz w:val="28"/>
          <w:szCs w:val="28"/>
          <w:rtl/>
        </w:rPr>
        <w:t xml:space="preserve">ای و شناخت درستِ مقتضیات تاریخی، اجتماعی و فرهنگی روزگار خویش، به طرح موضوعات متنوعی در دیوان خود پرداخته است. </w:t>
      </w:r>
      <w:r w:rsidRPr="00FB50B0">
        <w:rPr>
          <w:rFonts w:cs="B Lotus" w:hint="cs"/>
          <w:sz w:val="28"/>
          <w:szCs w:val="28"/>
          <w:rtl/>
        </w:rPr>
        <w:t>یکی از مهم</w:t>
      </w:r>
      <w:r w:rsidRPr="00FB50B0">
        <w:rPr>
          <w:rFonts w:cs="B Lotus"/>
          <w:sz w:val="28"/>
          <w:szCs w:val="28"/>
          <w:rtl/>
        </w:rPr>
        <w:softHyphen/>
      </w:r>
      <w:r w:rsidRPr="00FB50B0">
        <w:rPr>
          <w:rFonts w:cs="B Lotus" w:hint="cs"/>
          <w:sz w:val="28"/>
          <w:szCs w:val="28"/>
          <w:rtl/>
        </w:rPr>
        <w:t>ترین تجلی</w:t>
      </w:r>
      <w:r w:rsidRPr="00FB50B0">
        <w:rPr>
          <w:rFonts w:cs="B Lotus"/>
          <w:sz w:val="28"/>
          <w:szCs w:val="28"/>
          <w:rtl/>
        </w:rPr>
        <w:softHyphen/>
      </w:r>
      <w:r w:rsidRPr="00FB50B0">
        <w:rPr>
          <w:rFonts w:cs="B Lotus" w:hint="cs"/>
          <w:sz w:val="28"/>
          <w:szCs w:val="28"/>
          <w:rtl/>
        </w:rPr>
        <w:t>گاه</w:t>
      </w:r>
      <w:r w:rsidRPr="00FB50B0">
        <w:rPr>
          <w:rFonts w:cs="B Lotus"/>
          <w:sz w:val="28"/>
          <w:szCs w:val="28"/>
          <w:rtl/>
        </w:rPr>
        <w:softHyphen/>
      </w:r>
      <w:r>
        <w:rPr>
          <w:rFonts w:cs="B Lotus" w:hint="cs"/>
          <w:sz w:val="28"/>
          <w:szCs w:val="28"/>
          <w:rtl/>
        </w:rPr>
        <w:t xml:space="preserve">های اساطیر در شعر </w:t>
      </w:r>
      <w:r w:rsidRPr="00FB50B0">
        <w:rPr>
          <w:rFonts w:cs="B Lotus" w:hint="cs"/>
          <w:sz w:val="28"/>
          <w:szCs w:val="28"/>
          <w:rtl/>
        </w:rPr>
        <w:t>شهریار، قصاید اوست. مضامین به کار رفته در این قصیده</w:t>
      </w:r>
      <w:r w:rsidRPr="00FB50B0">
        <w:rPr>
          <w:rFonts w:cs="B Lotus"/>
          <w:sz w:val="28"/>
          <w:szCs w:val="28"/>
          <w:rtl/>
        </w:rPr>
        <w:softHyphen/>
      </w:r>
      <w:r w:rsidRPr="00FB50B0">
        <w:rPr>
          <w:rFonts w:cs="B Lotus" w:hint="cs"/>
          <w:sz w:val="28"/>
          <w:szCs w:val="28"/>
          <w:rtl/>
        </w:rPr>
        <w:t xml:space="preserve">ها </w:t>
      </w:r>
      <w:r>
        <w:rPr>
          <w:rFonts w:cs="B Lotus" w:hint="cs"/>
          <w:sz w:val="28"/>
          <w:szCs w:val="28"/>
          <w:rtl/>
        </w:rPr>
        <w:t xml:space="preserve">غالباً </w:t>
      </w:r>
      <w:r w:rsidRPr="00FB50B0">
        <w:rPr>
          <w:rFonts w:cs="B Lotus" w:hint="cs"/>
          <w:sz w:val="28"/>
          <w:szCs w:val="28"/>
          <w:rtl/>
        </w:rPr>
        <w:t>توصیف و مدح (در وهلۀ نخست) و تعلیم (</w:t>
      </w:r>
      <w:r>
        <w:rPr>
          <w:rFonts w:cs="B Lotus" w:hint="cs"/>
          <w:sz w:val="28"/>
          <w:szCs w:val="28"/>
          <w:rtl/>
        </w:rPr>
        <w:t>در وهلۀ بعد</w:t>
      </w:r>
      <w:r w:rsidRPr="00FB50B0">
        <w:rPr>
          <w:rFonts w:cs="B Lotus" w:hint="cs"/>
          <w:sz w:val="28"/>
          <w:szCs w:val="28"/>
          <w:rtl/>
        </w:rPr>
        <w:t>)</w:t>
      </w:r>
      <w:r>
        <w:rPr>
          <w:rFonts w:cs="B Lotus" w:hint="cs"/>
          <w:sz w:val="28"/>
          <w:szCs w:val="28"/>
          <w:rtl/>
        </w:rPr>
        <w:t xml:space="preserve"> هستند. شهریار به کمک عناصر اسطوره</w:t>
      </w:r>
      <w:r>
        <w:rPr>
          <w:rFonts w:cs="B Lotus"/>
          <w:sz w:val="28"/>
          <w:szCs w:val="28"/>
          <w:rtl/>
        </w:rPr>
        <w:softHyphen/>
      </w:r>
      <w:r>
        <w:rPr>
          <w:rFonts w:cs="B Lotus" w:hint="cs"/>
          <w:sz w:val="28"/>
          <w:szCs w:val="28"/>
          <w:rtl/>
        </w:rPr>
        <w:t>ای توانست به توضیح و تبیین این مضامین بپردازد و دیدگاه و جهان</w:t>
      </w:r>
      <w:r>
        <w:rPr>
          <w:rFonts w:cs="B Lotus"/>
          <w:sz w:val="28"/>
          <w:szCs w:val="28"/>
          <w:rtl/>
        </w:rPr>
        <w:softHyphen/>
      </w:r>
      <w:r>
        <w:rPr>
          <w:rFonts w:cs="B Lotus" w:hint="cs"/>
          <w:sz w:val="28"/>
          <w:szCs w:val="28"/>
          <w:rtl/>
        </w:rPr>
        <w:t>بینی خویش را هنرمندانه شرح و بسط دهد. بنابراین، می</w:t>
      </w:r>
      <w:r>
        <w:rPr>
          <w:rFonts w:cs="B Lotus"/>
          <w:sz w:val="28"/>
          <w:szCs w:val="28"/>
          <w:rtl/>
        </w:rPr>
        <w:softHyphen/>
      </w:r>
      <w:r>
        <w:rPr>
          <w:rFonts w:cs="B Lotus" w:hint="cs"/>
          <w:sz w:val="28"/>
          <w:szCs w:val="28"/>
          <w:rtl/>
        </w:rPr>
        <w:t>توان با نقد و بررسی اسطوره</w:t>
      </w:r>
      <w:r>
        <w:rPr>
          <w:rFonts w:cs="B Lotus"/>
          <w:sz w:val="28"/>
          <w:szCs w:val="28"/>
          <w:rtl/>
        </w:rPr>
        <w:softHyphen/>
      </w:r>
      <w:r>
        <w:rPr>
          <w:rFonts w:cs="B Lotus" w:hint="cs"/>
          <w:sz w:val="28"/>
          <w:szCs w:val="28"/>
          <w:rtl/>
        </w:rPr>
        <w:t>شناختیِ قصاید شهریار، تحلیل دقیق</w:t>
      </w:r>
      <w:r>
        <w:rPr>
          <w:rFonts w:cs="B Lotus"/>
          <w:sz w:val="28"/>
          <w:szCs w:val="28"/>
          <w:rtl/>
        </w:rPr>
        <w:softHyphen/>
      </w:r>
      <w:r>
        <w:rPr>
          <w:rFonts w:cs="B Lotus" w:hint="cs"/>
          <w:sz w:val="28"/>
          <w:szCs w:val="28"/>
          <w:rtl/>
        </w:rPr>
        <w:t>تری از شیوۀ شاعری و منظومۀ فکری وی ارائه داد. به این اعتبار، آنچه در این تحقیق مورد نظر خواهد بود، تحلیل کارکرد شخصیت</w:t>
      </w:r>
      <w:r>
        <w:rPr>
          <w:rFonts w:cs="B Lotus"/>
          <w:sz w:val="28"/>
          <w:szCs w:val="28"/>
          <w:rtl/>
        </w:rPr>
        <w:softHyphen/>
      </w:r>
      <w:r>
        <w:rPr>
          <w:rFonts w:cs="B Lotus" w:hint="cs"/>
          <w:sz w:val="28"/>
          <w:szCs w:val="28"/>
          <w:rtl/>
        </w:rPr>
        <w:t>های اسطوره</w:t>
      </w:r>
      <w:r>
        <w:rPr>
          <w:rFonts w:cs="B Lotus"/>
          <w:sz w:val="28"/>
          <w:szCs w:val="28"/>
          <w:rtl/>
        </w:rPr>
        <w:softHyphen/>
      </w:r>
      <w:r>
        <w:rPr>
          <w:rFonts w:cs="B Lotus" w:hint="cs"/>
          <w:sz w:val="28"/>
          <w:szCs w:val="28"/>
          <w:rtl/>
        </w:rPr>
        <w:t>ایِ حماسی و تاریخیِ قصاید شهریار در پنج محور «تعلیمی»، «توصیفی و ستایشی»، «تاریخی»، «عرفانی» و «زیبایی</w:t>
      </w:r>
      <w:r>
        <w:rPr>
          <w:rFonts w:cs="B Lotus"/>
          <w:sz w:val="28"/>
          <w:szCs w:val="28"/>
          <w:rtl/>
        </w:rPr>
        <w:softHyphen/>
      </w:r>
      <w:r>
        <w:rPr>
          <w:rFonts w:cs="B Lotus" w:hint="cs"/>
          <w:sz w:val="28"/>
          <w:szCs w:val="28"/>
          <w:rtl/>
        </w:rPr>
        <w:t>شناسی» خواهد بود.</w:t>
      </w:r>
    </w:p>
    <w:p w:rsidR="00A66A14" w:rsidRDefault="00A66A14" w:rsidP="00A66A14">
      <w:pPr>
        <w:spacing w:line="276" w:lineRule="auto"/>
        <w:ind w:firstLine="567"/>
        <w:jc w:val="both"/>
        <w:rPr>
          <w:rFonts w:cs="B Lotus"/>
          <w:sz w:val="28"/>
          <w:szCs w:val="28"/>
          <w:rtl/>
        </w:rPr>
      </w:pPr>
    </w:p>
    <w:p w:rsidR="00A66A14" w:rsidRPr="00E64936" w:rsidRDefault="00A66A14" w:rsidP="00A66A14">
      <w:pPr>
        <w:spacing w:line="276" w:lineRule="auto"/>
        <w:jc w:val="both"/>
        <w:rPr>
          <w:rFonts w:cs="B Lotus"/>
          <w:b/>
          <w:bCs/>
          <w:sz w:val="28"/>
          <w:szCs w:val="28"/>
          <w:rtl/>
        </w:rPr>
      </w:pPr>
      <w:r>
        <w:rPr>
          <w:rFonts w:cs="B Lotus" w:hint="cs"/>
          <w:b/>
          <w:bCs/>
          <w:sz w:val="28"/>
          <w:szCs w:val="28"/>
          <w:rtl/>
        </w:rPr>
        <w:lastRenderedPageBreak/>
        <w:t xml:space="preserve">1- </w:t>
      </w:r>
      <w:r w:rsidRPr="00E64936">
        <w:rPr>
          <w:rFonts w:cs="B Lotus" w:hint="cs"/>
          <w:b/>
          <w:bCs/>
          <w:sz w:val="28"/>
          <w:szCs w:val="28"/>
          <w:rtl/>
        </w:rPr>
        <w:t>کارکرد تعلیمی و اخلاقی</w:t>
      </w:r>
    </w:p>
    <w:p w:rsidR="00A66A14" w:rsidRDefault="00A66A14" w:rsidP="00A66A14">
      <w:pPr>
        <w:spacing w:line="276" w:lineRule="auto"/>
        <w:ind w:firstLine="567"/>
        <w:jc w:val="both"/>
        <w:rPr>
          <w:rFonts w:cs="B Lotus"/>
          <w:sz w:val="28"/>
          <w:szCs w:val="28"/>
          <w:rtl/>
        </w:rPr>
      </w:pPr>
      <w:r>
        <w:rPr>
          <w:rFonts w:cs="B Lotus" w:hint="cs"/>
          <w:sz w:val="28"/>
          <w:szCs w:val="28"/>
          <w:rtl/>
        </w:rPr>
        <w:t>توجه به موازین اخلاقی و پرورشی در رشد و تعالی فرد و جامعه بسیار مؤثر است. البته، اهمیت تعلیم و تربیت در میان ملت</w:t>
      </w:r>
      <w:r>
        <w:rPr>
          <w:rFonts w:cs="B Lotus"/>
          <w:sz w:val="28"/>
          <w:szCs w:val="28"/>
          <w:rtl/>
        </w:rPr>
        <w:softHyphen/>
      </w:r>
      <w:r>
        <w:rPr>
          <w:rFonts w:cs="B Lotus" w:hint="cs"/>
          <w:sz w:val="28"/>
          <w:szCs w:val="28"/>
          <w:rtl/>
        </w:rPr>
        <w:t>های مشرق</w:t>
      </w:r>
      <w:r>
        <w:rPr>
          <w:rFonts w:cs="B Lotus"/>
          <w:sz w:val="28"/>
          <w:szCs w:val="28"/>
          <w:rtl/>
        </w:rPr>
        <w:softHyphen/>
      </w:r>
      <w:r>
        <w:rPr>
          <w:rFonts w:cs="B Lotus" w:hint="cs"/>
          <w:sz w:val="28"/>
          <w:szCs w:val="28"/>
          <w:rtl/>
        </w:rPr>
        <w:t>زمین</w:t>
      </w:r>
      <w:r w:rsidRPr="00840AD7">
        <w:rPr>
          <w:rFonts w:cs="B Lotus" w:hint="cs"/>
          <w:sz w:val="28"/>
          <w:szCs w:val="28"/>
          <w:rtl/>
        </w:rPr>
        <w:t xml:space="preserve"> </w:t>
      </w:r>
      <w:r>
        <w:rPr>
          <w:rFonts w:cs="B Lotus" w:hint="cs"/>
          <w:sz w:val="28"/>
          <w:szCs w:val="28"/>
          <w:rtl/>
        </w:rPr>
        <w:t>به دلیل بافت غنی فرهنگی و دینی، اعتبار و روایی ویژه</w:t>
      </w:r>
      <w:r>
        <w:rPr>
          <w:rFonts w:cs="B Lotus"/>
          <w:sz w:val="28"/>
          <w:szCs w:val="28"/>
          <w:rtl/>
        </w:rPr>
        <w:softHyphen/>
      </w:r>
      <w:r>
        <w:rPr>
          <w:rFonts w:cs="B Lotus" w:hint="cs"/>
          <w:sz w:val="28"/>
          <w:szCs w:val="28"/>
          <w:rtl/>
        </w:rPr>
        <w:t>ای دارد. یکی از بهترین عرصه</w:t>
      </w:r>
      <w:r>
        <w:rPr>
          <w:rFonts w:cs="B Lotus"/>
          <w:sz w:val="28"/>
          <w:szCs w:val="28"/>
          <w:rtl/>
        </w:rPr>
        <w:softHyphen/>
      </w:r>
      <w:r>
        <w:rPr>
          <w:rFonts w:cs="B Lotus" w:hint="cs"/>
          <w:sz w:val="28"/>
          <w:szCs w:val="28"/>
          <w:rtl/>
        </w:rPr>
        <w:t>هایی که تجلیات این توجه را می</w:t>
      </w:r>
      <w:r>
        <w:rPr>
          <w:rFonts w:cs="B Lotus"/>
          <w:sz w:val="28"/>
          <w:szCs w:val="28"/>
          <w:rtl/>
        </w:rPr>
        <w:softHyphen/>
      </w:r>
      <w:r>
        <w:rPr>
          <w:rFonts w:cs="B Lotus" w:hint="cs"/>
          <w:sz w:val="28"/>
          <w:szCs w:val="28"/>
          <w:rtl/>
        </w:rPr>
        <w:t>توان به روشنی ملاحظه نمود، آثار شاعران و نویسندگان است. در شعر فارسی نیز، شهریار در قصاید از این امر خطیر غافل نبوده است. او بر آن بوده تا با استفاده از شخصیت</w:t>
      </w:r>
      <w:r>
        <w:rPr>
          <w:rFonts w:cs="B Lotus"/>
          <w:sz w:val="28"/>
          <w:szCs w:val="28"/>
          <w:rtl/>
        </w:rPr>
        <w:softHyphen/>
      </w:r>
      <w:r>
        <w:rPr>
          <w:rFonts w:cs="B Lotus" w:hint="cs"/>
          <w:sz w:val="28"/>
          <w:szCs w:val="28"/>
          <w:rtl/>
        </w:rPr>
        <w:t>های اسطوره</w:t>
      </w:r>
      <w:r>
        <w:rPr>
          <w:rFonts w:cs="B Lotus"/>
          <w:sz w:val="28"/>
          <w:szCs w:val="28"/>
          <w:rtl/>
        </w:rPr>
        <w:softHyphen/>
      </w:r>
      <w:r>
        <w:rPr>
          <w:rFonts w:cs="B Lotus" w:hint="cs"/>
          <w:sz w:val="28"/>
          <w:szCs w:val="28"/>
          <w:rtl/>
        </w:rPr>
        <w:t>ای و ذکر داستان</w:t>
      </w:r>
      <w:r>
        <w:rPr>
          <w:rFonts w:cs="B Lotus"/>
          <w:sz w:val="28"/>
          <w:szCs w:val="28"/>
          <w:rtl/>
        </w:rPr>
        <w:softHyphen/>
      </w:r>
      <w:r>
        <w:rPr>
          <w:rFonts w:cs="B Lotus" w:hint="cs"/>
          <w:sz w:val="28"/>
          <w:szCs w:val="28"/>
          <w:rtl/>
        </w:rPr>
        <w:t>های مربوط به آنها، از مفاهیم اخلاقی و تعلیمی سخن بگوید. او با این روش، ضمن خوانشی نو از اسطوره</w:t>
      </w:r>
      <w:r>
        <w:rPr>
          <w:rFonts w:cs="B Lotus"/>
          <w:sz w:val="28"/>
          <w:szCs w:val="28"/>
          <w:rtl/>
        </w:rPr>
        <w:softHyphen/>
      </w:r>
      <w:r>
        <w:rPr>
          <w:rFonts w:cs="B Lotus" w:hint="cs"/>
          <w:sz w:val="28"/>
          <w:szCs w:val="28"/>
          <w:rtl/>
        </w:rPr>
        <w:t>ها، گستردۀ کارکرد آنها را افزایش داده است. کارکردهای ارشادی اسطوره</w:t>
      </w:r>
      <w:r>
        <w:rPr>
          <w:rFonts w:cs="B Lotus"/>
          <w:sz w:val="28"/>
          <w:szCs w:val="28"/>
          <w:rtl/>
        </w:rPr>
        <w:softHyphen/>
      </w:r>
      <w:r>
        <w:rPr>
          <w:rFonts w:cs="B Lotus" w:hint="cs"/>
          <w:sz w:val="28"/>
          <w:szCs w:val="28"/>
          <w:rtl/>
        </w:rPr>
        <w:t>های حماسی- تاریخیِ قصاید شهریار در چهار محور قابل تأمل است:</w:t>
      </w:r>
    </w:p>
    <w:p w:rsidR="00A66A14" w:rsidRDefault="00A66A14" w:rsidP="00A66A14">
      <w:pPr>
        <w:spacing w:line="276" w:lineRule="auto"/>
        <w:ind w:firstLine="567"/>
        <w:jc w:val="both"/>
        <w:rPr>
          <w:rFonts w:cs="B Lotus"/>
          <w:sz w:val="28"/>
          <w:szCs w:val="28"/>
          <w:rtl/>
        </w:rPr>
      </w:pPr>
    </w:p>
    <w:p w:rsidR="00A66A14" w:rsidRPr="009B76ED" w:rsidRDefault="00A66A14" w:rsidP="00A66A14">
      <w:pPr>
        <w:spacing w:line="276" w:lineRule="auto"/>
        <w:jc w:val="both"/>
        <w:rPr>
          <w:rFonts w:cs="B Lotus"/>
          <w:b/>
          <w:bCs/>
          <w:sz w:val="28"/>
          <w:szCs w:val="28"/>
          <w:rtl/>
        </w:rPr>
      </w:pPr>
      <w:r>
        <w:rPr>
          <w:rFonts w:cs="B Lotus" w:hint="cs"/>
          <w:b/>
          <w:bCs/>
          <w:sz w:val="28"/>
          <w:szCs w:val="28"/>
          <w:rtl/>
        </w:rPr>
        <w:t>1</w:t>
      </w:r>
      <w:r w:rsidRPr="009B76ED">
        <w:rPr>
          <w:rFonts w:cs="B Lotus" w:hint="cs"/>
          <w:b/>
          <w:bCs/>
          <w:sz w:val="28"/>
          <w:szCs w:val="28"/>
          <w:rtl/>
        </w:rPr>
        <w:t>-</w:t>
      </w:r>
      <w:r>
        <w:rPr>
          <w:rFonts w:cs="B Lotus" w:hint="cs"/>
          <w:b/>
          <w:bCs/>
          <w:sz w:val="28"/>
          <w:szCs w:val="28"/>
          <w:rtl/>
        </w:rPr>
        <w:t>1</w:t>
      </w:r>
      <w:r w:rsidRPr="009B76ED">
        <w:rPr>
          <w:rFonts w:cs="B Lotus" w:hint="cs"/>
          <w:b/>
          <w:bCs/>
          <w:sz w:val="28"/>
          <w:szCs w:val="28"/>
          <w:rtl/>
        </w:rPr>
        <w:t xml:space="preserve"> بی</w:t>
      </w:r>
      <w:r w:rsidRPr="009B76ED">
        <w:rPr>
          <w:rFonts w:cs="B Lotus"/>
          <w:b/>
          <w:bCs/>
          <w:sz w:val="28"/>
          <w:szCs w:val="28"/>
          <w:rtl/>
        </w:rPr>
        <w:softHyphen/>
      </w:r>
      <w:r w:rsidRPr="009B76ED">
        <w:rPr>
          <w:rFonts w:cs="B Lotus" w:hint="cs"/>
          <w:b/>
          <w:bCs/>
          <w:sz w:val="28"/>
          <w:szCs w:val="28"/>
          <w:rtl/>
        </w:rPr>
        <w:t>وفایی دنیا</w:t>
      </w:r>
    </w:p>
    <w:p w:rsidR="00A66A14" w:rsidRPr="00840AD7" w:rsidRDefault="00A66A14" w:rsidP="00A66A14">
      <w:pPr>
        <w:spacing w:line="276" w:lineRule="auto"/>
        <w:ind w:firstLine="567"/>
        <w:jc w:val="both"/>
        <w:rPr>
          <w:rFonts w:cs="B Lotus"/>
          <w:sz w:val="28"/>
          <w:szCs w:val="28"/>
          <w:rtl/>
        </w:rPr>
        <w:sectPr w:rsidR="00A66A14" w:rsidRPr="00840AD7" w:rsidSect="00D83274">
          <w:footerReference w:type="default" r:id="rId6"/>
          <w:pgSz w:w="11906" w:h="16838"/>
          <w:pgMar w:top="1701" w:right="1701" w:bottom="1701" w:left="1701" w:header="709" w:footer="709" w:gutter="0"/>
          <w:cols w:space="708"/>
          <w:bidi/>
          <w:rtlGutter/>
          <w:docGrid w:linePitch="360"/>
        </w:sectPr>
      </w:pPr>
      <w:r>
        <w:rPr>
          <w:rFonts w:cs="B Lotus" w:hint="cs"/>
          <w:sz w:val="28"/>
          <w:szCs w:val="28"/>
          <w:rtl/>
        </w:rPr>
        <w:t>یکی از اسطوره</w:t>
      </w:r>
      <w:r>
        <w:rPr>
          <w:rFonts w:cs="B Lotus"/>
          <w:sz w:val="28"/>
          <w:szCs w:val="28"/>
          <w:rtl/>
        </w:rPr>
        <w:softHyphen/>
      </w:r>
      <w:r>
        <w:rPr>
          <w:rFonts w:cs="B Lotus" w:hint="cs"/>
          <w:sz w:val="28"/>
          <w:szCs w:val="28"/>
          <w:rtl/>
        </w:rPr>
        <w:t>های پربسامد در این بخش، اسکندر است. سایۀ شخصیت شاه مقدونی در سراسر متون منظوم فارسی هویداست. سابقۀ این تأثیرگذاری را باید در آثار پیش از اسلام جستجو کرد؛ چراکه «در روزگار ساسانیان متن یونانی رمان اسکندر به پهلوی ترجمه شد ... در ترجمۀ پارسی نیز، مطالب و تفصیلاتی بسیار بدان اضافه گردید تا مجموعاً اسکندرنامه ... فراهم گردید» (صفوی، 1364: 72). شهریار نیز، برای تبیین مفهوم «بی</w:t>
      </w:r>
      <w:r>
        <w:rPr>
          <w:rFonts w:cs="B Lotus"/>
          <w:sz w:val="28"/>
          <w:szCs w:val="28"/>
          <w:rtl/>
        </w:rPr>
        <w:softHyphen/>
      </w:r>
      <w:r>
        <w:rPr>
          <w:rFonts w:cs="B Lotus" w:hint="cs"/>
          <w:sz w:val="28"/>
          <w:szCs w:val="28"/>
          <w:rtl/>
        </w:rPr>
        <w:t>وفایی روزگار» از این اسطوره بهره برده است. او خطاب به مخاطبان خود، سرنوشت محتوم اسکندر و برباد رفتن تاج و تختش را یادآوری می</w:t>
      </w:r>
      <w:r>
        <w:rPr>
          <w:rFonts w:cs="B Lotus"/>
          <w:sz w:val="28"/>
          <w:szCs w:val="28"/>
          <w:rtl/>
        </w:rPr>
        <w:softHyphen/>
      </w:r>
      <w:r>
        <w:rPr>
          <w:rFonts w:cs="B Lotus" w:hint="cs"/>
          <w:sz w:val="28"/>
          <w:szCs w:val="28"/>
          <w:rtl/>
        </w:rPr>
        <w:t>کند و می</w:t>
      </w:r>
      <w:r>
        <w:rPr>
          <w:rFonts w:cs="B Lotus"/>
          <w:sz w:val="28"/>
          <w:szCs w:val="28"/>
          <w:rtl/>
        </w:rPr>
        <w:softHyphen/>
      </w:r>
      <w:r>
        <w:rPr>
          <w:rFonts w:cs="B Lotus" w:hint="cs"/>
          <w:sz w:val="28"/>
          <w:szCs w:val="28"/>
          <w:rtl/>
        </w:rPr>
        <w:t>گوید که از این مجمل، حدیث مفصل (بی</w:t>
      </w:r>
      <w:r>
        <w:rPr>
          <w:rFonts w:cs="B Lotus"/>
          <w:sz w:val="28"/>
          <w:szCs w:val="28"/>
          <w:rtl/>
        </w:rPr>
        <w:softHyphen/>
      </w:r>
      <w:r>
        <w:rPr>
          <w:rFonts w:cs="B Lotus" w:hint="cs"/>
          <w:sz w:val="28"/>
          <w:szCs w:val="28"/>
          <w:rtl/>
        </w:rPr>
        <w:t>اعتباری زمانه) بخوانید. به باور شاعر، جهان به واسطۀ اینکه در وجودش عشق و محبت رخنه نکرده، بی</w:t>
      </w:r>
      <w:r>
        <w:rPr>
          <w:rFonts w:cs="B Lotus"/>
          <w:sz w:val="28"/>
          <w:szCs w:val="28"/>
          <w:rtl/>
        </w:rPr>
        <w:softHyphen/>
      </w:r>
      <w:r>
        <w:rPr>
          <w:rFonts w:cs="B Lotus" w:hint="cs"/>
          <w:sz w:val="28"/>
          <w:szCs w:val="28"/>
          <w:rtl/>
        </w:rPr>
        <w:t>وفا و پیمان</w:t>
      </w:r>
      <w:r>
        <w:rPr>
          <w:rFonts w:cs="B Lotus"/>
          <w:sz w:val="28"/>
          <w:szCs w:val="28"/>
          <w:rtl/>
        </w:rPr>
        <w:softHyphen/>
      </w:r>
      <w:r>
        <w:rPr>
          <w:rFonts w:cs="B Lotus" w:hint="cs"/>
          <w:sz w:val="28"/>
          <w:szCs w:val="28"/>
          <w:rtl/>
        </w:rPr>
        <w:t>شکن شده است. در ابتدا خود را چون عروسی خوش</w:t>
      </w:r>
      <w:r>
        <w:rPr>
          <w:rFonts w:cs="B Lotus"/>
          <w:sz w:val="28"/>
          <w:szCs w:val="28"/>
          <w:rtl/>
        </w:rPr>
        <w:softHyphen/>
      </w:r>
      <w:r>
        <w:rPr>
          <w:rFonts w:cs="B Lotus" w:hint="cs"/>
          <w:sz w:val="28"/>
          <w:szCs w:val="28"/>
          <w:rtl/>
        </w:rPr>
        <w:t>قدم نشان می</w:t>
      </w:r>
      <w:r>
        <w:rPr>
          <w:rFonts w:cs="B Lotus"/>
          <w:sz w:val="28"/>
          <w:szCs w:val="28"/>
          <w:rtl/>
        </w:rPr>
        <w:softHyphen/>
      </w:r>
      <w:r>
        <w:rPr>
          <w:rFonts w:cs="B Lotus" w:hint="cs"/>
          <w:sz w:val="28"/>
          <w:szCs w:val="28"/>
          <w:rtl/>
        </w:rPr>
        <w:t>دهد، اما در بزنگاه، دامادش را به حجلۀ ماتم می</w:t>
      </w:r>
      <w:r>
        <w:rPr>
          <w:rFonts w:cs="B Lotus"/>
          <w:sz w:val="28"/>
          <w:szCs w:val="28"/>
          <w:rtl/>
        </w:rPr>
        <w:softHyphen/>
      </w:r>
      <w:r>
        <w:rPr>
          <w:rFonts w:cs="B Lotus" w:hint="cs"/>
          <w:sz w:val="28"/>
          <w:szCs w:val="28"/>
          <w:rtl/>
        </w:rPr>
        <w:t xml:space="preserve">فرستد!   </w:t>
      </w:r>
    </w:p>
    <w:p w:rsidR="00A66A14" w:rsidRPr="00AF0910" w:rsidRDefault="00A66A14" w:rsidP="00AF0910">
      <w:pPr>
        <w:spacing w:line="276" w:lineRule="auto"/>
        <w:ind w:left="354" w:right="-142"/>
        <w:jc w:val="both"/>
        <w:rPr>
          <w:rFonts w:cs="B Lotus"/>
          <w:sz w:val="28"/>
          <w:szCs w:val="28"/>
          <w:rtl/>
        </w:rPr>
      </w:pPr>
      <w:r w:rsidRPr="00AF0910">
        <w:rPr>
          <w:rFonts w:cs="B Lotus" w:hint="cs"/>
          <w:sz w:val="28"/>
          <w:szCs w:val="28"/>
          <w:rtl/>
        </w:rPr>
        <w:lastRenderedPageBreak/>
        <w:t>کجاست تخت سکندر</w:t>
      </w:r>
      <w:r w:rsidR="00AF0910" w:rsidRPr="00AF0910">
        <w:rPr>
          <w:rFonts w:cs="B Lotus" w:hint="cs"/>
          <w:sz w:val="28"/>
          <w:szCs w:val="28"/>
          <w:rtl/>
        </w:rPr>
        <w:t xml:space="preserve">، </w:t>
      </w:r>
      <w:r w:rsidRPr="00AF0910">
        <w:rPr>
          <w:rFonts w:cs="B Lotus" w:hint="cs"/>
          <w:sz w:val="28"/>
          <w:szCs w:val="28"/>
          <w:rtl/>
        </w:rPr>
        <w:t>کجاست افسر دارا؟</w:t>
      </w:r>
      <w:r w:rsidRPr="00AF0910">
        <w:rPr>
          <w:rFonts w:cs="B Lotus" w:hint="cs"/>
          <w:sz w:val="26"/>
          <w:szCs w:val="26"/>
          <w:rtl/>
        </w:rPr>
        <w:t xml:space="preserve">      </w:t>
      </w:r>
      <w:r w:rsidRPr="00AF0910">
        <w:rPr>
          <w:rFonts w:cs="B Lotus" w:hint="cs"/>
          <w:sz w:val="28"/>
          <w:szCs w:val="28"/>
          <w:rtl/>
        </w:rPr>
        <w:t>زم</w:t>
      </w:r>
      <w:r w:rsidR="00AF0910" w:rsidRPr="00AF0910">
        <w:rPr>
          <w:rFonts w:cs="B Lotus" w:hint="cs"/>
          <w:sz w:val="28"/>
          <w:szCs w:val="28"/>
          <w:rtl/>
        </w:rPr>
        <w:t>ـ</w:t>
      </w:r>
      <w:r w:rsidRPr="00AF0910">
        <w:rPr>
          <w:rFonts w:cs="B Lotus" w:hint="cs"/>
          <w:sz w:val="28"/>
          <w:szCs w:val="28"/>
          <w:rtl/>
        </w:rPr>
        <w:t>ان</w:t>
      </w:r>
      <w:r w:rsidR="00AF0910" w:rsidRPr="00AF0910">
        <w:rPr>
          <w:rFonts w:cs="B Lotus" w:hint="cs"/>
          <w:sz w:val="28"/>
          <w:szCs w:val="28"/>
          <w:rtl/>
        </w:rPr>
        <w:t>ه مـدفـن خـسـرو ک</w:t>
      </w:r>
      <w:r w:rsidR="00AF0910">
        <w:rPr>
          <w:rFonts w:cs="B Lotus" w:hint="cs"/>
          <w:sz w:val="28"/>
          <w:szCs w:val="28"/>
          <w:rtl/>
        </w:rPr>
        <w:t>ـ</w:t>
      </w:r>
      <w:r w:rsidR="00AF0910" w:rsidRPr="00AF0910">
        <w:rPr>
          <w:rFonts w:cs="B Lotus" w:hint="cs"/>
          <w:sz w:val="28"/>
          <w:szCs w:val="28"/>
          <w:rtl/>
        </w:rPr>
        <w:t>ن</w:t>
      </w:r>
      <w:r w:rsidRPr="00AF0910">
        <w:rPr>
          <w:rFonts w:cs="B Lotus" w:hint="cs"/>
          <w:sz w:val="28"/>
          <w:szCs w:val="28"/>
          <w:rtl/>
        </w:rPr>
        <w:t>د ز حجلۀ شیرین</w:t>
      </w:r>
    </w:p>
    <w:p w:rsidR="00A66A14" w:rsidRPr="00AF0910" w:rsidRDefault="00A66A14" w:rsidP="00035049">
      <w:pPr>
        <w:spacing w:line="276" w:lineRule="auto"/>
        <w:ind w:left="-71" w:right="284"/>
        <w:jc w:val="both"/>
        <w:rPr>
          <w:rFonts w:cs="B Lotus"/>
          <w:sz w:val="28"/>
          <w:szCs w:val="28"/>
          <w:rtl/>
        </w:rPr>
      </w:pPr>
      <w:r w:rsidRPr="00AF0910">
        <w:rPr>
          <w:rFonts w:cs="B Lotus" w:hint="cs"/>
          <w:sz w:val="28"/>
          <w:szCs w:val="28"/>
          <w:rtl/>
        </w:rPr>
        <w:lastRenderedPageBreak/>
        <w:t>از این ح</w:t>
      </w:r>
      <w:r w:rsidR="00AF0910" w:rsidRPr="00AF0910">
        <w:rPr>
          <w:rFonts w:cs="B Lotus" w:hint="cs"/>
          <w:sz w:val="28"/>
          <w:szCs w:val="28"/>
          <w:rtl/>
        </w:rPr>
        <w:t>ـ</w:t>
      </w:r>
      <w:r w:rsidRPr="00AF0910">
        <w:rPr>
          <w:rFonts w:cs="B Lotus" w:hint="cs"/>
          <w:sz w:val="28"/>
          <w:szCs w:val="28"/>
          <w:rtl/>
        </w:rPr>
        <w:t>دی</w:t>
      </w:r>
      <w:r w:rsidR="00AF0910" w:rsidRPr="00AF0910">
        <w:rPr>
          <w:rFonts w:cs="B Lotus" w:hint="cs"/>
          <w:sz w:val="28"/>
          <w:szCs w:val="28"/>
          <w:rtl/>
        </w:rPr>
        <w:t>ـ</w:t>
      </w:r>
      <w:r w:rsidRPr="00AF0910">
        <w:rPr>
          <w:rFonts w:cs="B Lotus" w:hint="cs"/>
          <w:sz w:val="28"/>
          <w:szCs w:val="28"/>
          <w:rtl/>
        </w:rPr>
        <w:t>ث ب</w:t>
      </w:r>
      <w:r w:rsidR="00AF0910" w:rsidRPr="00AF0910">
        <w:rPr>
          <w:rFonts w:cs="B Lotus" w:hint="cs"/>
          <w:sz w:val="28"/>
          <w:szCs w:val="28"/>
          <w:rtl/>
        </w:rPr>
        <w:t>ـ</w:t>
      </w:r>
      <w:r w:rsidRPr="00AF0910">
        <w:rPr>
          <w:rFonts w:cs="B Lotus" w:hint="cs"/>
          <w:sz w:val="28"/>
          <w:szCs w:val="28"/>
          <w:rtl/>
        </w:rPr>
        <w:t>خـوانـیـد بـی</w:t>
      </w:r>
      <w:r w:rsidRPr="00AF0910">
        <w:rPr>
          <w:rFonts w:cs="B Lotus"/>
          <w:sz w:val="28"/>
          <w:szCs w:val="28"/>
          <w:rtl/>
        </w:rPr>
        <w:softHyphen/>
      </w:r>
      <w:r w:rsidR="00AF0910">
        <w:rPr>
          <w:rFonts w:cs="B Lotus" w:hint="cs"/>
          <w:sz w:val="28"/>
          <w:szCs w:val="28"/>
          <w:rtl/>
        </w:rPr>
        <w:t>وفـایـی دنی</w:t>
      </w:r>
      <w:r w:rsidRPr="00AF0910">
        <w:rPr>
          <w:rFonts w:cs="B Lotus" w:hint="cs"/>
          <w:sz w:val="28"/>
          <w:szCs w:val="28"/>
          <w:rtl/>
        </w:rPr>
        <w:t>ا</w:t>
      </w:r>
      <w:r w:rsidRPr="00AF0910">
        <w:rPr>
          <w:rFonts w:cs="B Lotus" w:hint="cs"/>
          <w:sz w:val="26"/>
          <w:szCs w:val="26"/>
          <w:rtl/>
        </w:rPr>
        <w:t xml:space="preserve">            </w:t>
      </w:r>
      <w:r w:rsidRPr="00AF0910">
        <w:rPr>
          <w:rFonts w:cs="B Lotus" w:hint="cs"/>
          <w:sz w:val="28"/>
          <w:szCs w:val="28"/>
          <w:rtl/>
        </w:rPr>
        <w:t>جـهـان ع</w:t>
      </w:r>
      <w:r w:rsidR="00035049">
        <w:rPr>
          <w:rFonts w:cs="B Lotus" w:hint="cs"/>
          <w:sz w:val="28"/>
          <w:szCs w:val="28"/>
          <w:rtl/>
        </w:rPr>
        <w:t>ـ</w:t>
      </w:r>
      <w:r w:rsidRPr="00AF0910">
        <w:rPr>
          <w:rFonts w:cs="B Lotus" w:hint="cs"/>
          <w:sz w:val="28"/>
          <w:szCs w:val="28"/>
          <w:rtl/>
        </w:rPr>
        <w:t>روس سـکـنـدر شود به ماتم دارا</w:t>
      </w:r>
    </w:p>
    <w:p w:rsidR="00A66A14" w:rsidRPr="00AF0910" w:rsidRDefault="00A66A14" w:rsidP="00A66A14">
      <w:pPr>
        <w:spacing w:line="276" w:lineRule="auto"/>
        <w:ind w:firstLine="567"/>
        <w:jc w:val="both"/>
        <w:rPr>
          <w:rFonts w:cs="B Lotus"/>
          <w:sz w:val="28"/>
          <w:szCs w:val="28"/>
          <w:rtl/>
        </w:rPr>
        <w:sectPr w:rsidR="00A66A14" w:rsidRPr="00AF0910"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ind w:firstLine="567"/>
        <w:jc w:val="both"/>
        <w:rPr>
          <w:rFonts w:cs="B Lotus"/>
          <w:sz w:val="28"/>
          <w:szCs w:val="28"/>
          <w:rtl/>
        </w:rPr>
      </w:pPr>
    </w:p>
    <w:p w:rsidR="00A66A14" w:rsidRDefault="00A66A14" w:rsidP="00A66A14">
      <w:pPr>
        <w:spacing w:line="276" w:lineRule="auto"/>
        <w:ind w:firstLine="567"/>
        <w:jc w:val="right"/>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r>
        <w:rPr>
          <w:rFonts w:cs="B Lotus" w:hint="cs"/>
          <w:sz w:val="28"/>
          <w:szCs w:val="28"/>
          <w:rtl/>
        </w:rPr>
        <w:lastRenderedPageBreak/>
        <w:t>(شهریار، 1387: 446)</w:t>
      </w:r>
    </w:p>
    <w:p w:rsidR="00A66A14" w:rsidRPr="00035049" w:rsidRDefault="00AF0910" w:rsidP="00035049">
      <w:pPr>
        <w:spacing w:line="276" w:lineRule="auto"/>
        <w:ind w:left="354"/>
        <w:jc w:val="both"/>
        <w:rPr>
          <w:rFonts w:cs="B Lotus"/>
          <w:sz w:val="28"/>
          <w:szCs w:val="28"/>
          <w:rtl/>
        </w:rPr>
      </w:pPr>
      <w:r w:rsidRPr="00035049">
        <w:rPr>
          <w:rFonts w:cs="B Lotus" w:hint="cs"/>
          <w:sz w:val="28"/>
          <w:szCs w:val="28"/>
          <w:rtl/>
        </w:rPr>
        <w:lastRenderedPageBreak/>
        <w:t>ایـن جه</w:t>
      </w:r>
      <w:r w:rsidR="00A66A14" w:rsidRPr="00035049">
        <w:rPr>
          <w:rFonts w:cs="B Lotus" w:hint="cs"/>
          <w:sz w:val="28"/>
          <w:szCs w:val="28"/>
          <w:rtl/>
        </w:rPr>
        <w:t>ان کاف</w:t>
      </w:r>
      <w:r w:rsidRPr="00035049">
        <w:rPr>
          <w:rFonts w:cs="B Lotus" w:hint="cs"/>
          <w:sz w:val="28"/>
          <w:szCs w:val="28"/>
          <w:rtl/>
        </w:rPr>
        <w:t>ـر عش</w:t>
      </w:r>
      <w:r w:rsidR="00A66A14" w:rsidRPr="00035049">
        <w:rPr>
          <w:rFonts w:cs="B Lotus" w:hint="cs"/>
          <w:sz w:val="28"/>
          <w:szCs w:val="28"/>
          <w:rtl/>
        </w:rPr>
        <w:t>ق است بدو دل ندهید</w:t>
      </w:r>
      <w:r>
        <w:rPr>
          <w:rFonts w:cs="B Lotus" w:hint="cs"/>
          <w:sz w:val="28"/>
          <w:szCs w:val="28"/>
          <w:rtl/>
        </w:rPr>
        <w:t xml:space="preserve">       </w:t>
      </w:r>
      <w:r w:rsidRPr="00035049">
        <w:rPr>
          <w:rFonts w:cs="B Lotus" w:hint="cs"/>
          <w:sz w:val="28"/>
          <w:szCs w:val="28"/>
          <w:rtl/>
        </w:rPr>
        <w:t>چـ</w:t>
      </w:r>
      <w:r w:rsidR="00A66A14" w:rsidRPr="00035049">
        <w:rPr>
          <w:rFonts w:cs="B Lotus" w:hint="cs"/>
          <w:sz w:val="28"/>
          <w:szCs w:val="28"/>
          <w:rtl/>
        </w:rPr>
        <w:t xml:space="preserve">ه </w:t>
      </w:r>
      <w:r w:rsidRPr="00035049">
        <w:rPr>
          <w:rFonts w:cs="B Lotus" w:hint="cs"/>
          <w:sz w:val="28"/>
          <w:szCs w:val="28"/>
          <w:rtl/>
        </w:rPr>
        <w:t>جهانی کـه گ</w:t>
      </w:r>
      <w:r w:rsidR="00035049">
        <w:rPr>
          <w:rFonts w:cs="B Lotus" w:hint="cs"/>
          <w:sz w:val="28"/>
          <w:szCs w:val="28"/>
          <w:rtl/>
        </w:rPr>
        <w:t>ـ</w:t>
      </w:r>
      <w:r w:rsidRPr="00035049">
        <w:rPr>
          <w:rFonts w:cs="B Lotus" w:hint="cs"/>
          <w:sz w:val="28"/>
          <w:szCs w:val="28"/>
          <w:rtl/>
        </w:rPr>
        <w:t>رت افـسـر دارا ب</w:t>
      </w:r>
      <w:r w:rsidR="00035049">
        <w:rPr>
          <w:rFonts w:cs="B Lotus" w:hint="cs"/>
          <w:sz w:val="28"/>
          <w:szCs w:val="28"/>
          <w:rtl/>
        </w:rPr>
        <w:t>ـ</w:t>
      </w:r>
      <w:r w:rsidRPr="00035049">
        <w:rPr>
          <w:rFonts w:cs="B Lotus" w:hint="cs"/>
          <w:sz w:val="28"/>
          <w:szCs w:val="28"/>
          <w:rtl/>
        </w:rPr>
        <w:t>ده</w:t>
      </w:r>
      <w:r w:rsidR="00035049">
        <w:rPr>
          <w:rFonts w:cs="B Lotus" w:hint="cs"/>
          <w:sz w:val="28"/>
          <w:szCs w:val="28"/>
          <w:rtl/>
        </w:rPr>
        <w:t>ـ</w:t>
      </w:r>
      <w:r w:rsidR="00A66A14" w:rsidRPr="00035049">
        <w:rPr>
          <w:rFonts w:cs="B Lotus" w:hint="cs"/>
          <w:sz w:val="28"/>
          <w:szCs w:val="28"/>
          <w:rtl/>
        </w:rPr>
        <w:t>د</w:t>
      </w:r>
    </w:p>
    <w:p w:rsidR="00A66A14" w:rsidRPr="00035049" w:rsidRDefault="00A66A14" w:rsidP="00035049">
      <w:pPr>
        <w:spacing w:line="276" w:lineRule="auto"/>
        <w:ind w:left="-71" w:right="284"/>
        <w:jc w:val="both"/>
        <w:rPr>
          <w:rFonts w:cs="B Lotus"/>
          <w:sz w:val="28"/>
          <w:szCs w:val="28"/>
          <w:rtl/>
        </w:rPr>
      </w:pPr>
      <w:r w:rsidRPr="00035049">
        <w:rPr>
          <w:rFonts w:cs="B Lotus" w:hint="cs"/>
          <w:sz w:val="28"/>
          <w:szCs w:val="28"/>
          <w:rtl/>
        </w:rPr>
        <w:lastRenderedPageBreak/>
        <w:t>نـ</w:t>
      </w:r>
      <w:r w:rsidR="00AF0910" w:rsidRPr="00035049">
        <w:rPr>
          <w:rFonts w:cs="B Lotus" w:hint="cs"/>
          <w:sz w:val="28"/>
          <w:szCs w:val="28"/>
          <w:rtl/>
        </w:rPr>
        <w:t>تـوان گـوهـر ایـمـان ب</w:t>
      </w:r>
      <w:r w:rsidR="00035049">
        <w:rPr>
          <w:rFonts w:cs="B Lotus" w:hint="cs"/>
          <w:sz w:val="28"/>
          <w:szCs w:val="28"/>
          <w:rtl/>
        </w:rPr>
        <w:t>ــ</w:t>
      </w:r>
      <w:r w:rsidR="00AF0910" w:rsidRPr="00035049">
        <w:rPr>
          <w:rFonts w:cs="B Lotus" w:hint="cs"/>
          <w:sz w:val="28"/>
          <w:szCs w:val="28"/>
          <w:rtl/>
        </w:rPr>
        <w:t>ه ک</w:t>
      </w:r>
      <w:r w:rsidRPr="00035049">
        <w:rPr>
          <w:rFonts w:cs="B Lotus" w:hint="cs"/>
          <w:sz w:val="28"/>
          <w:szCs w:val="28"/>
          <w:rtl/>
        </w:rPr>
        <w:t>ف</w:t>
      </w:r>
      <w:r w:rsidR="00AF0910" w:rsidRPr="00035049">
        <w:rPr>
          <w:rFonts w:cs="B Lotus" w:hint="cs"/>
          <w:sz w:val="28"/>
          <w:szCs w:val="28"/>
          <w:rtl/>
        </w:rPr>
        <w:t xml:space="preserve"> کـافــر داد        خواه</w:t>
      </w:r>
      <w:r w:rsidRPr="00035049">
        <w:rPr>
          <w:rFonts w:cs="B Lotus" w:hint="cs"/>
          <w:sz w:val="28"/>
          <w:szCs w:val="28"/>
          <w:rtl/>
        </w:rPr>
        <w:t>دت س</w:t>
      </w:r>
      <w:r w:rsidR="00035049">
        <w:rPr>
          <w:rFonts w:cs="B Lotus" w:hint="cs"/>
          <w:sz w:val="28"/>
          <w:szCs w:val="28"/>
          <w:rtl/>
        </w:rPr>
        <w:t>ـ</w:t>
      </w:r>
      <w:r w:rsidRPr="00035049">
        <w:rPr>
          <w:rFonts w:cs="B Lotus" w:hint="cs"/>
          <w:sz w:val="28"/>
          <w:szCs w:val="28"/>
          <w:rtl/>
        </w:rPr>
        <w:t>ر بـسـتـانـنـد و ب</w:t>
      </w:r>
      <w:r w:rsidR="00035049">
        <w:rPr>
          <w:rFonts w:cs="B Lotus" w:hint="cs"/>
          <w:sz w:val="28"/>
          <w:szCs w:val="28"/>
          <w:rtl/>
        </w:rPr>
        <w:t>ـ</w:t>
      </w:r>
      <w:r w:rsidRPr="00035049">
        <w:rPr>
          <w:rFonts w:cs="B Lotus" w:hint="cs"/>
          <w:sz w:val="28"/>
          <w:szCs w:val="28"/>
          <w:rtl/>
        </w:rPr>
        <w:t>ه اسکندر داد</w:t>
      </w:r>
    </w:p>
    <w:p w:rsidR="00A66A14" w:rsidRDefault="00A66A14" w:rsidP="00A66A14">
      <w:pPr>
        <w:spacing w:line="276" w:lineRule="auto"/>
        <w:jc w:val="right"/>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r>
        <w:rPr>
          <w:rFonts w:cs="B Lotus" w:hint="cs"/>
          <w:sz w:val="28"/>
          <w:szCs w:val="28"/>
          <w:rtl/>
        </w:rPr>
        <w:t>(همان: 485)</w:t>
      </w:r>
    </w:p>
    <w:p w:rsidR="00AF0910" w:rsidRDefault="00AF0910" w:rsidP="00A4426E">
      <w:pPr>
        <w:spacing w:line="276" w:lineRule="auto"/>
        <w:ind w:firstLine="567"/>
        <w:jc w:val="both"/>
        <w:rPr>
          <w:rFonts w:cs="B Lotus"/>
          <w:sz w:val="28"/>
          <w:szCs w:val="28"/>
          <w:rtl/>
        </w:rPr>
      </w:pPr>
      <w:r>
        <w:rPr>
          <w:rFonts w:cs="B Lotus" w:hint="cs"/>
          <w:sz w:val="28"/>
          <w:szCs w:val="28"/>
          <w:rtl/>
        </w:rPr>
        <w:lastRenderedPageBreak/>
        <w:t>جمشید جم</w:t>
      </w:r>
      <w:r w:rsidR="00A66A14">
        <w:rPr>
          <w:rFonts w:cs="B Lotus" w:hint="cs"/>
          <w:sz w:val="28"/>
          <w:szCs w:val="28"/>
          <w:rtl/>
        </w:rPr>
        <w:t>، اسطورۀ دیگری است که شهریار با استناد به شرح حال وی، در پی اثبات ناپایداری زمانه است.</w:t>
      </w:r>
      <w:r w:rsidR="00A66A14" w:rsidRPr="006B7459">
        <w:rPr>
          <w:rFonts w:cs="B Lotus" w:hint="cs"/>
          <w:sz w:val="28"/>
          <w:szCs w:val="28"/>
          <w:rtl/>
        </w:rPr>
        <w:t xml:space="preserve"> </w:t>
      </w:r>
      <w:r w:rsidR="00A66A14">
        <w:rPr>
          <w:rFonts w:cs="B Lotus" w:hint="cs"/>
          <w:sz w:val="28"/>
          <w:szCs w:val="28"/>
          <w:rtl/>
        </w:rPr>
        <w:t>جمشید شاه مقتدری بود که در زمان فرمانروایی او بر زمین، آرمان</w:t>
      </w:r>
      <w:r w:rsidR="00A66A14">
        <w:rPr>
          <w:rFonts w:cs="B Lotus"/>
          <w:sz w:val="28"/>
          <w:szCs w:val="28"/>
          <w:rtl/>
        </w:rPr>
        <w:softHyphen/>
      </w:r>
      <w:r w:rsidR="00A66A14">
        <w:rPr>
          <w:rFonts w:cs="B Lotus" w:hint="cs"/>
          <w:sz w:val="28"/>
          <w:szCs w:val="28"/>
          <w:rtl/>
        </w:rPr>
        <w:t>شهر «وَرِجَمکَرد» شکل گرفت و انسان</w:t>
      </w:r>
      <w:r w:rsidR="00A66A14">
        <w:rPr>
          <w:rFonts w:cs="B Lotus"/>
          <w:sz w:val="28"/>
          <w:szCs w:val="28"/>
          <w:rtl/>
        </w:rPr>
        <w:softHyphen/>
      </w:r>
      <w:r w:rsidR="00A66A14">
        <w:rPr>
          <w:rFonts w:cs="B Lotus" w:hint="cs"/>
          <w:sz w:val="28"/>
          <w:szCs w:val="28"/>
          <w:rtl/>
        </w:rPr>
        <w:t>ها سالیان</w:t>
      </w:r>
      <w:r>
        <w:rPr>
          <w:rFonts w:cs="B Lotus" w:hint="cs"/>
          <w:sz w:val="28"/>
          <w:szCs w:val="28"/>
          <w:rtl/>
        </w:rPr>
        <w:t xml:space="preserve"> دراز در آنجا به دور از تاریکی، بیماری،</w:t>
      </w:r>
      <w:r w:rsidR="00A66A14">
        <w:rPr>
          <w:rFonts w:cs="B Lotus" w:hint="cs"/>
          <w:sz w:val="28"/>
          <w:szCs w:val="28"/>
          <w:rtl/>
        </w:rPr>
        <w:t xml:space="preserve"> مرگ و رنج زیستند. این سال</w:t>
      </w:r>
      <w:r w:rsidR="00A66A14">
        <w:rPr>
          <w:rFonts w:cs="B Lotus"/>
          <w:sz w:val="28"/>
          <w:szCs w:val="28"/>
          <w:rtl/>
        </w:rPr>
        <w:softHyphen/>
      </w:r>
      <w:r w:rsidR="00A66A14">
        <w:rPr>
          <w:rFonts w:cs="B Lotus" w:hint="cs"/>
          <w:sz w:val="28"/>
          <w:szCs w:val="28"/>
          <w:rtl/>
        </w:rPr>
        <w:t>ها را می</w:t>
      </w:r>
      <w:r w:rsidR="00A66A14">
        <w:rPr>
          <w:rFonts w:cs="B Lotus"/>
          <w:sz w:val="28"/>
          <w:szCs w:val="28"/>
          <w:rtl/>
        </w:rPr>
        <w:softHyphen/>
      </w:r>
      <w:r w:rsidR="00A66A14">
        <w:rPr>
          <w:rFonts w:cs="B Lotus" w:hint="cs"/>
          <w:sz w:val="28"/>
          <w:szCs w:val="28"/>
          <w:rtl/>
        </w:rPr>
        <w:t>توان دوران طلایی زندگی ایرانیان دانست. البته مانایی این مدینۀ فاضله پس از آنکه جمشید دچار خودبینی شد، درهم شکست و تاریکی (اژی</w:t>
      </w:r>
      <w:r w:rsidR="00A66A14">
        <w:rPr>
          <w:rFonts w:cs="B Lotus"/>
          <w:sz w:val="28"/>
          <w:szCs w:val="28"/>
          <w:rtl/>
        </w:rPr>
        <w:softHyphen/>
      </w:r>
      <w:r w:rsidR="00A66A14">
        <w:rPr>
          <w:rFonts w:cs="B Lotus" w:hint="cs"/>
          <w:sz w:val="28"/>
          <w:szCs w:val="28"/>
          <w:rtl/>
        </w:rPr>
        <w:t>دهاگ= ضحاک) بر ایران</w:t>
      </w:r>
      <w:r w:rsidR="00A66A14">
        <w:rPr>
          <w:rFonts w:cs="B Lotus"/>
          <w:sz w:val="28"/>
          <w:szCs w:val="28"/>
          <w:rtl/>
        </w:rPr>
        <w:softHyphen/>
      </w:r>
      <w:r>
        <w:rPr>
          <w:rFonts w:cs="B Lotus" w:hint="cs"/>
          <w:sz w:val="28"/>
          <w:szCs w:val="28"/>
          <w:rtl/>
        </w:rPr>
        <w:t xml:space="preserve">زمین چیره شد. جمشید </w:t>
      </w:r>
      <w:r w:rsidR="00A66A14">
        <w:rPr>
          <w:rFonts w:cs="B Lotus" w:hint="cs"/>
          <w:sz w:val="28"/>
          <w:szCs w:val="28"/>
          <w:rtl/>
        </w:rPr>
        <w:t>نیز، به دست ضح</w:t>
      </w:r>
      <w:r>
        <w:rPr>
          <w:rFonts w:cs="B Lotus" w:hint="cs"/>
          <w:sz w:val="28"/>
          <w:szCs w:val="28"/>
          <w:rtl/>
        </w:rPr>
        <w:t>اک اهریمنی با اره به دو نیم شد.</w:t>
      </w:r>
    </w:p>
    <w:p w:rsidR="00A66A14" w:rsidRDefault="00A66A14" w:rsidP="00AF0910">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t>زندگی پر فراز و نشیب جمشید، او را به اسطوره</w:t>
      </w:r>
      <w:r>
        <w:rPr>
          <w:rFonts w:cs="B Lotus"/>
          <w:sz w:val="28"/>
          <w:szCs w:val="28"/>
          <w:rtl/>
        </w:rPr>
        <w:softHyphen/>
      </w:r>
      <w:r>
        <w:rPr>
          <w:rFonts w:cs="B Lotus" w:hint="cs"/>
          <w:sz w:val="28"/>
          <w:szCs w:val="28"/>
          <w:rtl/>
        </w:rPr>
        <w:t>ای دو وجهی بدل کرده، به طوری که نیمی از زندگانی او مایۀ تحسین و نیمی دیگر، مایۀ تنبّه دیگران شده است. این ویژگی در آیینۀ قصاید شهریار نیز، رخ نموده است. شاعر، از شکوه و بلندمرتبگی جمشید یاد می</w:t>
      </w:r>
      <w:r>
        <w:rPr>
          <w:rFonts w:cs="B Lotus"/>
          <w:sz w:val="28"/>
          <w:szCs w:val="28"/>
          <w:rtl/>
        </w:rPr>
        <w:softHyphen/>
      </w:r>
      <w:r>
        <w:rPr>
          <w:rFonts w:cs="B Lotus" w:hint="cs"/>
          <w:sz w:val="28"/>
          <w:szCs w:val="28"/>
          <w:rtl/>
        </w:rPr>
        <w:t>کند و در ادامه بیان می</w:t>
      </w:r>
      <w:r>
        <w:rPr>
          <w:rFonts w:cs="B Lotus"/>
          <w:sz w:val="28"/>
          <w:szCs w:val="28"/>
          <w:rtl/>
        </w:rPr>
        <w:softHyphen/>
      </w:r>
      <w:r>
        <w:rPr>
          <w:rFonts w:cs="B Lotus" w:hint="cs"/>
          <w:sz w:val="28"/>
          <w:szCs w:val="28"/>
          <w:rtl/>
        </w:rPr>
        <w:t>دارد که اینک از آن همه اقتدار وی چیزی بر جای نمانده و چون خاک گردیده است. به این اعتبار، وابسته</w:t>
      </w:r>
      <w:r>
        <w:rPr>
          <w:rFonts w:cs="B Lotus"/>
          <w:sz w:val="28"/>
          <w:szCs w:val="28"/>
          <w:rtl/>
        </w:rPr>
        <w:softHyphen/>
      </w:r>
      <w:r>
        <w:rPr>
          <w:rFonts w:cs="B Lotus" w:hint="cs"/>
          <w:sz w:val="28"/>
          <w:szCs w:val="28"/>
          <w:rtl/>
        </w:rPr>
        <w:t>های دنیایی (= تخت جم) بی</w:t>
      </w:r>
      <w:r>
        <w:rPr>
          <w:rFonts w:cs="B Lotus"/>
          <w:sz w:val="28"/>
          <w:szCs w:val="28"/>
          <w:rtl/>
        </w:rPr>
        <w:softHyphen/>
      </w:r>
      <w:r>
        <w:rPr>
          <w:rFonts w:cs="B Lotus" w:hint="cs"/>
          <w:sz w:val="28"/>
          <w:szCs w:val="28"/>
          <w:rtl/>
        </w:rPr>
        <w:t>وفا و نامانا هستند.</w:t>
      </w:r>
    </w:p>
    <w:p w:rsidR="00A66A14" w:rsidRDefault="00035049" w:rsidP="00035049">
      <w:pPr>
        <w:spacing w:line="276" w:lineRule="auto"/>
        <w:ind w:left="354"/>
        <w:jc w:val="both"/>
        <w:rPr>
          <w:rFonts w:cs="B Lotus"/>
          <w:sz w:val="28"/>
          <w:szCs w:val="28"/>
          <w:rtl/>
        </w:rPr>
      </w:pPr>
      <w:r>
        <w:rPr>
          <w:rFonts w:cs="B Lotus" w:hint="cs"/>
          <w:sz w:val="28"/>
          <w:szCs w:val="28"/>
          <w:rtl/>
        </w:rPr>
        <w:lastRenderedPageBreak/>
        <w:t>تو سر به پ</w:t>
      </w:r>
      <w:r w:rsidR="00A66A14">
        <w:rPr>
          <w:rFonts w:cs="B Lotus" w:hint="cs"/>
          <w:sz w:val="28"/>
          <w:szCs w:val="28"/>
          <w:rtl/>
        </w:rPr>
        <w:t>ای فـرومـایـگـا</w:t>
      </w:r>
      <w:r>
        <w:rPr>
          <w:rFonts w:cs="B Lotus" w:hint="cs"/>
          <w:sz w:val="28"/>
          <w:szCs w:val="28"/>
          <w:rtl/>
        </w:rPr>
        <w:t xml:space="preserve">ن نـهـی و ندانی               </w:t>
      </w:r>
      <w:r w:rsidRPr="00035049">
        <w:rPr>
          <w:rFonts w:cs="B Lotus" w:hint="cs"/>
          <w:sz w:val="26"/>
          <w:szCs w:val="26"/>
          <w:rtl/>
        </w:rPr>
        <w:t>ن</w:t>
      </w:r>
      <w:r>
        <w:rPr>
          <w:rFonts w:cs="B Lotus" w:hint="cs"/>
          <w:sz w:val="26"/>
          <w:szCs w:val="26"/>
          <w:rtl/>
        </w:rPr>
        <w:t>ـ</w:t>
      </w:r>
      <w:r w:rsidRPr="00035049">
        <w:rPr>
          <w:rFonts w:cs="B Lotus" w:hint="cs"/>
          <w:sz w:val="26"/>
          <w:szCs w:val="26"/>
          <w:rtl/>
        </w:rPr>
        <w:t>ه گنج ماند ز خسرو ن</w:t>
      </w:r>
      <w:r>
        <w:rPr>
          <w:rFonts w:cs="B Lotus" w:hint="cs"/>
          <w:sz w:val="26"/>
          <w:szCs w:val="26"/>
          <w:rtl/>
        </w:rPr>
        <w:t>ـ</w:t>
      </w:r>
      <w:r w:rsidRPr="00035049">
        <w:rPr>
          <w:rFonts w:cs="B Lotus" w:hint="cs"/>
          <w:sz w:val="26"/>
          <w:szCs w:val="26"/>
          <w:rtl/>
        </w:rPr>
        <w:t xml:space="preserve">ه تخت ماند ز </w:t>
      </w:r>
      <w:r w:rsidR="00A66A14" w:rsidRPr="00035049">
        <w:rPr>
          <w:rFonts w:cs="B Lotus" w:hint="cs"/>
          <w:sz w:val="26"/>
          <w:szCs w:val="26"/>
          <w:rtl/>
        </w:rPr>
        <w:t>جمشید</w:t>
      </w:r>
    </w:p>
    <w:p w:rsidR="00A66A14" w:rsidRDefault="00035049" w:rsidP="00035049">
      <w:pPr>
        <w:spacing w:line="276" w:lineRule="auto"/>
        <w:ind w:right="284"/>
        <w:jc w:val="both"/>
        <w:rPr>
          <w:rFonts w:cs="B Lotus"/>
          <w:sz w:val="28"/>
          <w:szCs w:val="28"/>
          <w:rtl/>
        </w:rPr>
      </w:pPr>
      <w:r>
        <w:rPr>
          <w:rFonts w:cs="B Lotus" w:hint="cs"/>
          <w:sz w:val="28"/>
          <w:szCs w:val="28"/>
          <w:rtl/>
        </w:rPr>
        <w:lastRenderedPageBreak/>
        <w:t>که خود ب</w:t>
      </w:r>
      <w:r w:rsidR="00A66A14">
        <w:rPr>
          <w:rFonts w:cs="B Lotus" w:hint="cs"/>
          <w:sz w:val="28"/>
          <w:szCs w:val="28"/>
          <w:rtl/>
        </w:rPr>
        <w:t>ه کلۀ جمشی</w:t>
      </w:r>
      <w:r>
        <w:rPr>
          <w:rFonts w:cs="B Lotus" w:hint="cs"/>
          <w:sz w:val="28"/>
          <w:szCs w:val="28"/>
          <w:rtl/>
        </w:rPr>
        <w:t>د و داریوش نهی پا ...         نه قصر ماند ز شیرین، ن</w:t>
      </w:r>
      <w:r w:rsidR="00A66A14">
        <w:rPr>
          <w:rFonts w:cs="B Lotus" w:hint="cs"/>
          <w:sz w:val="28"/>
          <w:szCs w:val="28"/>
          <w:rtl/>
        </w:rPr>
        <w:t>ه طاق ماند ز کسری</w:t>
      </w:r>
    </w:p>
    <w:p w:rsidR="00A66A14" w:rsidRDefault="00A66A14" w:rsidP="00A66A14">
      <w:pPr>
        <w:spacing w:line="276" w:lineRule="auto"/>
        <w:jc w:val="both"/>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jc w:val="right"/>
        <w:rPr>
          <w:rFonts w:cs="B Lotus"/>
          <w:sz w:val="28"/>
          <w:szCs w:val="28"/>
          <w:rtl/>
        </w:rPr>
      </w:pPr>
      <w:r w:rsidRPr="002B5E35">
        <w:rPr>
          <w:rFonts w:cs="B Lotus" w:hint="cs"/>
          <w:sz w:val="28"/>
          <w:szCs w:val="28"/>
          <w:rtl/>
        </w:rPr>
        <w:lastRenderedPageBreak/>
        <w:t>(شهریار، 1387: 446)</w:t>
      </w:r>
    </w:p>
    <w:p w:rsidR="00A66A14" w:rsidRDefault="00A66A14" w:rsidP="006271E6">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t>اسطوره</w:t>
      </w:r>
      <w:r>
        <w:rPr>
          <w:rFonts w:cs="B Lotus"/>
          <w:sz w:val="28"/>
          <w:szCs w:val="28"/>
          <w:rtl/>
        </w:rPr>
        <w:softHyphen/>
      </w:r>
      <w:r>
        <w:rPr>
          <w:rFonts w:cs="B Lotus" w:hint="cs"/>
          <w:sz w:val="28"/>
          <w:szCs w:val="28"/>
          <w:rtl/>
        </w:rPr>
        <w:t>های پرتکرار دیگر، خسرو و شیرین هستند. شخصیت</w:t>
      </w:r>
      <w:r>
        <w:rPr>
          <w:rFonts w:cs="B Lotus"/>
          <w:sz w:val="28"/>
          <w:szCs w:val="28"/>
          <w:rtl/>
        </w:rPr>
        <w:softHyphen/>
      </w:r>
      <w:r>
        <w:rPr>
          <w:rFonts w:cs="B Lotus" w:hint="cs"/>
          <w:sz w:val="28"/>
          <w:szCs w:val="28"/>
          <w:rtl/>
        </w:rPr>
        <w:t>هایی تاریخی که به دلیل حضوری پررنگ در متون منظوم و منثور فارسی، جنبه</w:t>
      </w:r>
      <w:r>
        <w:rPr>
          <w:rFonts w:cs="B Lotus"/>
          <w:sz w:val="28"/>
          <w:szCs w:val="28"/>
          <w:rtl/>
        </w:rPr>
        <w:softHyphen/>
      </w:r>
      <w:r>
        <w:rPr>
          <w:rFonts w:cs="B Lotus" w:hint="cs"/>
          <w:sz w:val="28"/>
          <w:szCs w:val="28"/>
          <w:rtl/>
        </w:rPr>
        <w:t>ای اسطوره</w:t>
      </w:r>
      <w:r>
        <w:rPr>
          <w:rFonts w:cs="B Lotus"/>
          <w:sz w:val="28"/>
          <w:szCs w:val="28"/>
          <w:rtl/>
        </w:rPr>
        <w:softHyphen/>
      </w:r>
      <w:r>
        <w:rPr>
          <w:rFonts w:cs="B Lotus" w:hint="cs"/>
          <w:sz w:val="28"/>
          <w:szCs w:val="28"/>
          <w:rtl/>
        </w:rPr>
        <w:t>ای پیدا کرده</w:t>
      </w:r>
      <w:r>
        <w:rPr>
          <w:rFonts w:cs="B Lotus"/>
          <w:sz w:val="28"/>
          <w:szCs w:val="28"/>
          <w:rtl/>
        </w:rPr>
        <w:softHyphen/>
      </w:r>
      <w:r>
        <w:rPr>
          <w:rFonts w:cs="B Lotus" w:hint="cs"/>
          <w:sz w:val="28"/>
          <w:szCs w:val="28"/>
          <w:rtl/>
        </w:rPr>
        <w:t>اند. در کنار داستان عاشقانۀ شاه ساسانی و شاه</w:t>
      </w:r>
      <w:r>
        <w:rPr>
          <w:rFonts w:cs="B Lotus"/>
          <w:sz w:val="28"/>
          <w:szCs w:val="28"/>
          <w:rtl/>
        </w:rPr>
        <w:softHyphen/>
      </w:r>
      <w:r>
        <w:rPr>
          <w:rFonts w:cs="B Lotus" w:hint="cs"/>
          <w:sz w:val="28"/>
          <w:szCs w:val="28"/>
          <w:rtl/>
        </w:rPr>
        <w:t>دخت رومی، جریان فرعی دیگری نیز وجود دارد که آن، حضور فرهاد کوه</w:t>
      </w:r>
      <w:r>
        <w:rPr>
          <w:rFonts w:cs="B Lotus"/>
          <w:sz w:val="28"/>
          <w:szCs w:val="28"/>
          <w:rtl/>
        </w:rPr>
        <w:softHyphen/>
      </w:r>
      <w:r>
        <w:rPr>
          <w:rFonts w:cs="B Lotus" w:hint="cs"/>
          <w:sz w:val="28"/>
          <w:szCs w:val="28"/>
          <w:rtl/>
        </w:rPr>
        <w:t xml:space="preserve">کن و عشق او به شیرین است. از این رو، در موارد بسیاری پیوندی ناگسستنی میان این سه شخصیت وجود دارد. پیوندی که گاهی با مفاهیم تعلیمی و ارشادی همراه است. در </w:t>
      </w:r>
      <w:r w:rsidR="00035049">
        <w:rPr>
          <w:rFonts w:cs="B Lotus" w:hint="cs"/>
          <w:sz w:val="28"/>
          <w:szCs w:val="28"/>
          <w:rtl/>
        </w:rPr>
        <w:t>ابیات بالا،</w:t>
      </w:r>
      <w:r>
        <w:rPr>
          <w:rFonts w:cs="B Lotus" w:hint="cs"/>
          <w:sz w:val="28"/>
          <w:szCs w:val="28"/>
          <w:rtl/>
        </w:rPr>
        <w:t xml:space="preserve"> شهریار برای تبیین مفهوم </w:t>
      </w:r>
      <w:r w:rsidR="00035049">
        <w:rPr>
          <w:rFonts w:cs="B Lotus" w:hint="cs"/>
          <w:sz w:val="28"/>
          <w:szCs w:val="28"/>
          <w:rtl/>
        </w:rPr>
        <w:t>ناپایداری</w:t>
      </w:r>
      <w:r>
        <w:rPr>
          <w:rFonts w:cs="B Lotus" w:hint="cs"/>
          <w:sz w:val="28"/>
          <w:szCs w:val="28"/>
          <w:rtl/>
        </w:rPr>
        <w:t xml:space="preserve"> روزگار و عدم توجه به آن، از </w:t>
      </w:r>
      <w:r w:rsidR="00035049">
        <w:rPr>
          <w:rFonts w:cs="B Lotus" w:hint="cs"/>
          <w:sz w:val="28"/>
          <w:szCs w:val="28"/>
          <w:rtl/>
        </w:rPr>
        <w:t xml:space="preserve">سه کلیدواژۀ </w:t>
      </w:r>
      <w:r>
        <w:rPr>
          <w:rFonts w:cs="B Lotus" w:hint="cs"/>
          <w:sz w:val="28"/>
          <w:szCs w:val="28"/>
          <w:rtl/>
        </w:rPr>
        <w:t xml:space="preserve">تیشه، گنج و قصر سخن گفته است که به ترتیب </w:t>
      </w:r>
      <w:r>
        <w:rPr>
          <w:rFonts w:cs="B Lotus" w:hint="cs"/>
          <w:sz w:val="28"/>
          <w:szCs w:val="28"/>
          <w:rtl/>
        </w:rPr>
        <w:lastRenderedPageBreak/>
        <w:t>نمادی از عاشق</w:t>
      </w:r>
      <w:r>
        <w:rPr>
          <w:rFonts w:cs="B Lotus"/>
          <w:sz w:val="28"/>
          <w:szCs w:val="28"/>
          <w:rtl/>
        </w:rPr>
        <w:softHyphen/>
      </w:r>
      <w:r>
        <w:rPr>
          <w:rFonts w:cs="B Lotus" w:hint="cs"/>
          <w:sz w:val="28"/>
          <w:szCs w:val="28"/>
          <w:rtl/>
        </w:rPr>
        <w:t>پیشگی فرهاد، توانایی مالی خسرو و رفاه و آسایش شیرین هستند. او با طرح این نمادها در پی القای این مطلب است که به دلیل بی</w:t>
      </w:r>
      <w:r>
        <w:rPr>
          <w:rFonts w:cs="B Lotus"/>
          <w:sz w:val="28"/>
          <w:szCs w:val="28"/>
          <w:rtl/>
        </w:rPr>
        <w:softHyphen/>
      </w:r>
      <w:r>
        <w:rPr>
          <w:rFonts w:cs="B Lotus" w:hint="cs"/>
          <w:sz w:val="28"/>
          <w:szCs w:val="28"/>
          <w:rtl/>
        </w:rPr>
        <w:t>اعتباری زمانه</w:t>
      </w:r>
      <w:r w:rsidR="00035049">
        <w:rPr>
          <w:rFonts w:cs="B Lotus" w:hint="cs"/>
          <w:sz w:val="28"/>
          <w:szCs w:val="28"/>
          <w:rtl/>
        </w:rPr>
        <w:t>،</w:t>
      </w:r>
      <w:r>
        <w:rPr>
          <w:rFonts w:cs="B Lotus" w:hint="cs"/>
          <w:sz w:val="28"/>
          <w:szCs w:val="28"/>
          <w:rtl/>
        </w:rPr>
        <w:t xml:space="preserve"> دیگر چیزی از این تعلقات و دارندگان آنها برجای نمانده و همگی نیست شده</w:t>
      </w:r>
      <w:r>
        <w:rPr>
          <w:rFonts w:cs="B Lotus"/>
          <w:sz w:val="28"/>
          <w:szCs w:val="28"/>
          <w:rtl/>
        </w:rPr>
        <w:softHyphen/>
      </w:r>
      <w:r>
        <w:rPr>
          <w:rFonts w:cs="B Lotus" w:hint="cs"/>
          <w:sz w:val="28"/>
          <w:szCs w:val="28"/>
          <w:rtl/>
        </w:rPr>
        <w:t>اند.</w:t>
      </w:r>
      <w:r w:rsidR="006271E6">
        <w:rPr>
          <w:rFonts w:cs="B Lotus" w:hint="cs"/>
          <w:sz w:val="28"/>
          <w:szCs w:val="28"/>
          <w:rtl/>
        </w:rPr>
        <w:t xml:space="preserve"> همچنین، شاعر</w:t>
      </w:r>
      <w:r w:rsidR="00035049">
        <w:rPr>
          <w:rFonts w:cs="B Lotus" w:hint="cs"/>
          <w:sz w:val="28"/>
          <w:szCs w:val="28"/>
          <w:rtl/>
        </w:rPr>
        <w:t>،</w:t>
      </w:r>
      <w:r>
        <w:rPr>
          <w:rFonts w:cs="B Lotus" w:hint="cs"/>
          <w:sz w:val="28"/>
          <w:szCs w:val="28"/>
          <w:rtl/>
        </w:rPr>
        <w:t xml:space="preserve"> ضمن بازگفت شکوه و مرتبت بهرام گور، معتقد است که روزگار همۀ میراث او را برباد داده، دقیقاً مانند کاری که با مجنون کرد و داغ لیلی را بر دل و جان او نهاد و یا شکوه و اعتبار ایوان مداین را از رونق انداخت</w:t>
      </w:r>
      <w:r w:rsidR="00035049">
        <w:rPr>
          <w:rFonts w:cs="B Lotus" w:hint="cs"/>
          <w:sz w:val="28"/>
          <w:szCs w:val="28"/>
          <w:rtl/>
        </w:rPr>
        <w:t>.</w:t>
      </w:r>
    </w:p>
    <w:p w:rsidR="00A66A14" w:rsidRDefault="00A66A14" w:rsidP="00122BD3">
      <w:pPr>
        <w:spacing w:line="276" w:lineRule="auto"/>
        <w:ind w:left="354"/>
        <w:jc w:val="both"/>
        <w:rPr>
          <w:rFonts w:cs="B Lotus"/>
          <w:sz w:val="28"/>
          <w:szCs w:val="28"/>
          <w:rtl/>
        </w:rPr>
      </w:pPr>
      <w:r>
        <w:rPr>
          <w:rFonts w:cs="B Lotus" w:hint="cs"/>
          <w:sz w:val="28"/>
          <w:szCs w:val="28"/>
          <w:rtl/>
        </w:rPr>
        <w:lastRenderedPageBreak/>
        <w:t>گیرم که سمندی است به</w:t>
      </w:r>
      <w:r>
        <w:rPr>
          <w:rFonts w:cs="B Lotus"/>
          <w:sz w:val="28"/>
          <w:szCs w:val="28"/>
          <w:rtl/>
        </w:rPr>
        <w:softHyphen/>
      </w:r>
      <w:r>
        <w:rPr>
          <w:rFonts w:cs="B Lotus" w:hint="cs"/>
          <w:sz w:val="28"/>
          <w:szCs w:val="28"/>
          <w:rtl/>
        </w:rPr>
        <w:t>جا مـانـده ز بهرام</w:t>
      </w:r>
    </w:p>
    <w:p w:rsidR="00A66A14" w:rsidRDefault="00A66A14" w:rsidP="00122BD3">
      <w:pPr>
        <w:spacing w:line="276" w:lineRule="auto"/>
        <w:ind w:right="284"/>
        <w:jc w:val="both"/>
        <w:rPr>
          <w:rFonts w:cs="B Lotus"/>
          <w:sz w:val="28"/>
          <w:szCs w:val="28"/>
          <w:rtl/>
        </w:rPr>
      </w:pPr>
      <w:r>
        <w:rPr>
          <w:rFonts w:cs="B Lotus" w:hint="cs"/>
          <w:sz w:val="28"/>
          <w:szCs w:val="28"/>
          <w:rtl/>
        </w:rPr>
        <w:lastRenderedPageBreak/>
        <w:t>دیگر چه سـمـنـدی که سـواران همه رفتند</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Pr="00AC39DD" w:rsidRDefault="00A66A14" w:rsidP="00A66A14">
      <w:pPr>
        <w:spacing w:line="276" w:lineRule="auto"/>
        <w:ind w:firstLine="567"/>
        <w:jc w:val="right"/>
        <w:rPr>
          <w:rFonts w:cs="B Lotus"/>
          <w:sz w:val="28"/>
          <w:szCs w:val="28"/>
          <w:rtl/>
        </w:rPr>
        <w:sectPr w:rsidR="00A66A14" w:rsidRPr="00AC39DD"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lastRenderedPageBreak/>
        <w:t>(همان: 494)</w:t>
      </w:r>
    </w:p>
    <w:p w:rsidR="00A66A14" w:rsidRPr="00687ED9" w:rsidRDefault="00A66A14" w:rsidP="00122BD3">
      <w:pPr>
        <w:spacing w:line="276" w:lineRule="auto"/>
        <w:ind w:left="354"/>
        <w:jc w:val="both"/>
        <w:rPr>
          <w:rFonts w:cs="B Lotus"/>
          <w:sz w:val="28"/>
          <w:szCs w:val="28"/>
          <w:rtl/>
        </w:rPr>
      </w:pPr>
      <w:r w:rsidRPr="00687ED9">
        <w:rPr>
          <w:rFonts w:cs="B Lotus" w:hint="cs"/>
          <w:sz w:val="28"/>
          <w:szCs w:val="28"/>
          <w:rtl/>
        </w:rPr>
        <w:lastRenderedPageBreak/>
        <w:t>زمانه ت</w:t>
      </w:r>
      <w:r>
        <w:rPr>
          <w:rFonts w:cs="B Lotus" w:hint="cs"/>
          <w:sz w:val="28"/>
          <w:szCs w:val="28"/>
          <w:rtl/>
        </w:rPr>
        <w:t>ـ</w:t>
      </w:r>
      <w:r w:rsidRPr="00687ED9">
        <w:rPr>
          <w:rFonts w:cs="B Lotus" w:hint="cs"/>
          <w:sz w:val="28"/>
          <w:szCs w:val="28"/>
          <w:rtl/>
        </w:rPr>
        <w:t>رب</w:t>
      </w:r>
      <w:r>
        <w:rPr>
          <w:rFonts w:cs="B Lotus" w:hint="cs"/>
          <w:sz w:val="28"/>
          <w:szCs w:val="28"/>
          <w:rtl/>
        </w:rPr>
        <w:t>ـ</w:t>
      </w:r>
      <w:r w:rsidRPr="00687ED9">
        <w:rPr>
          <w:rFonts w:cs="B Lotus" w:hint="cs"/>
          <w:sz w:val="28"/>
          <w:szCs w:val="28"/>
          <w:rtl/>
        </w:rPr>
        <w:t>ت ل</w:t>
      </w:r>
      <w:r>
        <w:rPr>
          <w:rFonts w:cs="B Lotus" w:hint="cs"/>
          <w:sz w:val="28"/>
          <w:szCs w:val="28"/>
          <w:rtl/>
        </w:rPr>
        <w:t>ـ</w:t>
      </w:r>
      <w:r w:rsidRPr="00687ED9">
        <w:rPr>
          <w:rFonts w:cs="B Lotus" w:hint="cs"/>
          <w:sz w:val="28"/>
          <w:szCs w:val="28"/>
          <w:rtl/>
        </w:rPr>
        <w:t>ی</w:t>
      </w:r>
      <w:r>
        <w:rPr>
          <w:rFonts w:cs="B Lotus" w:hint="cs"/>
          <w:sz w:val="28"/>
          <w:szCs w:val="28"/>
          <w:rtl/>
        </w:rPr>
        <w:t>ـ</w:t>
      </w:r>
      <w:r w:rsidRPr="00687ED9">
        <w:rPr>
          <w:rFonts w:cs="B Lotus" w:hint="cs"/>
          <w:sz w:val="28"/>
          <w:szCs w:val="28"/>
          <w:rtl/>
        </w:rPr>
        <w:t>ل</w:t>
      </w:r>
      <w:r w:rsidR="00122BD3">
        <w:rPr>
          <w:rFonts w:cs="B Lotus" w:hint="cs"/>
          <w:sz w:val="28"/>
          <w:szCs w:val="28"/>
          <w:rtl/>
        </w:rPr>
        <w:t>ـ</w:t>
      </w:r>
      <w:r w:rsidRPr="00687ED9">
        <w:rPr>
          <w:rFonts w:cs="B Lotus" w:hint="cs"/>
          <w:sz w:val="28"/>
          <w:szCs w:val="28"/>
          <w:rtl/>
        </w:rPr>
        <w:t>ی کشد ب</w:t>
      </w:r>
      <w:r w:rsidR="00122BD3">
        <w:rPr>
          <w:rFonts w:cs="B Lotus" w:hint="cs"/>
          <w:sz w:val="28"/>
          <w:szCs w:val="28"/>
          <w:rtl/>
        </w:rPr>
        <w:t>ـ</w:t>
      </w:r>
      <w:r w:rsidRPr="00687ED9">
        <w:rPr>
          <w:rFonts w:cs="B Lotus" w:hint="cs"/>
          <w:sz w:val="28"/>
          <w:szCs w:val="28"/>
          <w:rtl/>
        </w:rPr>
        <w:t>ه دیدۀ مجنون</w:t>
      </w:r>
    </w:p>
    <w:p w:rsidR="00A66A14" w:rsidRPr="00687ED9" w:rsidRDefault="00A66A14" w:rsidP="00122BD3">
      <w:pPr>
        <w:spacing w:line="276" w:lineRule="auto"/>
        <w:ind w:right="284"/>
        <w:jc w:val="both"/>
        <w:rPr>
          <w:rFonts w:cs="B Lotus"/>
          <w:sz w:val="28"/>
          <w:szCs w:val="28"/>
          <w:rtl/>
        </w:rPr>
        <w:sectPr w:rsidR="00A66A14" w:rsidRPr="00687ED9" w:rsidSect="00D83274">
          <w:type w:val="continuous"/>
          <w:pgSz w:w="11906" w:h="16838"/>
          <w:pgMar w:top="1701" w:right="1701" w:bottom="1701" w:left="1701" w:header="709" w:footer="709" w:gutter="0"/>
          <w:cols w:num="2" w:space="708"/>
          <w:bidi/>
          <w:rtlGutter/>
          <w:docGrid w:linePitch="360"/>
        </w:sectPr>
      </w:pPr>
      <w:r w:rsidRPr="00687ED9">
        <w:rPr>
          <w:rFonts w:cs="B Lotus" w:hint="cs"/>
          <w:sz w:val="28"/>
          <w:szCs w:val="28"/>
          <w:rtl/>
        </w:rPr>
        <w:lastRenderedPageBreak/>
        <w:t>سپهر دامن یوسف داد به دس</w:t>
      </w:r>
      <w:r>
        <w:rPr>
          <w:rFonts w:cs="B Lotus" w:hint="cs"/>
          <w:sz w:val="28"/>
          <w:szCs w:val="28"/>
          <w:rtl/>
        </w:rPr>
        <w:t>ـ</w:t>
      </w:r>
      <w:r w:rsidRPr="00687ED9">
        <w:rPr>
          <w:rFonts w:cs="B Lotus" w:hint="cs"/>
          <w:sz w:val="28"/>
          <w:szCs w:val="28"/>
          <w:rtl/>
        </w:rPr>
        <w:t>ت زل</w:t>
      </w:r>
      <w:r>
        <w:rPr>
          <w:rFonts w:cs="B Lotus" w:hint="cs"/>
          <w:sz w:val="28"/>
          <w:szCs w:val="28"/>
          <w:rtl/>
        </w:rPr>
        <w:t>ـ</w:t>
      </w:r>
      <w:r w:rsidRPr="00687ED9">
        <w:rPr>
          <w:rFonts w:cs="B Lotus" w:hint="cs"/>
          <w:sz w:val="28"/>
          <w:szCs w:val="28"/>
          <w:rtl/>
        </w:rPr>
        <w:t>ی</w:t>
      </w:r>
      <w:r>
        <w:rPr>
          <w:rFonts w:cs="B Lotus" w:hint="cs"/>
          <w:sz w:val="28"/>
          <w:szCs w:val="28"/>
          <w:rtl/>
        </w:rPr>
        <w:t>ـ</w:t>
      </w:r>
      <w:r w:rsidRPr="00687ED9">
        <w:rPr>
          <w:rFonts w:cs="B Lotus" w:hint="cs"/>
          <w:sz w:val="28"/>
          <w:szCs w:val="28"/>
          <w:rtl/>
        </w:rPr>
        <w:t>خ</w:t>
      </w:r>
      <w:r>
        <w:rPr>
          <w:rFonts w:cs="B Lotus" w:hint="cs"/>
          <w:sz w:val="28"/>
          <w:szCs w:val="28"/>
          <w:rtl/>
        </w:rPr>
        <w:t>ـ</w:t>
      </w:r>
      <w:r w:rsidRPr="00687ED9">
        <w:rPr>
          <w:rFonts w:cs="B Lotus" w:hint="cs"/>
          <w:sz w:val="28"/>
          <w:szCs w:val="28"/>
          <w:rtl/>
        </w:rPr>
        <w:t>ا</w:t>
      </w:r>
      <w:r w:rsidR="006271E6">
        <w:rPr>
          <w:rFonts w:cs="B Lotus" w:hint="cs"/>
          <w:sz w:val="28"/>
          <w:szCs w:val="28"/>
          <w:rtl/>
        </w:rPr>
        <w:t xml:space="preserve"> </w:t>
      </w:r>
      <w:r>
        <w:rPr>
          <w:rFonts w:cs="B Lotus" w:hint="cs"/>
          <w:sz w:val="28"/>
          <w:szCs w:val="28"/>
          <w:rtl/>
        </w:rPr>
        <w:t>...</w:t>
      </w:r>
    </w:p>
    <w:p w:rsidR="00A66A14" w:rsidRDefault="00A66A14" w:rsidP="00122BD3">
      <w:pPr>
        <w:spacing w:line="276" w:lineRule="auto"/>
        <w:ind w:left="354"/>
        <w:jc w:val="both"/>
        <w:rPr>
          <w:rFonts w:cs="B Lotus"/>
          <w:sz w:val="28"/>
          <w:szCs w:val="28"/>
          <w:rtl/>
        </w:rPr>
      </w:pPr>
      <w:r w:rsidRPr="00AC39DD">
        <w:rPr>
          <w:rFonts w:cs="B Lotus" w:hint="cs"/>
          <w:sz w:val="28"/>
          <w:szCs w:val="28"/>
          <w:rtl/>
        </w:rPr>
        <w:lastRenderedPageBreak/>
        <w:t>ب</w:t>
      </w:r>
      <w:r>
        <w:rPr>
          <w:rFonts w:cs="B Lotus" w:hint="cs"/>
          <w:sz w:val="28"/>
          <w:szCs w:val="28"/>
          <w:rtl/>
        </w:rPr>
        <w:t>ـ</w:t>
      </w:r>
      <w:r w:rsidRPr="00AC39DD">
        <w:rPr>
          <w:rFonts w:cs="B Lotus" w:hint="cs"/>
          <w:sz w:val="28"/>
          <w:szCs w:val="28"/>
          <w:rtl/>
        </w:rPr>
        <w:t>ب</w:t>
      </w:r>
      <w:r>
        <w:rPr>
          <w:rFonts w:cs="B Lotus" w:hint="cs"/>
          <w:sz w:val="28"/>
          <w:szCs w:val="28"/>
          <w:rtl/>
        </w:rPr>
        <w:t>ـ</w:t>
      </w:r>
      <w:r w:rsidRPr="00AC39DD">
        <w:rPr>
          <w:rFonts w:cs="B Lotus" w:hint="cs"/>
          <w:sz w:val="28"/>
          <w:szCs w:val="28"/>
          <w:rtl/>
        </w:rPr>
        <w:t>ی</w:t>
      </w:r>
      <w:r>
        <w:rPr>
          <w:rFonts w:cs="B Lotus" w:hint="cs"/>
          <w:sz w:val="28"/>
          <w:szCs w:val="28"/>
          <w:rtl/>
        </w:rPr>
        <w:t>ـ</w:t>
      </w:r>
      <w:r w:rsidRPr="00AC39DD">
        <w:rPr>
          <w:rFonts w:cs="B Lotus" w:hint="cs"/>
          <w:sz w:val="28"/>
          <w:szCs w:val="28"/>
          <w:rtl/>
        </w:rPr>
        <w:t>ن به قص</w:t>
      </w:r>
      <w:r w:rsidR="00122BD3">
        <w:rPr>
          <w:rFonts w:cs="B Lotus" w:hint="cs"/>
          <w:sz w:val="28"/>
          <w:szCs w:val="28"/>
          <w:rtl/>
        </w:rPr>
        <w:t>ر سلاطین که فاخته زد</w:t>
      </w:r>
      <w:r w:rsidRPr="00AC39DD">
        <w:rPr>
          <w:rFonts w:cs="B Lotus" w:hint="cs"/>
          <w:sz w:val="28"/>
          <w:szCs w:val="28"/>
          <w:rtl/>
        </w:rPr>
        <w:t xml:space="preserve"> کوکو    </w:t>
      </w:r>
      <w:r>
        <w:rPr>
          <w:rFonts w:cs="B Lotus" w:hint="cs"/>
          <w:sz w:val="28"/>
          <w:szCs w:val="28"/>
          <w:rtl/>
        </w:rPr>
        <w:t xml:space="preserve">  </w:t>
      </w:r>
    </w:p>
    <w:p w:rsidR="006271E6" w:rsidRDefault="006271E6" w:rsidP="00A66A14">
      <w:pPr>
        <w:spacing w:line="276" w:lineRule="auto"/>
        <w:jc w:val="both"/>
        <w:rPr>
          <w:rFonts w:cs="B Lotus"/>
          <w:sz w:val="28"/>
          <w:szCs w:val="28"/>
          <w:rtl/>
        </w:rPr>
      </w:pPr>
    </w:p>
    <w:p w:rsidR="00A66A14" w:rsidRDefault="00A66A14" w:rsidP="00122BD3">
      <w:pPr>
        <w:spacing w:line="276" w:lineRule="auto"/>
        <w:ind w:right="284"/>
        <w:jc w:val="both"/>
        <w:rPr>
          <w:rFonts w:cs="B Lotus"/>
          <w:sz w:val="28"/>
          <w:szCs w:val="28"/>
          <w:rtl/>
        </w:rPr>
      </w:pPr>
      <w:r>
        <w:rPr>
          <w:rFonts w:cs="B Lotus" w:hint="cs"/>
          <w:sz w:val="28"/>
          <w:szCs w:val="28"/>
          <w:rtl/>
        </w:rPr>
        <w:lastRenderedPageBreak/>
        <w:t>شـنـو ز بــام مـدایـن که بوم بـرکـشـد آوا</w:t>
      </w:r>
    </w:p>
    <w:p w:rsidR="00A66A14" w:rsidRPr="00AC39DD" w:rsidRDefault="00A66A14" w:rsidP="00A66A14">
      <w:pPr>
        <w:spacing w:line="276" w:lineRule="auto"/>
        <w:jc w:val="right"/>
        <w:rPr>
          <w:rFonts w:cs="B Lotus"/>
          <w:sz w:val="28"/>
          <w:szCs w:val="28"/>
          <w:rtl/>
        </w:rPr>
        <w:sectPr w:rsidR="00A66A14" w:rsidRPr="00AC39DD" w:rsidSect="00D83274">
          <w:type w:val="continuous"/>
          <w:pgSz w:w="11906" w:h="16838"/>
          <w:pgMar w:top="1701" w:right="1701" w:bottom="1701" w:left="1701" w:header="709" w:footer="709" w:gutter="0"/>
          <w:cols w:num="2" w:space="708"/>
          <w:bidi/>
          <w:rtlGutter/>
          <w:docGrid w:linePitch="360"/>
        </w:sectPr>
      </w:pPr>
      <w:r>
        <w:rPr>
          <w:rFonts w:cs="B Lotus" w:hint="cs"/>
          <w:sz w:val="28"/>
          <w:szCs w:val="28"/>
          <w:rtl/>
        </w:rPr>
        <w:t>(همان: 446)</w:t>
      </w:r>
      <w:r w:rsidRPr="00AC39DD">
        <w:rPr>
          <w:rFonts w:cs="B Lotus" w:hint="cs"/>
          <w:sz w:val="28"/>
          <w:szCs w:val="28"/>
          <w:rtl/>
        </w:rPr>
        <w:t xml:space="preserve"> </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lastRenderedPageBreak/>
        <w:t>از این رو، شهریار به مخاطبان خود توصیه می</w:t>
      </w:r>
      <w:r>
        <w:rPr>
          <w:rFonts w:cs="B Lotus"/>
          <w:sz w:val="28"/>
          <w:szCs w:val="28"/>
          <w:rtl/>
        </w:rPr>
        <w:softHyphen/>
      </w:r>
      <w:r w:rsidR="006271E6">
        <w:rPr>
          <w:rFonts w:cs="B Lotus" w:hint="cs"/>
          <w:sz w:val="28"/>
          <w:szCs w:val="28"/>
          <w:rtl/>
        </w:rPr>
        <w:t xml:space="preserve">کند تا </w:t>
      </w:r>
      <w:r>
        <w:rPr>
          <w:rFonts w:cs="B Lotus" w:hint="cs"/>
          <w:sz w:val="28"/>
          <w:szCs w:val="28"/>
          <w:rtl/>
        </w:rPr>
        <w:t>در این وادی هلاک</w:t>
      </w:r>
      <w:r w:rsidR="00E40AE6">
        <w:rPr>
          <w:rFonts w:cs="B Lotus" w:hint="cs"/>
          <w:sz w:val="28"/>
          <w:szCs w:val="28"/>
          <w:rtl/>
        </w:rPr>
        <w:t xml:space="preserve"> -که برای گذر از</w:t>
      </w:r>
      <w:r w:rsidR="006271E6">
        <w:rPr>
          <w:rFonts w:cs="B Lotus" w:hint="cs"/>
          <w:sz w:val="28"/>
          <w:szCs w:val="28"/>
          <w:rtl/>
        </w:rPr>
        <w:t xml:space="preserve"> آن باید چون پور زال دشواری</w:t>
      </w:r>
      <w:r w:rsidR="006271E6">
        <w:rPr>
          <w:rFonts w:cs="B Lotus"/>
          <w:sz w:val="28"/>
          <w:szCs w:val="28"/>
          <w:rtl/>
        </w:rPr>
        <w:softHyphen/>
      </w:r>
      <w:r w:rsidR="00E40AE6">
        <w:rPr>
          <w:rFonts w:cs="B Lotus" w:hint="cs"/>
          <w:sz w:val="28"/>
          <w:szCs w:val="28"/>
          <w:rtl/>
        </w:rPr>
        <w:t>های هفت خوان را به جان خرید-</w:t>
      </w:r>
      <w:r w:rsidR="006271E6">
        <w:rPr>
          <w:rFonts w:cs="B Lotus" w:hint="cs"/>
          <w:sz w:val="28"/>
          <w:szCs w:val="28"/>
          <w:rtl/>
        </w:rPr>
        <w:t xml:space="preserve"> گستاخانه رخش</w:t>
      </w:r>
      <w:r>
        <w:rPr>
          <w:rFonts w:cs="B Lotus" w:hint="cs"/>
          <w:sz w:val="28"/>
          <w:szCs w:val="28"/>
          <w:rtl/>
        </w:rPr>
        <w:t xml:space="preserve"> نرانند.</w:t>
      </w:r>
    </w:p>
    <w:p w:rsidR="00A66A14" w:rsidRPr="00122BD3" w:rsidRDefault="00122BD3" w:rsidP="00122BD3">
      <w:pPr>
        <w:spacing w:line="276" w:lineRule="auto"/>
        <w:ind w:left="354"/>
        <w:jc w:val="both"/>
        <w:rPr>
          <w:rFonts w:cs="B Lotus"/>
          <w:sz w:val="26"/>
          <w:szCs w:val="26"/>
          <w:rtl/>
        </w:rPr>
      </w:pPr>
      <w:r>
        <w:rPr>
          <w:rFonts w:cs="B Lotus" w:hint="cs"/>
          <w:sz w:val="26"/>
          <w:szCs w:val="26"/>
          <w:rtl/>
        </w:rPr>
        <w:lastRenderedPageBreak/>
        <w:t>چه</w:t>
      </w:r>
      <w:r>
        <w:rPr>
          <w:rFonts w:cs="Cambria"/>
          <w:sz w:val="26"/>
          <w:szCs w:val="26"/>
          <w:rtl/>
        </w:rPr>
        <w:softHyphen/>
      </w:r>
      <w:r w:rsidR="00A66A14" w:rsidRPr="00122BD3">
        <w:rPr>
          <w:rFonts w:cs="B Lotus" w:hint="cs"/>
          <w:sz w:val="26"/>
          <w:szCs w:val="26"/>
          <w:rtl/>
        </w:rPr>
        <w:t>تازی شهریارا رخش گستاخی که این وادی</w:t>
      </w:r>
    </w:p>
    <w:p w:rsidR="00A66A14" w:rsidRPr="00AC39DD" w:rsidRDefault="00A66A14" w:rsidP="00122BD3">
      <w:pPr>
        <w:spacing w:line="276" w:lineRule="auto"/>
        <w:ind w:right="284"/>
        <w:jc w:val="both"/>
        <w:rPr>
          <w:rFonts w:cs="B Lotus"/>
          <w:sz w:val="28"/>
          <w:szCs w:val="28"/>
          <w:rtl/>
        </w:rPr>
      </w:pPr>
      <w:r>
        <w:rPr>
          <w:rFonts w:cs="B Lotus" w:hint="cs"/>
          <w:sz w:val="28"/>
          <w:szCs w:val="28"/>
          <w:rtl/>
        </w:rPr>
        <w:lastRenderedPageBreak/>
        <w:t>به هر خَ</w:t>
      </w:r>
      <w:r w:rsidR="00122BD3">
        <w:rPr>
          <w:rFonts w:cs="B Lotus" w:hint="cs"/>
          <w:sz w:val="28"/>
          <w:szCs w:val="28"/>
          <w:rtl/>
        </w:rPr>
        <w:t>مّ</w:t>
      </w:r>
      <w:r>
        <w:rPr>
          <w:rFonts w:cs="B Lotus" w:hint="cs"/>
          <w:sz w:val="28"/>
          <w:szCs w:val="28"/>
          <w:rtl/>
        </w:rPr>
        <w:t xml:space="preserve"> کمن</w:t>
      </w:r>
      <w:r w:rsidR="00122BD3">
        <w:rPr>
          <w:rFonts w:cs="B Lotus" w:hint="cs"/>
          <w:sz w:val="28"/>
          <w:szCs w:val="28"/>
          <w:rtl/>
        </w:rPr>
        <w:t>د</w:t>
      </w:r>
      <w:r>
        <w:rPr>
          <w:rFonts w:cs="B Lotus" w:hint="cs"/>
          <w:sz w:val="28"/>
          <w:szCs w:val="28"/>
          <w:rtl/>
        </w:rPr>
        <w:t xml:space="preserve"> هـفـت</w:t>
      </w:r>
      <w:r w:rsidR="006271E6">
        <w:rPr>
          <w:rFonts w:cs="B Lotus" w:hint="cs"/>
          <w:sz w:val="28"/>
          <w:szCs w:val="28"/>
          <w:rtl/>
        </w:rPr>
        <w:t xml:space="preserve"> </w:t>
      </w:r>
      <w:r>
        <w:rPr>
          <w:rFonts w:cs="B Lotus" w:hint="cs"/>
          <w:sz w:val="28"/>
          <w:szCs w:val="28"/>
          <w:rtl/>
        </w:rPr>
        <w:t>خوان دارد تهمتن</w:t>
      </w:r>
      <w:r>
        <w:rPr>
          <w:rFonts w:cs="B Lotus"/>
          <w:sz w:val="28"/>
          <w:szCs w:val="28"/>
          <w:rtl/>
        </w:rPr>
        <w:softHyphen/>
      </w:r>
      <w:r>
        <w:rPr>
          <w:rFonts w:cs="B Lotus" w:hint="cs"/>
          <w:sz w:val="28"/>
          <w:szCs w:val="28"/>
          <w:rtl/>
        </w:rPr>
        <w:t>ها</w:t>
      </w:r>
    </w:p>
    <w:p w:rsidR="00A66A14" w:rsidRDefault="00A66A14" w:rsidP="00A66A14">
      <w:pPr>
        <w:spacing w:line="276" w:lineRule="auto"/>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Pr="00AC39DD" w:rsidRDefault="00A66A14" w:rsidP="00A66A14">
      <w:pPr>
        <w:spacing w:line="276" w:lineRule="auto"/>
        <w:jc w:val="right"/>
        <w:rPr>
          <w:rFonts w:cs="B Lotus"/>
          <w:sz w:val="28"/>
          <w:szCs w:val="28"/>
          <w:rtl/>
        </w:rPr>
      </w:pPr>
      <w:r w:rsidRPr="00AC39DD">
        <w:rPr>
          <w:rFonts w:cs="B Lotus" w:hint="cs"/>
          <w:sz w:val="28"/>
          <w:szCs w:val="28"/>
          <w:rtl/>
        </w:rPr>
        <w:lastRenderedPageBreak/>
        <w:t>(همان: 461)</w:t>
      </w:r>
    </w:p>
    <w:p w:rsidR="00A66A14" w:rsidRPr="00A4426E" w:rsidRDefault="00A66A14" w:rsidP="00A4426E">
      <w:pPr>
        <w:spacing w:line="276" w:lineRule="auto"/>
        <w:jc w:val="both"/>
        <w:rPr>
          <w:rFonts w:cs="B Lotus"/>
          <w:sz w:val="28"/>
          <w:szCs w:val="28"/>
          <w:rtl/>
        </w:rPr>
      </w:pPr>
    </w:p>
    <w:p w:rsidR="00A66A14" w:rsidRPr="009B76ED" w:rsidRDefault="00A4426E" w:rsidP="00A66A14">
      <w:pPr>
        <w:spacing w:line="276" w:lineRule="auto"/>
        <w:jc w:val="both"/>
        <w:rPr>
          <w:rFonts w:cs="B Lotus"/>
          <w:b/>
          <w:bCs/>
          <w:sz w:val="28"/>
          <w:szCs w:val="28"/>
          <w:rtl/>
        </w:rPr>
      </w:pPr>
      <w:r>
        <w:rPr>
          <w:rFonts w:cs="B Lotus" w:hint="cs"/>
          <w:b/>
          <w:bCs/>
          <w:sz w:val="28"/>
          <w:szCs w:val="28"/>
          <w:rtl/>
        </w:rPr>
        <w:t>2</w:t>
      </w:r>
      <w:r w:rsidR="00A66A14" w:rsidRPr="009B76ED">
        <w:rPr>
          <w:rFonts w:cs="B Lotus" w:hint="cs"/>
          <w:b/>
          <w:bCs/>
          <w:sz w:val="28"/>
          <w:szCs w:val="28"/>
          <w:rtl/>
        </w:rPr>
        <w:t>-</w:t>
      </w:r>
      <w:r w:rsidR="00A66A14">
        <w:rPr>
          <w:rFonts w:cs="B Lotus" w:hint="cs"/>
          <w:b/>
          <w:bCs/>
          <w:sz w:val="28"/>
          <w:szCs w:val="28"/>
          <w:rtl/>
        </w:rPr>
        <w:t>1</w:t>
      </w:r>
      <w:r w:rsidR="00A66A14" w:rsidRPr="009B76ED">
        <w:rPr>
          <w:rFonts w:cs="B Lotus" w:hint="cs"/>
          <w:b/>
          <w:bCs/>
          <w:sz w:val="28"/>
          <w:szCs w:val="28"/>
          <w:rtl/>
        </w:rPr>
        <w:t xml:space="preserve"> نکوهش جنگ و خون</w:t>
      </w:r>
      <w:r w:rsidR="00A66A14" w:rsidRPr="009B76ED">
        <w:rPr>
          <w:rFonts w:cs="B Lotus"/>
          <w:b/>
          <w:bCs/>
          <w:sz w:val="28"/>
          <w:szCs w:val="28"/>
          <w:rtl/>
        </w:rPr>
        <w:softHyphen/>
      </w:r>
      <w:r w:rsidR="00A66A14" w:rsidRPr="009B76ED">
        <w:rPr>
          <w:rFonts w:cs="B Lotus" w:hint="cs"/>
          <w:b/>
          <w:bCs/>
          <w:sz w:val="28"/>
          <w:szCs w:val="28"/>
          <w:rtl/>
        </w:rPr>
        <w:t>ریزی</w:t>
      </w:r>
    </w:p>
    <w:p w:rsidR="00D544A1" w:rsidRDefault="00A66A14" w:rsidP="00D544A1">
      <w:pPr>
        <w:spacing w:line="276" w:lineRule="auto"/>
        <w:ind w:firstLine="567"/>
        <w:jc w:val="both"/>
        <w:rPr>
          <w:rFonts w:cs="B Lotus"/>
          <w:sz w:val="28"/>
          <w:szCs w:val="28"/>
          <w:rtl/>
        </w:rPr>
      </w:pPr>
      <w:r>
        <w:rPr>
          <w:rFonts w:cs="B Lotus" w:hint="cs"/>
          <w:sz w:val="28"/>
          <w:szCs w:val="28"/>
          <w:rtl/>
        </w:rPr>
        <w:t>یکی از شوم</w:t>
      </w:r>
      <w:r>
        <w:rPr>
          <w:rFonts w:cs="B Lotus"/>
          <w:sz w:val="28"/>
          <w:szCs w:val="28"/>
          <w:rtl/>
        </w:rPr>
        <w:softHyphen/>
      </w:r>
      <w:r>
        <w:rPr>
          <w:rFonts w:cs="B Lotus" w:hint="cs"/>
          <w:sz w:val="28"/>
          <w:szCs w:val="28"/>
          <w:rtl/>
        </w:rPr>
        <w:t>ترین پدیده</w:t>
      </w:r>
      <w:r>
        <w:rPr>
          <w:rFonts w:cs="B Lotus"/>
          <w:sz w:val="28"/>
          <w:szCs w:val="28"/>
          <w:rtl/>
        </w:rPr>
        <w:softHyphen/>
      </w:r>
      <w:r>
        <w:rPr>
          <w:rFonts w:cs="B Lotus" w:hint="cs"/>
          <w:sz w:val="28"/>
          <w:szCs w:val="28"/>
          <w:rtl/>
        </w:rPr>
        <w:t>هایی که آدمی بارها آن را تجربه کرده، جنگ و کشتار ناشی از آن است. شوربختانه با وجود پیشرفت</w:t>
      </w:r>
      <w:r>
        <w:rPr>
          <w:rFonts w:cs="B Lotus"/>
          <w:sz w:val="28"/>
          <w:szCs w:val="28"/>
          <w:rtl/>
        </w:rPr>
        <w:softHyphen/>
      </w:r>
      <w:r>
        <w:rPr>
          <w:rFonts w:cs="B Lotus" w:hint="cs"/>
          <w:sz w:val="28"/>
          <w:szCs w:val="28"/>
          <w:rtl/>
        </w:rPr>
        <w:t>های متعددی که بشر در زمینه</w:t>
      </w:r>
      <w:r>
        <w:rPr>
          <w:rFonts w:cs="B Lotus"/>
          <w:sz w:val="28"/>
          <w:szCs w:val="28"/>
          <w:rtl/>
        </w:rPr>
        <w:softHyphen/>
      </w:r>
      <w:r>
        <w:rPr>
          <w:rFonts w:cs="B Lotus" w:hint="cs"/>
          <w:sz w:val="28"/>
          <w:szCs w:val="28"/>
          <w:rtl/>
        </w:rPr>
        <w:t>های گوناگون داشته است، ه</w:t>
      </w:r>
      <w:r w:rsidR="00D544A1">
        <w:rPr>
          <w:rFonts w:cs="B Lotus" w:hint="cs"/>
          <w:sz w:val="28"/>
          <w:szCs w:val="28"/>
          <w:rtl/>
        </w:rPr>
        <w:t>نوز نتوانسته به صلحی پایدار دست یابد</w:t>
      </w:r>
      <w:r>
        <w:rPr>
          <w:rFonts w:cs="B Lotus" w:hint="cs"/>
          <w:sz w:val="28"/>
          <w:szCs w:val="28"/>
          <w:rtl/>
        </w:rPr>
        <w:t xml:space="preserve">. </w:t>
      </w:r>
      <w:r w:rsidR="00D544A1">
        <w:rPr>
          <w:rFonts w:cs="B Lotus" w:hint="cs"/>
          <w:sz w:val="28"/>
          <w:szCs w:val="28"/>
          <w:rtl/>
        </w:rPr>
        <w:t>این پدیدۀ نامیمون</w:t>
      </w:r>
      <w:r>
        <w:rPr>
          <w:rFonts w:cs="B Lotus" w:hint="cs"/>
          <w:sz w:val="28"/>
          <w:szCs w:val="28"/>
          <w:rtl/>
        </w:rPr>
        <w:t xml:space="preserve"> از نگاه تیزبین شهریار نیز، دور نمانده است؛ چراکه او «در طول زندگانی نسبتاً طولانی خود، دو جنگ جهانی و چند حادثۀ بزرگ ملی از جمله ... جنگ عراق علیه ایران را تجربه کرده ... و [از] مصائب انسانی و اجتماعی ناشی از این حوادث ... آزرده و افسرده </w:t>
      </w:r>
      <w:r>
        <w:rPr>
          <w:rFonts w:cs="B Lotus" w:hint="cs"/>
          <w:sz w:val="28"/>
          <w:szCs w:val="28"/>
          <w:rtl/>
        </w:rPr>
        <w:lastRenderedPageBreak/>
        <w:t>و خشمگین شده [بود]» (مشتاق</w:t>
      </w:r>
      <w:r>
        <w:rPr>
          <w:rFonts w:cs="B Lotus"/>
          <w:sz w:val="28"/>
          <w:szCs w:val="28"/>
          <w:rtl/>
        </w:rPr>
        <w:softHyphen/>
      </w:r>
      <w:r>
        <w:rPr>
          <w:rFonts w:cs="B Lotus" w:hint="cs"/>
          <w:sz w:val="28"/>
          <w:szCs w:val="28"/>
          <w:rtl/>
        </w:rPr>
        <w:t>مهر، 1385: 59). به این اعتبار، سعی می</w:t>
      </w:r>
      <w:r>
        <w:rPr>
          <w:rFonts w:cs="B Lotus"/>
          <w:sz w:val="28"/>
          <w:szCs w:val="28"/>
          <w:rtl/>
        </w:rPr>
        <w:softHyphen/>
      </w:r>
      <w:r>
        <w:rPr>
          <w:rFonts w:cs="B Lotus" w:hint="cs"/>
          <w:sz w:val="28"/>
          <w:szCs w:val="28"/>
          <w:rtl/>
        </w:rPr>
        <w:t>کرد تا شومی جنگ را در آثار خویش بازتاب دهد. او در شعر «خواب سیاه»، از سرگشتگی و آوارگی دختر داریوش سخن به میان آورده و از زبان او چرایی این سردرگمی را ب</w:t>
      </w:r>
      <w:r w:rsidR="00D544A1">
        <w:rPr>
          <w:rFonts w:cs="B Lotus" w:hint="cs"/>
          <w:sz w:val="28"/>
          <w:szCs w:val="28"/>
          <w:rtl/>
        </w:rPr>
        <w:t xml:space="preserve">رباد رفتن خان و </w:t>
      </w:r>
      <w:r>
        <w:rPr>
          <w:rFonts w:cs="B Lotus" w:hint="cs"/>
          <w:sz w:val="28"/>
          <w:szCs w:val="28"/>
          <w:rtl/>
        </w:rPr>
        <w:t xml:space="preserve">مان خویش در نبرد اسکندر و دارا معرفی کرده است. گویا مراد شاعر از دخت داریوش </w:t>
      </w:r>
      <w:r w:rsidR="00D544A1">
        <w:rPr>
          <w:rFonts w:cs="B Lotus" w:hint="cs"/>
          <w:sz w:val="28"/>
          <w:szCs w:val="28"/>
          <w:rtl/>
        </w:rPr>
        <w:t>فراگیر است</w:t>
      </w:r>
      <w:r>
        <w:rPr>
          <w:rFonts w:cs="B Lotus" w:hint="cs"/>
          <w:sz w:val="28"/>
          <w:szCs w:val="28"/>
          <w:rtl/>
        </w:rPr>
        <w:t xml:space="preserve"> و همۀ نوامیس این مرز و بوم را دربر می</w:t>
      </w:r>
      <w:r>
        <w:rPr>
          <w:rFonts w:cs="B Lotus"/>
          <w:sz w:val="28"/>
          <w:szCs w:val="28"/>
          <w:rtl/>
        </w:rPr>
        <w:softHyphen/>
      </w:r>
      <w:r>
        <w:rPr>
          <w:rFonts w:cs="B Lotus" w:hint="cs"/>
          <w:sz w:val="28"/>
          <w:szCs w:val="28"/>
          <w:rtl/>
        </w:rPr>
        <w:t>گیرد. بنابراین، آوارگی و درماندگی دختر داریوش، می</w:t>
      </w:r>
      <w:r>
        <w:rPr>
          <w:rFonts w:cs="B Lotus"/>
          <w:sz w:val="28"/>
          <w:szCs w:val="28"/>
          <w:rtl/>
        </w:rPr>
        <w:softHyphen/>
      </w:r>
      <w:r w:rsidR="00D544A1">
        <w:rPr>
          <w:rFonts w:cs="B Lotus" w:hint="cs"/>
          <w:sz w:val="28"/>
          <w:szCs w:val="28"/>
          <w:rtl/>
        </w:rPr>
        <w:t>تواند نمادی از سر</w:t>
      </w:r>
      <w:r>
        <w:rPr>
          <w:rFonts w:cs="B Lotus" w:hint="cs"/>
          <w:sz w:val="28"/>
          <w:szCs w:val="28"/>
          <w:rtl/>
        </w:rPr>
        <w:t>گ</w:t>
      </w:r>
      <w:r w:rsidR="00D544A1">
        <w:rPr>
          <w:rFonts w:cs="B Lotus" w:hint="cs"/>
          <w:sz w:val="28"/>
          <w:szCs w:val="28"/>
          <w:rtl/>
        </w:rPr>
        <w:t>شتگ</w:t>
      </w:r>
      <w:r>
        <w:rPr>
          <w:rFonts w:cs="B Lotus" w:hint="cs"/>
          <w:sz w:val="28"/>
          <w:szCs w:val="28"/>
          <w:rtl/>
        </w:rPr>
        <w:t>ی ملت ایران باشد. در ادامه، شاعر ضمن برشمردن شکوه و بزرگی تخت جمشید، آن را</w:t>
      </w:r>
      <w:r w:rsidR="00D544A1">
        <w:rPr>
          <w:rFonts w:cs="B Lotus" w:hint="cs"/>
          <w:sz w:val="28"/>
          <w:szCs w:val="28"/>
          <w:rtl/>
        </w:rPr>
        <w:t xml:space="preserve"> به چشمۀ حیاتی مانند کرده که با آتش کینه و جنگ</w:t>
      </w:r>
      <w:r>
        <w:rPr>
          <w:rFonts w:cs="B Lotus" w:hint="cs"/>
          <w:sz w:val="28"/>
          <w:szCs w:val="28"/>
          <w:rtl/>
        </w:rPr>
        <w:t xml:space="preserve"> اسکندر در ظلمت فرو رفته است.</w:t>
      </w:r>
    </w:p>
    <w:p w:rsidR="00D544A1" w:rsidRDefault="00D544A1" w:rsidP="00D544A1">
      <w:pPr>
        <w:spacing w:line="276" w:lineRule="auto"/>
        <w:ind w:firstLine="567"/>
        <w:jc w:val="both"/>
        <w:rPr>
          <w:rFonts w:cs="B Lotus"/>
          <w:sz w:val="28"/>
          <w:szCs w:val="28"/>
          <w:rtl/>
        </w:rPr>
        <w:sectPr w:rsidR="00D544A1" w:rsidSect="00D83274">
          <w:type w:val="continuous"/>
          <w:pgSz w:w="11906" w:h="16838"/>
          <w:pgMar w:top="1701" w:right="1701" w:bottom="1701" w:left="1701" w:header="709" w:footer="709" w:gutter="0"/>
          <w:cols w:space="708"/>
          <w:bidi/>
          <w:rtlGutter/>
          <w:docGrid w:linePitch="360"/>
        </w:sectPr>
      </w:pPr>
    </w:p>
    <w:p w:rsidR="00D544A1" w:rsidRDefault="00D544A1" w:rsidP="00D544A1">
      <w:pPr>
        <w:spacing w:line="276" w:lineRule="auto"/>
        <w:ind w:left="354"/>
        <w:jc w:val="both"/>
        <w:rPr>
          <w:rFonts w:cs="B Lotus"/>
          <w:sz w:val="28"/>
          <w:szCs w:val="28"/>
          <w:rtl/>
        </w:rPr>
      </w:pPr>
      <w:r>
        <w:rPr>
          <w:rFonts w:cs="B Lotus" w:hint="cs"/>
          <w:sz w:val="28"/>
          <w:szCs w:val="28"/>
          <w:rtl/>
        </w:rPr>
        <w:lastRenderedPageBreak/>
        <w:t>ه</w:t>
      </w:r>
      <w:r w:rsidR="00D83274">
        <w:rPr>
          <w:rFonts w:cs="B Lotus" w:hint="cs"/>
          <w:sz w:val="28"/>
          <w:szCs w:val="28"/>
          <w:rtl/>
        </w:rPr>
        <w:t>ـ</w:t>
      </w:r>
      <w:r>
        <w:rPr>
          <w:rFonts w:cs="B Lotus" w:hint="cs"/>
          <w:sz w:val="28"/>
          <w:szCs w:val="28"/>
          <w:rtl/>
        </w:rPr>
        <w:t>ر ش</w:t>
      </w:r>
      <w:r w:rsidR="00D83274">
        <w:rPr>
          <w:rFonts w:cs="B Lotus" w:hint="cs"/>
          <w:sz w:val="28"/>
          <w:szCs w:val="28"/>
          <w:rtl/>
        </w:rPr>
        <w:t>ـ</w:t>
      </w:r>
      <w:r>
        <w:rPr>
          <w:rFonts w:cs="B Lotus" w:hint="cs"/>
          <w:sz w:val="28"/>
          <w:szCs w:val="28"/>
          <w:rtl/>
        </w:rPr>
        <w:t>ب در این خرابه به کابوس خاطرات     دارم ستیزه</w:t>
      </w:r>
      <w:r>
        <w:rPr>
          <w:rFonts w:cs="B Lotus"/>
          <w:sz w:val="28"/>
          <w:szCs w:val="28"/>
          <w:rtl/>
        </w:rPr>
        <w:softHyphen/>
      </w:r>
      <w:r>
        <w:rPr>
          <w:rFonts w:cs="B Lotus" w:hint="cs"/>
          <w:sz w:val="28"/>
          <w:szCs w:val="28"/>
          <w:rtl/>
        </w:rPr>
        <w:t>ها م</w:t>
      </w:r>
      <w:r w:rsidR="00D83274">
        <w:rPr>
          <w:rFonts w:cs="B Lotus" w:hint="cs"/>
          <w:sz w:val="28"/>
          <w:szCs w:val="28"/>
          <w:rtl/>
        </w:rPr>
        <w:t>ـ</w:t>
      </w:r>
      <w:r>
        <w:rPr>
          <w:rFonts w:cs="B Lotus" w:hint="cs"/>
          <w:sz w:val="28"/>
          <w:szCs w:val="28"/>
          <w:rtl/>
        </w:rPr>
        <w:t>نِ ج</w:t>
      </w:r>
      <w:r w:rsidR="00D83274">
        <w:rPr>
          <w:rFonts w:cs="B Lotus" w:hint="cs"/>
          <w:sz w:val="28"/>
          <w:szCs w:val="28"/>
          <w:rtl/>
        </w:rPr>
        <w:t>ـ</w:t>
      </w:r>
      <w:r>
        <w:rPr>
          <w:rFonts w:cs="B Lotus" w:hint="cs"/>
          <w:sz w:val="28"/>
          <w:szCs w:val="28"/>
          <w:rtl/>
        </w:rPr>
        <w:t>ان</w:t>
      </w:r>
      <w:r>
        <w:rPr>
          <w:rFonts w:cs="B Lotus"/>
          <w:sz w:val="28"/>
          <w:szCs w:val="28"/>
          <w:rtl/>
        </w:rPr>
        <w:softHyphen/>
      </w:r>
      <w:r>
        <w:rPr>
          <w:rFonts w:cs="B Lotus" w:hint="cs"/>
          <w:sz w:val="28"/>
          <w:szCs w:val="28"/>
          <w:rtl/>
        </w:rPr>
        <w:t>سختِ سخت</w:t>
      </w:r>
      <w:r>
        <w:rPr>
          <w:rFonts w:cs="B Lotus"/>
          <w:sz w:val="28"/>
          <w:szCs w:val="28"/>
          <w:rtl/>
        </w:rPr>
        <w:softHyphen/>
      </w:r>
      <w:r>
        <w:rPr>
          <w:rFonts w:cs="B Lotus" w:hint="cs"/>
          <w:sz w:val="28"/>
          <w:szCs w:val="28"/>
          <w:rtl/>
        </w:rPr>
        <w:t>کوش</w:t>
      </w:r>
    </w:p>
    <w:p w:rsidR="00D544A1" w:rsidRDefault="00D544A1" w:rsidP="00D83274">
      <w:pPr>
        <w:spacing w:line="276" w:lineRule="auto"/>
        <w:ind w:right="284"/>
        <w:jc w:val="both"/>
        <w:rPr>
          <w:rFonts w:cs="B Lotus"/>
          <w:sz w:val="28"/>
          <w:szCs w:val="28"/>
          <w:rtl/>
        </w:rPr>
      </w:pPr>
      <w:r>
        <w:rPr>
          <w:rFonts w:cs="B Lotus" w:hint="cs"/>
          <w:sz w:val="28"/>
          <w:szCs w:val="28"/>
          <w:rtl/>
        </w:rPr>
        <w:lastRenderedPageBreak/>
        <w:t>ب</w:t>
      </w:r>
      <w:r w:rsidR="00D83274">
        <w:rPr>
          <w:rFonts w:cs="B Lotus" w:hint="cs"/>
          <w:sz w:val="28"/>
          <w:szCs w:val="28"/>
          <w:rtl/>
        </w:rPr>
        <w:t>ـ</w:t>
      </w:r>
      <w:r>
        <w:rPr>
          <w:rFonts w:cs="B Lotus" w:hint="cs"/>
          <w:sz w:val="28"/>
          <w:szCs w:val="28"/>
          <w:rtl/>
        </w:rPr>
        <w:t>ر دف</w:t>
      </w:r>
      <w:r w:rsidR="00D83274">
        <w:rPr>
          <w:rFonts w:cs="B Lotus" w:hint="cs"/>
          <w:sz w:val="28"/>
          <w:szCs w:val="28"/>
          <w:rtl/>
        </w:rPr>
        <w:t>ـ</w:t>
      </w:r>
      <w:r>
        <w:rPr>
          <w:rFonts w:cs="B Lotus" w:hint="cs"/>
          <w:sz w:val="28"/>
          <w:szCs w:val="28"/>
          <w:rtl/>
        </w:rPr>
        <w:t>ت</w:t>
      </w:r>
      <w:r w:rsidR="00D83274">
        <w:rPr>
          <w:rFonts w:cs="B Lotus" w:hint="cs"/>
          <w:sz w:val="28"/>
          <w:szCs w:val="28"/>
          <w:rtl/>
        </w:rPr>
        <w:t>ـ</w:t>
      </w:r>
      <w:r>
        <w:rPr>
          <w:rFonts w:cs="B Lotus" w:hint="cs"/>
          <w:sz w:val="28"/>
          <w:szCs w:val="28"/>
          <w:rtl/>
        </w:rPr>
        <w:t>ر حیات م</w:t>
      </w:r>
      <w:r w:rsidR="00D83274">
        <w:rPr>
          <w:rFonts w:cs="B Lotus" w:hint="cs"/>
          <w:sz w:val="28"/>
          <w:szCs w:val="28"/>
          <w:rtl/>
        </w:rPr>
        <w:t>ـ</w:t>
      </w:r>
      <w:r>
        <w:rPr>
          <w:rFonts w:cs="B Lotus" w:hint="cs"/>
          <w:sz w:val="28"/>
          <w:szCs w:val="28"/>
          <w:rtl/>
        </w:rPr>
        <w:t>ن از خون کشیده اس</w:t>
      </w:r>
      <w:r w:rsidR="00D83274">
        <w:rPr>
          <w:rFonts w:cs="B Lotus" w:hint="cs"/>
          <w:sz w:val="28"/>
          <w:szCs w:val="28"/>
          <w:rtl/>
        </w:rPr>
        <w:t>ـ</w:t>
      </w:r>
      <w:r>
        <w:rPr>
          <w:rFonts w:cs="B Lotus" w:hint="cs"/>
          <w:sz w:val="28"/>
          <w:szCs w:val="28"/>
          <w:rtl/>
        </w:rPr>
        <w:t>ت   س</w:t>
      </w:r>
      <w:r w:rsidR="00D83274">
        <w:rPr>
          <w:rFonts w:cs="B Lotus" w:hint="cs"/>
          <w:sz w:val="28"/>
          <w:szCs w:val="28"/>
          <w:rtl/>
        </w:rPr>
        <w:t>ـ</w:t>
      </w:r>
      <w:r>
        <w:rPr>
          <w:rFonts w:cs="B Lotus" w:hint="cs"/>
          <w:sz w:val="28"/>
          <w:szCs w:val="28"/>
          <w:rtl/>
        </w:rPr>
        <w:t>رن</w:t>
      </w:r>
      <w:r w:rsidR="00D83274">
        <w:rPr>
          <w:rFonts w:cs="B Lotus" w:hint="cs"/>
          <w:sz w:val="28"/>
          <w:szCs w:val="28"/>
          <w:rtl/>
        </w:rPr>
        <w:t>ـ</w:t>
      </w:r>
      <w:r>
        <w:rPr>
          <w:rFonts w:cs="B Lotus" w:hint="cs"/>
          <w:sz w:val="28"/>
          <w:szCs w:val="28"/>
          <w:rtl/>
        </w:rPr>
        <w:t>ی</w:t>
      </w:r>
      <w:r w:rsidR="00D83274">
        <w:rPr>
          <w:rFonts w:cs="B Lotus" w:hint="cs"/>
          <w:sz w:val="28"/>
          <w:szCs w:val="28"/>
          <w:rtl/>
        </w:rPr>
        <w:t>ـ</w:t>
      </w:r>
      <w:r>
        <w:rPr>
          <w:rFonts w:cs="B Lotus" w:hint="cs"/>
          <w:sz w:val="28"/>
          <w:szCs w:val="28"/>
          <w:rtl/>
        </w:rPr>
        <w:t>زۀ سکندر و ترک و ع</w:t>
      </w:r>
      <w:r w:rsidR="00D83274">
        <w:rPr>
          <w:rFonts w:cs="B Lotus" w:hint="cs"/>
          <w:sz w:val="28"/>
          <w:szCs w:val="28"/>
          <w:rtl/>
        </w:rPr>
        <w:t>ـ</w:t>
      </w:r>
      <w:r>
        <w:rPr>
          <w:rFonts w:cs="B Lotus" w:hint="cs"/>
          <w:sz w:val="28"/>
          <w:szCs w:val="28"/>
          <w:rtl/>
        </w:rPr>
        <w:t>رب ن</w:t>
      </w:r>
      <w:r w:rsidR="00D83274">
        <w:rPr>
          <w:rFonts w:cs="B Lotus" w:hint="cs"/>
          <w:sz w:val="28"/>
          <w:szCs w:val="28"/>
          <w:rtl/>
        </w:rPr>
        <w:t>ـ</w:t>
      </w:r>
      <w:r>
        <w:rPr>
          <w:rFonts w:cs="B Lotus" w:hint="cs"/>
          <w:sz w:val="28"/>
          <w:szCs w:val="28"/>
          <w:rtl/>
        </w:rPr>
        <w:t>ق</w:t>
      </w:r>
      <w:r w:rsidR="00D83274">
        <w:rPr>
          <w:rFonts w:cs="B Lotus" w:hint="cs"/>
          <w:sz w:val="28"/>
          <w:szCs w:val="28"/>
          <w:rtl/>
        </w:rPr>
        <w:t>ـ</w:t>
      </w:r>
      <w:r>
        <w:rPr>
          <w:rFonts w:cs="B Lotus" w:hint="cs"/>
          <w:sz w:val="28"/>
          <w:szCs w:val="28"/>
          <w:rtl/>
        </w:rPr>
        <w:t>وش</w:t>
      </w:r>
    </w:p>
    <w:p w:rsidR="00D544A1" w:rsidRDefault="00D544A1" w:rsidP="00D83274">
      <w:pPr>
        <w:spacing w:line="276" w:lineRule="auto"/>
        <w:ind w:left="354"/>
        <w:jc w:val="right"/>
        <w:rPr>
          <w:rFonts w:cs="B Lotus"/>
          <w:sz w:val="28"/>
          <w:szCs w:val="28"/>
          <w:rtl/>
        </w:rPr>
      </w:pPr>
      <w:r>
        <w:rPr>
          <w:rFonts w:cs="B Lotus" w:hint="cs"/>
          <w:sz w:val="28"/>
          <w:szCs w:val="28"/>
          <w:rtl/>
        </w:rPr>
        <w:t>(</w:t>
      </w:r>
      <w:r w:rsidR="00D83274">
        <w:rPr>
          <w:rFonts w:cs="B Lotus" w:hint="cs"/>
          <w:sz w:val="28"/>
          <w:szCs w:val="28"/>
          <w:rtl/>
        </w:rPr>
        <w:t>شهریار، 1387: 540</w:t>
      </w:r>
      <w:r>
        <w:rPr>
          <w:rFonts w:cs="B Lotus" w:hint="cs"/>
          <w:sz w:val="28"/>
          <w:szCs w:val="28"/>
          <w:rtl/>
        </w:rPr>
        <w:t>)</w:t>
      </w:r>
    </w:p>
    <w:p w:rsidR="00D544A1" w:rsidRDefault="00D544A1" w:rsidP="00D83274">
      <w:pPr>
        <w:spacing w:line="276" w:lineRule="auto"/>
        <w:ind w:firstLine="567"/>
        <w:jc w:val="right"/>
        <w:rPr>
          <w:rFonts w:cs="B Lotus"/>
          <w:sz w:val="28"/>
          <w:szCs w:val="28"/>
          <w:rtl/>
        </w:rPr>
        <w:sectPr w:rsidR="00D544A1" w:rsidSect="00D544A1">
          <w:type w:val="continuous"/>
          <w:pgSz w:w="11906" w:h="16838"/>
          <w:pgMar w:top="1701" w:right="1701" w:bottom="1701" w:left="1701" w:header="709" w:footer="709" w:gutter="0"/>
          <w:cols w:num="2" w:space="708"/>
          <w:bidi/>
          <w:rtlGutter/>
          <w:docGrid w:linePitch="360"/>
        </w:sectPr>
      </w:pPr>
    </w:p>
    <w:p w:rsidR="00A66A14" w:rsidRDefault="00D544A1" w:rsidP="00D544A1">
      <w:pPr>
        <w:spacing w:line="276" w:lineRule="auto"/>
        <w:ind w:left="354"/>
        <w:jc w:val="both"/>
        <w:rPr>
          <w:rFonts w:cs="B Lotus"/>
          <w:sz w:val="28"/>
          <w:szCs w:val="28"/>
          <w:rtl/>
        </w:rPr>
      </w:pPr>
      <w:r>
        <w:rPr>
          <w:rFonts w:cs="B Lotus" w:hint="cs"/>
          <w:sz w:val="28"/>
          <w:szCs w:val="28"/>
          <w:rtl/>
        </w:rPr>
        <w:lastRenderedPageBreak/>
        <w:t>گ</w:t>
      </w:r>
      <w:r w:rsidR="00A66A14">
        <w:rPr>
          <w:rFonts w:cs="B Lotus" w:hint="cs"/>
          <w:sz w:val="28"/>
          <w:szCs w:val="28"/>
          <w:rtl/>
        </w:rPr>
        <w:t>و</w:t>
      </w:r>
      <w:r>
        <w:rPr>
          <w:rFonts w:cs="B Lotus" w:hint="cs"/>
          <w:sz w:val="28"/>
          <w:szCs w:val="28"/>
          <w:rtl/>
        </w:rPr>
        <w:t>یی به ه</w:t>
      </w:r>
      <w:r w:rsidR="00A66A14">
        <w:rPr>
          <w:rFonts w:cs="B Lotus" w:hint="cs"/>
          <w:sz w:val="28"/>
          <w:szCs w:val="28"/>
          <w:rtl/>
        </w:rPr>
        <w:t>وش بـود کـه از چـشـم ذوالقرن</w:t>
      </w:r>
    </w:p>
    <w:p w:rsidR="00A66A14" w:rsidRDefault="00D544A1" w:rsidP="00D544A1">
      <w:pPr>
        <w:spacing w:line="276" w:lineRule="auto"/>
        <w:ind w:right="284"/>
        <w:jc w:val="both"/>
        <w:rPr>
          <w:rFonts w:cs="B Lotus"/>
          <w:sz w:val="28"/>
          <w:szCs w:val="28"/>
          <w:rtl/>
        </w:rPr>
      </w:pPr>
      <w:r>
        <w:rPr>
          <w:rFonts w:cs="B Lotus" w:hint="cs"/>
          <w:sz w:val="28"/>
          <w:szCs w:val="28"/>
          <w:rtl/>
        </w:rPr>
        <w:lastRenderedPageBreak/>
        <w:t>چون چـشـمـۀ حیات بـه ظلمت ش</w:t>
      </w:r>
      <w:r w:rsidR="00A66A14">
        <w:rPr>
          <w:rFonts w:cs="B Lotus" w:hint="cs"/>
          <w:sz w:val="28"/>
          <w:szCs w:val="28"/>
          <w:rtl/>
        </w:rPr>
        <w:t>ود نهان</w:t>
      </w:r>
    </w:p>
    <w:p w:rsidR="00A66A14" w:rsidRDefault="00A66A14" w:rsidP="00A66A14">
      <w:pPr>
        <w:spacing w:line="276" w:lineRule="auto"/>
        <w:ind w:firstLine="567"/>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Pr="00BE41EC" w:rsidRDefault="00A66A14" w:rsidP="00A66A14">
      <w:pPr>
        <w:spacing w:line="276" w:lineRule="auto"/>
        <w:ind w:firstLine="567"/>
        <w:jc w:val="right"/>
        <w:rPr>
          <w:rFonts w:cs="B Lotus"/>
          <w:sz w:val="28"/>
          <w:szCs w:val="28"/>
          <w:rtl/>
        </w:rPr>
      </w:pPr>
      <w:r w:rsidRPr="00BE41EC">
        <w:rPr>
          <w:rFonts w:cs="B Lotus" w:hint="cs"/>
          <w:sz w:val="28"/>
          <w:szCs w:val="28"/>
          <w:rtl/>
        </w:rPr>
        <w:lastRenderedPageBreak/>
        <w:t>(</w:t>
      </w:r>
      <w:r>
        <w:rPr>
          <w:rFonts w:cs="B Lotus" w:hint="cs"/>
          <w:sz w:val="28"/>
          <w:szCs w:val="28"/>
          <w:rtl/>
        </w:rPr>
        <w:t>همان: 560</w:t>
      </w:r>
      <w:r w:rsidRPr="00BE41EC">
        <w:rPr>
          <w:rFonts w:cs="B Lotus" w:hint="cs"/>
          <w:sz w:val="28"/>
          <w:szCs w:val="28"/>
          <w:rtl/>
        </w:rPr>
        <w:t>)</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A66A14" w:rsidP="00A66A14">
      <w:pPr>
        <w:spacing w:line="276" w:lineRule="auto"/>
        <w:jc w:val="both"/>
        <w:rPr>
          <w:rFonts w:cs="B Lotus"/>
          <w:b/>
          <w:bCs/>
          <w:sz w:val="28"/>
          <w:szCs w:val="28"/>
          <w:rtl/>
        </w:rPr>
      </w:pPr>
    </w:p>
    <w:p w:rsidR="00A66A14" w:rsidRDefault="00A4426E" w:rsidP="00A66A14">
      <w:pPr>
        <w:spacing w:line="276" w:lineRule="auto"/>
        <w:jc w:val="both"/>
        <w:rPr>
          <w:rFonts w:cs="B Lotus"/>
          <w:b/>
          <w:bCs/>
          <w:sz w:val="28"/>
          <w:szCs w:val="28"/>
          <w:rtl/>
        </w:rPr>
      </w:pPr>
      <w:r>
        <w:rPr>
          <w:rFonts w:cs="B Lotus" w:hint="cs"/>
          <w:b/>
          <w:bCs/>
          <w:sz w:val="28"/>
          <w:szCs w:val="28"/>
          <w:rtl/>
        </w:rPr>
        <w:t>3</w:t>
      </w:r>
      <w:r w:rsidR="00A66A14" w:rsidRPr="002B5E35">
        <w:rPr>
          <w:rFonts w:cs="B Lotus" w:hint="cs"/>
          <w:b/>
          <w:bCs/>
          <w:sz w:val="28"/>
          <w:szCs w:val="28"/>
          <w:rtl/>
        </w:rPr>
        <w:t>-</w:t>
      </w:r>
      <w:r w:rsidR="00A66A14">
        <w:rPr>
          <w:rFonts w:cs="B Lotus" w:hint="cs"/>
          <w:b/>
          <w:bCs/>
          <w:sz w:val="28"/>
          <w:szCs w:val="28"/>
          <w:rtl/>
        </w:rPr>
        <w:t>1</w:t>
      </w:r>
      <w:r w:rsidR="00A66A14" w:rsidRPr="002B5E35">
        <w:rPr>
          <w:rFonts w:cs="B Lotus" w:hint="cs"/>
          <w:b/>
          <w:bCs/>
          <w:sz w:val="28"/>
          <w:szCs w:val="28"/>
          <w:rtl/>
        </w:rPr>
        <w:t xml:space="preserve"> </w:t>
      </w:r>
      <w:r w:rsidR="00A66A14">
        <w:rPr>
          <w:rFonts w:cs="B Lotus" w:hint="cs"/>
          <w:b/>
          <w:bCs/>
          <w:sz w:val="28"/>
          <w:szCs w:val="28"/>
          <w:rtl/>
        </w:rPr>
        <w:t>توسل به خدا و خضوع در برابر او</w:t>
      </w:r>
    </w:p>
    <w:p w:rsidR="00A66A14" w:rsidRDefault="00A66A14" w:rsidP="00D83274">
      <w:pPr>
        <w:spacing w:line="276" w:lineRule="auto"/>
        <w:ind w:firstLine="567"/>
        <w:jc w:val="both"/>
        <w:rPr>
          <w:rFonts w:cs="B Lotus"/>
          <w:sz w:val="28"/>
          <w:szCs w:val="28"/>
          <w:rtl/>
        </w:rPr>
      </w:pPr>
      <w:r>
        <w:rPr>
          <w:rFonts w:cs="B Lotus" w:hint="cs"/>
          <w:sz w:val="28"/>
          <w:szCs w:val="28"/>
          <w:rtl/>
        </w:rPr>
        <w:t xml:space="preserve">شهریار انسان را </w:t>
      </w:r>
      <w:r w:rsidR="00D83274">
        <w:rPr>
          <w:rFonts w:cs="B Lotus" w:hint="cs"/>
          <w:sz w:val="28"/>
          <w:szCs w:val="28"/>
          <w:rtl/>
        </w:rPr>
        <w:t xml:space="preserve">به </w:t>
      </w:r>
      <w:r>
        <w:rPr>
          <w:rFonts w:cs="B Lotus" w:hint="cs"/>
          <w:sz w:val="28"/>
          <w:szCs w:val="28"/>
          <w:rtl/>
        </w:rPr>
        <w:t>حق</w:t>
      </w:r>
      <w:r>
        <w:rPr>
          <w:rFonts w:cs="B Lotus"/>
          <w:sz w:val="28"/>
          <w:szCs w:val="28"/>
          <w:rtl/>
        </w:rPr>
        <w:softHyphen/>
      </w:r>
      <w:r>
        <w:rPr>
          <w:rFonts w:cs="B Lotus" w:hint="cs"/>
          <w:sz w:val="28"/>
          <w:szCs w:val="28"/>
          <w:rtl/>
        </w:rPr>
        <w:t>محوری سفارش می</w:t>
      </w:r>
      <w:r>
        <w:rPr>
          <w:rFonts w:cs="B Lotus"/>
          <w:sz w:val="28"/>
          <w:szCs w:val="28"/>
          <w:rtl/>
        </w:rPr>
        <w:softHyphen/>
      </w:r>
      <w:r>
        <w:rPr>
          <w:rFonts w:cs="B Lotus" w:hint="cs"/>
          <w:sz w:val="28"/>
          <w:szCs w:val="28"/>
          <w:rtl/>
        </w:rPr>
        <w:t>دهد. او از بی</w:t>
      </w:r>
      <w:r>
        <w:rPr>
          <w:rFonts w:cs="B Lotus"/>
          <w:sz w:val="28"/>
          <w:szCs w:val="28"/>
          <w:rtl/>
        </w:rPr>
        <w:softHyphen/>
      </w:r>
      <w:r>
        <w:rPr>
          <w:rFonts w:cs="B Lotus" w:hint="cs"/>
          <w:sz w:val="28"/>
          <w:szCs w:val="28"/>
          <w:rtl/>
        </w:rPr>
        <w:t>وفایی روزگار می</w:t>
      </w:r>
      <w:r>
        <w:rPr>
          <w:rFonts w:cs="B Lotus"/>
          <w:sz w:val="28"/>
          <w:szCs w:val="28"/>
          <w:rtl/>
        </w:rPr>
        <w:softHyphen/>
      </w:r>
      <w:r>
        <w:rPr>
          <w:rFonts w:cs="B Lotus" w:hint="cs"/>
          <w:sz w:val="28"/>
          <w:szCs w:val="28"/>
          <w:rtl/>
        </w:rPr>
        <w:t>گوید تا به همگان هشدار دهد و یادآور شود که ملجأ حقیقی و راستینی که باید بدان تکیه کنند، خداوند است. وی در تبیین این آموزه از سه شخصیت اسطوره</w:t>
      </w:r>
      <w:r>
        <w:rPr>
          <w:rFonts w:cs="B Lotus"/>
          <w:sz w:val="28"/>
          <w:szCs w:val="28"/>
          <w:rtl/>
        </w:rPr>
        <w:softHyphen/>
      </w:r>
      <w:r>
        <w:rPr>
          <w:rFonts w:cs="B Lotus" w:hint="cs"/>
          <w:sz w:val="28"/>
          <w:szCs w:val="28"/>
          <w:rtl/>
        </w:rPr>
        <w:t>ای کسری، اسفندیار و افراسیاب بهره برده</w:t>
      </w:r>
      <w:r w:rsidR="00D83274">
        <w:rPr>
          <w:rFonts w:cs="B Lotus" w:hint="cs"/>
          <w:sz w:val="28"/>
          <w:szCs w:val="28"/>
          <w:rtl/>
        </w:rPr>
        <w:t xml:space="preserve"> است. شهریار</w:t>
      </w:r>
      <w:r>
        <w:rPr>
          <w:rFonts w:cs="B Lotus" w:hint="cs"/>
          <w:sz w:val="28"/>
          <w:szCs w:val="28"/>
          <w:rtl/>
        </w:rPr>
        <w:t>، از فرجام نامیمون شاهزادۀ ایرانی و شاه تورانی یاد می</w:t>
      </w:r>
      <w:r>
        <w:rPr>
          <w:rFonts w:cs="B Lotus"/>
          <w:sz w:val="28"/>
          <w:szCs w:val="28"/>
          <w:rtl/>
        </w:rPr>
        <w:softHyphen/>
      </w:r>
      <w:r>
        <w:rPr>
          <w:rFonts w:cs="B Lotus" w:hint="cs"/>
          <w:sz w:val="28"/>
          <w:szCs w:val="28"/>
          <w:rtl/>
        </w:rPr>
        <w:t>کند و به مخاطب خود پند می</w:t>
      </w:r>
      <w:r>
        <w:rPr>
          <w:rFonts w:cs="B Lotus"/>
          <w:sz w:val="28"/>
          <w:szCs w:val="28"/>
          <w:rtl/>
        </w:rPr>
        <w:softHyphen/>
      </w:r>
      <w:r>
        <w:rPr>
          <w:rFonts w:cs="B Lotus" w:hint="cs"/>
          <w:sz w:val="28"/>
          <w:szCs w:val="28"/>
          <w:rtl/>
        </w:rPr>
        <w:t>دهد که اگر می</w:t>
      </w:r>
      <w:r>
        <w:rPr>
          <w:rFonts w:cs="B Lotus"/>
          <w:sz w:val="28"/>
          <w:szCs w:val="28"/>
          <w:rtl/>
        </w:rPr>
        <w:softHyphen/>
      </w:r>
      <w:r>
        <w:rPr>
          <w:rFonts w:cs="B Lotus" w:hint="cs"/>
          <w:sz w:val="28"/>
          <w:szCs w:val="28"/>
          <w:rtl/>
        </w:rPr>
        <w:t>خواهند سرنوشتی مشابه آن دو نداشته باشند، چنگ در قرآن خدا زنند و به کلی دست از خویشتنِ خویش بشویند. همو در ادامه، اشاره می</w:t>
      </w:r>
      <w:r>
        <w:rPr>
          <w:rFonts w:cs="B Lotus"/>
          <w:sz w:val="28"/>
          <w:szCs w:val="28"/>
          <w:rtl/>
        </w:rPr>
        <w:softHyphen/>
      </w:r>
      <w:r>
        <w:rPr>
          <w:rFonts w:cs="B Lotus" w:hint="cs"/>
          <w:sz w:val="28"/>
          <w:szCs w:val="28"/>
          <w:rtl/>
        </w:rPr>
        <w:t>دارد بنده</w:t>
      </w:r>
      <w:r>
        <w:rPr>
          <w:rFonts w:cs="B Lotus"/>
          <w:sz w:val="28"/>
          <w:szCs w:val="28"/>
          <w:rtl/>
        </w:rPr>
        <w:softHyphen/>
      </w:r>
      <w:r>
        <w:rPr>
          <w:rFonts w:cs="B Lotus" w:hint="cs"/>
          <w:sz w:val="28"/>
          <w:szCs w:val="28"/>
          <w:rtl/>
        </w:rPr>
        <w:t>ای که در برابر خداوند خاضع و فروتن است، هرگز در برابر کسری و قیصر سر فرود نخواهد آورد.</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D83274" w:rsidP="00D83274">
      <w:pPr>
        <w:spacing w:line="276" w:lineRule="auto"/>
        <w:ind w:left="354"/>
        <w:jc w:val="both"/>
        <w:rPr>
          <w:rFonts w:cs="B Lotus"/>
          <w:sz w:val="28"/>
          <w:szCs w:val="28"/>
          <w:rtl/>
        </w:rPr>
      </w:pPr>
      <w:r w:rsidRPr="00D83274">
        <w:rPr>
          <w:rFonts w:cs="B Lotus" w:hint="cs"/>
          <w:sz w:val="26"/>
          <w:szCs w:val="26"/>
          <w:rtl/>
        </w:rPr>
        <w:lastRenderedPageBreak/>
        <w:t>گردنت خواهی نخواهی زیر طوق بندگی است</w:t>
      </w:r>
      <w:r>
        <w:rPr>
          <w:rFonts w:cs="B Lotus" w:hint="cs"/>
          <w:sz w:val="28"/>
          <w:szCs w:val="28"/>
          <w:rtl/>
        </w:rPr>
        <w:t xml:space="preserve">           گوش بر فرم</w:t>
      </w:r>
      <w:r w:rsidR="00A66A14">
        <w:rPr>
          <w:rFonts w:cs="B Lotus" w:hint="cs"/>
          <w:sz w:val="28"/>
          <w:szCs w:val="28"/>
          <w:rtl/>
        </w:rPr>
        <w:t>ان قرآن خـدا کن کاین خطیب</w:t>
      </w:r>
    </w:p>
    <w:p w:rsidR="00A66A14" w:rsidRDefault="00A66A14" w:rsidP="00D83274">
      <w:pPr>
        <w:spacing w:line="276" w:lineRule="auto"/>
        <w:ind w:right="284"/>
        <w:jc w:val="both"/>
        <w:rPr>
          <w:rFonts w:cs="B Lotus"/>
          <w:sz w:val="28"/>
          <w:szCs w:val="28"/>
          <w:rtl/>
        </w:rPr>
      </w:pPr>
      <w:r w:rsidRPr="00EA5141">
        <w:rPr>
          <w:rFonts w:cs="B Lotus" w:hint="cs"/>
          <w:sz w:val="28"/>
          <w:szCs w:val="28"/>
          <w:rtl/>
        </w:rPr>
        <w:lastRenderedPageBreak/>
        <w:t>گر همه اس</w:t>
      </w:r>
      <w:r>
        <w:rPr>
          <w:rFonts w:cs="B Lotus" w:hint="cs"/>
          <w:sz w:val="28"/>
          <w:szCs w:val="28"/>
          <w:rtl/>
        </w:rPr>
        <w:t>ـ</w:t>
      </w:r>
      <w:r w:rsidRPr="00EA5141">
        <w:rPr>
          <w:rFonts w:cs="B Lotus" w:hint="cs"/>
          <w:sz w:val="28"/>
          <w:szCs w:val="28"/>
          <w:rtl/>
        </w:rPr>
        <w:t>ف</w:t>
      </w:r>
      <w:r>
        <w:rPr>
          <w:rFonts w:cs="B Lotus" w:hint="cs"/>
          <w:sz w:val="28"/>
          <w:szCs w:val="28"/>
          <w:rtl/>
        </w:rPr>
        <w:t>ـ</w:t>
      </w:r>
      <w:r w:rsidRPr="00EA5141">
        <w:rPr>
          <w:rFonts w:cs="B Lotus" w:hint="cs"/>
          <w:sz w:val="28"/>
          <w:szCs w:val="28"/>
          <w:rtl/>
        </w:rPr>
        <w:t>ن</w:t>
      </w:r>
      <w:r>
        <w:rPr>
          <w:rFonts w:cs="B Lotus" w:hint="cs"/>
          <w:sz w:val="28"/>
          <w:szCs w:val="28"/>
          <w:rtl/>
        </w:rPr>
        <w:t>ـ</w:t>
      </w:r>
      <w:r w:rsidRPr="00EA5141">
        <w:rPr>
          <w:rFonts w:cs="B Lotus" w:hint="cs"/>
          <w:sz w:val="28"/>
          <w:szCs w:val="28"/>
          <w:rtl/>
        </w:rPr>
        <w:t>دی</w:t>
      </w:r>
      <w:r>
        <w:rPr>
          <w:rFonts w:cs="B Lotus" w:hint="cs"/>
          <w:sz w:val="28"/>
          <w:szCs w:val="28"/>
          <w:rtl/>
        </w:rPr>
        <w:t>ـ</w:t>
      </w:r>
      <w:r w:rsidRPr="00EA5141">
        <w:rPr>
          <w:rFonts w:cs="B Lotus" w:hint="cs"/>
          <w:sz w:val="28"/>
          <w:szCs w:val="28"/>
          <w:rtl/>
        </w:rPr>
        <w:t>ارس</w:t>
      </w:r>
      <w:r>
        <w:rPr>
          <w:rFonts w:cs="B Lotus" w:hint="cs"/>
          <w:sz w:val="28"/>
          <w:szCs w:val="28"/>
          <w:rtl/>
        </w:rPr>
        <w:t>ـ</w:t>
      </w:r>
      <w:r w:rsidRPr="00EA5141">
        <w:rPr>
          <w:rFonts w:cs="B Lotus" w:hint="cs"/>
          <w:sz w:val="28"/>
          <w:szCs w:val="28"/>
          <w:rtl/>
        </w:rPr>
        <w:t>ت</w:t>
      </w:r>
      <w:r>
        <w:rPr>
          <w:rFonts w:cs="B Lotus" w:hint="cs"/>
          <w:sz w:val="28"/>
          <w:szCs w:val="28"/>
          <w:rtl/>
        </w:rPr>
        <w:t>ـ</w:t>
      </w:r>
      <w:r w:rsidRPr="00EA5141">
        <w:rPr>
          <w:rFonts w:cs="B Lotus" w:hint="cs"/>
          <w:sz w:val="28"/>
          <w:szCs w:val="28"/>
          <w:rtl/>
        </w:rPr>
        <w:t>ی و گر افراسیاب</w:t>
      </w:r>
      <w:r>
        <w:rPr>
          <w:rFonts w:cs="B Lotus" w:hint="cs"/>
          <w:sz w:val="28"/>
          <w:szCs w:val="28"/>
          <w:rtl/>
        </w:rPr>
        <w:t xml:space="preserve">     </w:t>
      </w:r>
      <w:r w:rsidRPr="00D83274">
        <w:rPr>
          <w:rFonts w:cs="B Lotus" w:hint="cs"/>
          <w:sz w:val="26"/>
          <w:szCs w:val="26"/>
          <w:rtl/>
        </w:rPr>
        <w:t>خطبه</w:t>
      </w:r>
      <w:r w:rsidRPr="00D83274">
        <w:rPr>
          <w:rFonts w:cs="B Lotus"/>
          <w:sz w:val="26"/>
          <w:szCs w:val="26"/>
          <w:rtl/>
        </w:rPr>
        <w:softHyphen/>
      </w:r>
      <w:r w:rsidR="00D83274" w:rsidRPr="00D83274">
        <w:rPr>
          <w:rFonts w:cs="B Lotus" w:hint="cs"/>
          <w:sz w:val="26"/>
          <w:szCs w:val="26"/>
          <w:rtl/>
        </w:rPr>
        <w:t>ها خ</w:t>
      </w:r>
      <w:r w:rsidR="00D83274">
        <w:rPr>
          <w:rFonts w:cs="B Lotus" w:hint="cs"/>
          <w:sz w:val="26"/>
          <w:szCs w:val="26"/>
          <w:rtl/>
        </w:rPr>
        <w:t>ـ</w:t>
      </w:r>
      <w:r w:rsidR="00D83274" w:rsidRPr="00D83274">
        <w:rPr>
          <w:rFonts w:cs="B Lotus" w:hint="cs"/>
          <w:sz w:val="26"/>
          <w:szCs w:val="26"/>
          <w:rtl/>
        </w:rPr>
        <w:t>واند هم</w:t>
      </w:r>
      <w:r w:rsidRPr="00D83274">
        <w:rPr>
          <w:rFonts w:cs="B Lotus" w:hint="cs"/>
          <w:sz w:val="26"/>
          <w:szCs w:val="26"/>
          <w:rtl/>
        </w:rPr>
        <w:t>ه حبل</w:t>
      </w:r>
      <w:r w:rsidRPr="00D83274">
        <w:rPr>
          <w:rFonts w:cs="B Lotus"/>
          <w:sz w:val="26"/>
          <w:szCs w:val="26"/>
          <w:rtl/>
        </w:rPr>
        <w:softHyphen/>
      </w:r>
      <w:r w:rsidRPr="00D83274">
        <w:rPr>
          <w:rFonts w:cs="B Lotus" w:hint="cs"/>
          <w:sz w:val="26"/>
          <w:szCs w:val="26"/>
          <w:rtl/>
        </w:rPr>
        <w:t>المتین، فصل</w:t>
      </w:r>
      <w:r w:rsidRPr="00D83274">
        <w:rPr>
          <w:rFonts w:cs="B Lotus"/>
          <w:sz w:val="26"/>
          <w:szCs w:val="26"/>
          <w:rtl/>
        </w:rPr>
        <w:softHyphen/>
      </w:r>
      <w:r w:rsidRPr="00D83274">
        <w:rPr>
          <w:rFonts w:cs="B Lotus" w:hint="cs"/>
          <w:sz w:val="26"/>
          <w:szCs w:val="26"/>
          <w:rtl/>
        </w:rPr>
        <w:t>الخطاب</w:t>
      </w:r>
      <w:r w:rsidRPr="00EA5141">
        <w:rPr>
          <w:rFonts w:cs="B Lotus" w:hint="cs"/>
          <w:sz w:val="28"/>
          <w:szCs w:val="28"/>
          <w:rtl/>
        </w:rPr>
        <w:t xml:space="preserve"> </w:t>
      </w:r>
    </w:p>
    <w:p w:rsidR="00A66A14" w:rsidRDefault="00A66A14" w:rsidP="00A66A14">
      <w:pPr>
        <w:spacing w:line="276" w:lineRule="auto"/>
        <w:jc w:val="right"/>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D83274">
      <w:pPr>
        <w:spacing w:line="276" w:lineRule="auto"/>
        <w:jc w:val="right"/>
        <w:rPr>
          <w:rFonts w:cs="B Lotus"/>
          <w:b/>
          <w:bCs/>
          <w:sz w:val="28"/>
          <w:szCs w:val="28"/>
          <w:rtl/>
        </w:rPr>
      </w:pPr>
      <w:r>
        <w:rPr>
          <w:rFonts w:cs="B Lotus" w:hint="cs"/>
          <w:sz w:val="28"/>
          <w:szCs w:val="28"/>
          <w:rtl/>
        </w:rPr>
        <w:lastRenderedPageBreak/>
        <w:t>(همان: 465)</w:t>
      </w:r>
      <w:r w:rsidRPr="00EA5141">
        <w:rPr>
          <w:rFonts w:cs="B Lotus" w:hint="cs"/>
          <w:b/>
          <w:bCs/>
          <w:sz w:val="28"/>
          <w:szCs w:val="28"/>
          <w:rtl/>
        </w:rPr>
        <w:t xml:space="preserve">   </w:t>
      </w:r>
    </w:p>
    <w:p w:rsidR="00A66A14" w:rsidRDefault="00A66A14" w:rsidP="00A66A14">
      <w:pPr>
        <w:spacing w:line="276" w:lineRule="auto"/>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D83274" w:rsidP="00D83274">
      <w:pPr>
        <w:spacing w:line="276" w:lineRule="auto"/>
        <w:ind w:left="354"/>
        <w:jc w:val="both"/>
        <w:rPr>
          <w:rFonts w:cs="B Lotus"/>
          <w:sz w:val="28"/>
          <w:szCs w:val="28"/>
          <w:rtl/>
        </w:rPr>
      </w:pPr>
      <w:r>
        <w:rPr>
          <w:rFonts w:cs="B Lotus" w:hint="cs"/>
          <w:sz w:val="28"/>
          <w:szCs w:val="28"/>
          <w:rtl/>
        </w:rPr>
        <w:lastRenderedPageBreak/>
        <w:t>به ک</w:t>
      </w:r>
      <w:r w:rsidR="00A66A14">
        <w:rPr>
          <w:rFonts w:cs="B Lotus" w:hint="cs"/>
          <w:sz w:val="28"/>
          <w:szCs w:val="28"/>
          <w:rtl/>
        </w:rPr>
        <w:t>اخ قـیـصـر و کـسـری فـرو نـمـی</w:t>
      </w:r>
      <w:r w:rsidR="00A66A14">
        <w:rPr>
          <w:rFonts w:cs="B Lotus"/>
          <w:sz w:val="28"/>
          <w:szCs w:val="28"/>
          <w:rtl/>
        </w:rPr>
        <w:softHyphen/>
      </w:r>
      <w:r>
        <w:rPr>
          <w:rFonts w:cs="B Lotus" w:hint="cs"/>
          <w:sz w:val="28"/>
          <w:szCs w:val="28"/>
          <w:rtl/>
        </w:rPr>
        <w:t>آی</w:t>
      </w:r>
      <w:r w:rsidR="00A66A14">
        <w:rPr>
          <w:rFonts w:cs="B Lotus" w:hint="cs"/>
          <w:sz w:val="28"/>
          <w:szCs w:val="28"/>
          <w:rtl/>
        </w:rPr>
        <w:t>د</w:t>
      </w:r>
    </w:p>
    <w:p w:rsidR="00A66A14" w:rsidRPr="00EA5141" w:rsidRDefault="00A66A14" w:rsidP="00D83274">
      <w:pPr>
        <w:spacing w:line="276" w:lineRule="auto"/>
        <w:ind w:right="284"/>
        <w:jc w:val="both"/>
        <w:rPr>
          <w:rFonts w:cs="B Lotus"/>
          <w:sz w:val="28"/>
          <w:szCs w:val="28"/>
          <w:rtl/>
        </w:rPr>
      </w:pPr>
      <w:r>
        <w:rPr>
          <w:rFonts w:cs="B Lotus" w:hint="cs"/>
          <w:sz w:val="28"/>
          <w:szCs w:val="28"/>
          <w:rtl/>
        </w:rPr>
        <w:lastRenderedPageBreak/>
        <w:t>سـ</w:t>
      </w:r>
      <w:r w:rsidR="00D83274">
        <w:rPr>
          <w:rFonts w:cs="B Lotus" w:hint="cs"/>
          <w:sz w:val="28"/>
          <w:szCs w:val="28"/>
          <w:rtl/>
        </w:rPr>
        <w:t>ری کـه در قـدم کاروان کـوی تـو سـ</w:t>
      </w:r>
      <w:r>
        <w:rPr>
          <w:rFonts w:cs="B Lotus" w:hint="cs"/>
          <w:sz w:val="28"/>
          <w:szCs w:val="28"/>
          <w:rtl/>
        </w:rPr>
        <w:t>ود</w:t>
      </w:r>
    </w:p>
    <w:p w:rsidR="00A66A14" w:rsidRPr="00EA5141" w:rsidRDefault="00A66A14" w:rsidP="00A66A14">
      <w:pPr>
        <w:spacing w:line="276" w:lineRule="auto"/>
        <w:jc w:val="both"/>
        <w:rPr>
          <w:rFonts w:cs="B Lotus"/>
          <w:sz w:val="28"/>
          <w:szCs w:val="28"/>
          <w:rtl/>
        </w:rPr>
        <w:sectPr w:rsidR="00A66A14" w:rsidRPr="00EA5141" w:rsidSect="00D83274">
          <w:type w:val="continuous"/>
          <w:pgSz w:w="11906" w:h="16838"/>
          <w:pgMar w:top="1701" w:right="1701" w:bottom="1701" w:left="1701" w:header="709" w:footer="709" w:gutter="0"/>
          <w:cols w:num="2" w:space="708"/>
          <w:bidi/>
          <w:rtlGutter/>
          <w:docGrid w:linePitch="360"/>
        </w:sectPr>
      </w:pPr>
    </w:p>
    <w:p w:rsidR="00A66A14" w:rsidRPr="00EA5141" w:rsidRDefault="00A66A14" w:rsidP="00A66A14">
      <w:pPr>
        <w:spacing w:line="276" w:lineRule="auto"/>
        <w:jc w:val="right"/>
        <w:rPr>
          <w:rFonts w:cs="B Lotus"/>
          <w:sz w:val="28"/>
          <w:szCs w:val="28"/>
          <w:rtl/>
        </w:rPr>
        <w:sectPr w:rsidR="00A66A14" w:rsidRPr="00EA5141" w:rsidSect="00D83274">
          <w:type w:val="continuous"/>
          <w:pgSz w:w="11906" w:h="16838"/>
          <w:pgMar w:top="1701" w:right="1701" w:bottom="1701" w:left="1701" w:header="709" w:footer="709" w:gutter="0"/>
          <w:cols w:space="708"/>
          <w:bidi/>
          <w:rtlGutter/>
          <w:docGrid w:linePitch="360"/>
        </w:sectPr>
      </w:pPr>
      <w:r w:rsidRPr="00EA5141">
        <w:rPr>
          <w:rFonts w:cs="B Lotus" w:hint="cs"/>
          <w:sz w:val="28"/>
          <w:szCs w:val="28"/>
          <w:rtl/>
        </w:rPr>
        <w:lastRenderedPageBreak/>
        <w:t>(</w:t>
      </w:r>
      <w:r>
        <w:rPr>
          <w:rFonts w:cs="B Lotus" w:hint="cs"/>
          <w:sz w:val="28"/>
          <w:szCs w:val="28"/>
          <w:rtl/>
        </w:rPr>
        <w:t>همان: 504</w:t>
      </w:r>
      <w:r w:rsidRPr="00EA5141">
        <w:rPr>
          <w:rFonts w:cs="B Lotus" w:hint="cs"/>
          <w:sz w:val="28"/>
          <w:szCs w:val="28"/>
          <w:rtl/>
        </w:rPr>
        <w:t>)</w:t>
      </w:r>
    </w:p>
    <w:p w:rsidR="00A4426E" w:rsidRDefault="00A4426E" w:rsidP="00A4426E">
      <w:pPr>
        <w:spacing w:line="276" w:lineRule="auto"/>
        <w:jc w:val="both"/>
        <w:rPr>
          <w:rFonts w:cs="B Lotus"/>
          <w:b/>
          <w:bCs/>
          <w:sz w:val="28"/>
          <w:szCs w:val="28"/>
          <w:rtl/>
        </w:rPr>
      </w:pPr>
    </w:p>
    <w:p w:rsidR="00A4426E" w:rsidRPr="009B76ED" w:rsidRDefault="00A4426E" w:rsidP="00A4426E">
      <w:pPr>
        <w:spacing w:line="276" w:lineRule="auto"/>
        <w:jc w:val="both"/>
        <w:rPr>
          <w:rFonts w:cs="B Lotus"/>
          <w:b/>
          <w:bCs/>
          <w:sz w:val="28"/>
          <w:szCs w:val="28"/>
          <w:rtl/>
        </w:rPr>
        <w:sectPr w:rsidR="00A4426E" w:rsidRPr="009B76ED" w:rsidSect="00D83274">
          <w:type w:val="continuous"/>
          <w:pgSz w:w="11906" w:h="16838"/>
          <w:pgMar w:top="1701" w:right="1701" w:bottom="1701" w:left="1701" w:header="709" w:footer="709" w:gutter="0"/>
          <w:cols w:space="708"/>
          <w:bidi/>
          <w:rtlGutter/>
          <w:docGrid w:linePitch="360"/>
        </w:sectPr>
      </w:pPr>
      <w:r>
        <w:rPr>
          <w:rFonts w:cs="B Lotus" w:hint="cs"/>
          <w:b/>
          <w:bCs/>
          <w:sz w:val="28"/>
          <w:szCs w:val="28"/>
          <w:rtl/>
        </w:rPr>
        <w:t>4-1 نکوهش ریا</w:t>
      </w:r>
    </w:p>
    <w:p w:rsidR="00A4426E" w:rsidRDefault="00A4426E" w:rsidP="00A4426E">
      <w:pPr>
        <w:spacing w:line="276" w:lineRule="auto"/>
        <w:ind w:firstLine="567"/>
        <w:jc w:val="both"/>
        <w:rPr>
          <w:rFonts w:cs="B Lotus"/>
          <w:sz w:val="28"/>
          <w:szCs w:val="28"/>
          <w:rtl/>
        </w:rPr>
        <w:sectPr w:rsidR="00A4426E"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lastRenderedPageBreak/>
        <w:t>ریا و تزویر در زمرۀ مذموم</w:t>
      </w:r>
      <w:r>
        <w:rPr>
          <w:rFonts w:cs="B Lotus"/>
          <w:sz w:val="28"/>
          <w:szCs w:val="28"/>
          <w:rtl/>
        </w:rPr>
        <w:softHyphen/>
      </w:r>
      <w:r>
        <w:rPr>
          <w:rFonts w:cs="B Lotus" w:hint="cs"/>
          <w:sz w:val="28"/>
          <w:szCs w:val="28"/>
          <w:rtl/>
        </w:rPr>
        <w:t>ترین ویژگی</w:t>
      </w:r>
      <w:r>
        <w:rPr>
          <w:rFonts w:cs="B Lotus"/>
          <w:sz w:val="28"/>
          <w:szCs w:val="28"/>
          <w:rtl/>
        </w:rPr>
        <w:softHyphen/>
      </w:r>
      <w:r>
        <w:rPr>
          <w:rFonts w:cs="B Lotus" w:hint="cs"/>
          <w:sz w:val="28"/>
          <w:szCs w:val="28"/>
          <w:rtl/>
        </w:rPr>
        <w:t>های اخلاقی است که آدمی را از ماهیت معنویش دور می</w:t>
      </w:r>
      <w:r>
        <w:rPr>
          <w:rFonts w:cs="B Lotus"/>
          <w:sz w:val="28"/>
          <w:szCs w:val="28"/>
          <w:rtl/>
        </w:rPr>
        <w:softHyphen/>
      </w:r>
      <w:r>
        <w:rPr>
          <w:rFonts w:cs="B Lotus" w:hint="cs"/>
          <w:sz w:val="28"/>
          <w:szCs w:val="28"/>
          <w:rtl/>
        </w:rPr>
        <w:t>کند و شخصیتی نامبارک به وی می</w:t>
      </w:r>
      <w:r>
        <w:rPr>
          <w:rFonts w:cs="B Lotus"/>
          <w:sz w:val="28"/>
          <w:szCs w:val="28"/>
          <w:rtl/>
        </w:rPr>
        <w:softHyphen/>
      </w:r>
      <w:r>
        <w:rPr>
          <w:rFonts w:cs="B Lotus" w:hint="cs"/>
          <w:sz w:val="28"/>
          <w:szCs w:val="28"/>
          <w:rtl/>
        </w:rPr>
        <w:t>بخشد. از این رو، در متون تعلیمی بر دوری از آن تأکید شده است. در قصاید شهریار هم، با استعانت از چهره</w:t>
      </w:r>
      <w:r>
        <w:rPr>
          <w:rFonts w:cs="B Lotus"/>
          <w:sz w:val="28"/>
          <w:szCs w:val="28"/>
          <w:rtl/>
        </w:rPr>
        <w:softHyphen/>
      </w:r>
      <w:r>
        <w:rPr>
          <w:rFonts w:cs="B Lotus" w:hint="cs"/>
          <w:sz w:val="28"/>
          <w:szCs w:val="28"/>
          <w:rtl/>
        </w:rPr>
        <w:t>های اسطوره</w:t>
      </w:r>
      <w:r>
        <w:rPr>
          <w:rFonts w:cs="B Lotus"/>
          <w:sz w:val="28"/>
          <w:szCs w:val="28"/>
          <w:rtl/>
        </w:rPr>
        <w:softHyphen/>
      </w:r>
      <w:r>
        <w:rPr>
          <w:rFonts w:cs="B Lotus" w:hint="cs"/>
          <w:sz w:val="28"/>
          <w:szCs w:val="28"/>
          <w:rtl/>
        </w:rPr>
        <w:t>ای از این رفتار ناپسند یاد شده است. شاعر ضمن پرداختن به آسیب</w:t>
      </w:r>
      <w:r>
        <w:rPr>
          <w:rFonts w:cs="B Lotus"/>
          <w:sz w:val="28"/>
          <w:szCs w:val="28"/>
          <w:rtl/>
        </w:rPr>
        <w:softHyphen/>
      </w:r>
      <w:r>
        <w:rPr>
          <w:rFonts w:cs="B Lotus" w:hint="cs"/>
          <w:sz w:val="28"/>
          <w:szCs w:val="28"/>
          <w:rtl/>
        </w:rPr>
        <w:t>های فردی و اجتماعی ناشی از ریاکاری، بیان می</w:t>
      </w:r>
      <w:r>
        <w:rPr>
          <w:rFonts w:cs="B Lotus"/>
          <w:sz w:val="28"/>
          <w:szCs w:val="28"/>
          <w:rtl/>
        </w:rPr>
        <w:softHyphen/>
      </w:r>
      <w:r>
        <w:rPr>
          <w:rFonts w:cs="B Lotus" w:hint="cs"/>
          <w:sz w:val="28"/>
          <w:szCs w:val="28"/>
          <w:rtl/>
        </w:rPr>
        <w:t>دارد که صفای صوفی و جلای دین و چشمۀ اسلام در اثر نفوذ و گسترش این صفت ناپسند از بین می</w:t>
      </w:r>
      <w:r>
        <w:rPr>
          <w:rFonts w:cs="B Lotus"/>
          <w:sz w:val="28"/>
          <w:szCs w:val="28"/>
          <w:rtl/>
        </w:rPr>
        <w:softHyphen/>
      </w:r>
      <w:r>
        <w:rPr>
          <w:rFonts w:cs="B Lotus" w:hint="cs"/>
          <w:sz w:val="28"/>
          <w:szCs w:val="28"/>
          <w:rtl/>
        </w:rPr>
        <w:t>رود و آبادانی به ویرانی بدل می</w:t>
      </w:r>
      <w:r>
        <w:rPr>
          <w:rFonts w:cs="B Lotus"/>
          <w:sz w:val="28"/>
          <w:szCs w:val="28"/>
          <w:rtl/>
        </w:rPr>
        <w:softHyphen/>
      </w:r>
      <w:r>
        <w:rPr>
          <w:rFonts w:cs="B Lotus" w:hint="cs"/>
          <w:sz w:val="28"/>
          <w:szCs w:val="28"/>
          <w:rtl/>
        </w:rPr>
        <w:t>گردد. وی در تأیید گفتۀ خود به ماجرای سوختن تخت</w:t>
      </w:r>
      <w:r>
        <w:rPr>
          <w:rFonts w:cs="B Lotus"/>
          <w:sz w:val="28"/>
          <w:szCs w:val="28"/>
          <w:rtl/>
        </w:rPr>
        <w:softHyphen/>
      </w:r>
      <w:r>
        <w:rPr>
          <w:rFonts w:cs="B Lotus" w:hint="cs"/>
          <w:sz w:val="28"/>
          <w:szCs w:val="28"/>
          <w:rtl/>
        </w:rPr>
        <w:t>جمشید در آتشِ غرابِ ریای اسکندر اشاره می</w:t>
      </w:r>
      <w:r>
        <w:rPr>
          <w:rFonts w:cs="B Lotus"/>
          <w:sz w:val="28"/>
          <w:szCs w:val="28"/>
          <w:rtl/>
        </w:rPr>
        <w:softHyphen/>
      </w:r>
      <w:r>
        <w:rPr>
          <w:rFonts w:cs="B Lotus" w:hint="cs"/>
          <w:sz w:val="28"/>
          <w:szCs w:val="28"/>
          <w:rtl/>
        </w:rPr>
        <w:t>کند و می</w:t>
      </w:r>
      <w:r>
        <w:rPr>
          <w:rFonts w:cs="B Lotus"/>
          <w:sz w:val="28"/>
          <w:szCs w:val="28"/>
          <w:rtl/>
        </w:rPr>
        <w:softHyphen/>
      </w:r>
      <w:r>
        <w:rPr>
          <w:rFonts w:cs="B Lotus" w:hint="cs"/>
          <w:sz w:val="28"/>
          <w:szCs w:val="28"/>
          <w:rtl/>
        </w:rPr>
        <w:t xml:space="preserve">گوید: </w:t>
      </w:r>
    </w:p>
    <w:p w:rsidR="00A4426E" w:rsidRDefault="00A4426E" w:rsidP="00A4426E">
      <w:pPr>
        <w:spacing w:line="276" w:lineRule="auto"/>
        <w:ind w:left="354"/>
        <w:jc w:val="both"/>
        <w:rPr>
          <w:rFonts w:cs="B Lotus"/>
          <w:sz w:val="28"/>
          <w:szCs w:val="28"/>
          <w:rtl/>
        </w:rPr>
      </w:pPr>
      <w:r>
        <w:rPr>
          <w:rFonts w:cs="B Lotus" w:hint="cs"/>
          <w:sz w:val="28"/>
          <w:szCs w:val="28"/>
          <w:rtl/>
        </w:rPr>
        <w:lastRenderedPageBreak/>
        <w:t>ریا کـه خرقۀ صوفی به روی دوش انداخت همین غـراب بـرآمـد بـه دوش اسـکـنـدر</w:t>
      </w:r>
    </w:p>
    <w:p w:rsidR="00A4426E" w:rsidRDefault="00A4426E" w:rsidP="00A4426E">
      <w:pPr>
        <w:spacing w:line="276" w:lineRule="auto"/>
        <w:ind w:right="284"/>
        <w:jc w:val="both"/>
        <w:rPr>
          <w:rFonts w:cs="B Lotus"/>
          <w:sz w:val="28"/>
          <w:szCs w:val="28"/>
          <w:rtl/>
        </w:rPr>
      </w:pPr>
      <w:r>
        <w:rPr>
          <w:rFonts w:cs="B Lotus" w:hint="cs"/>
          <w:sz w:val="28"/>
          <w:szCs w:val="28"/>
          <w:rtl/>
        </w:rPr>
        <w:lastRenderedPageBreak/>
        <w:t>کلاه فقر بـه سر بر نهاد و روش انداخت ... که وای و ولـولـه در کاخ داریـوش انداخت</w:t>
      </w:r>
    </w:p>
    <w:p w:rsidR="00A4426E" w:rsidRDefault="00A4426E" w:rsidP="00A4426E">
      <w:pPr>
        <w:spacing w:line="276" w:lineRule="auto"/>
        <w:ind w:firstLine="567"/>
        <w:jc w:val="both"/>
        <w:rPr>
          <w:rFonts w:cs="B Lotus"/>
          <w:sz w:val="28"/>
          <w:szCs w:val="28"/>
          <w:rtl/>
        </w:rPr>
        <w:sectPr w:rsidR="00A4426E" w:rsidSect="00D83274">
          <w:type w:val="continuous"/>
          <w:pgSz w:w="11906" w:h="16838"/>
          <w:pgMar w:top="1701" w:right="1701" w:bottom="1701" w:left="1701" w:header="709" w:footer="709" w:gutter="0"/>
          <w:cols w:num="2" w:space="708"/>
          <w:bidi/>
          <w:rtlGutter/>
          <w:docGrid w:linePitch="360"/>
        </w:sectPr>
      </w:pPr>
    </w:p>
    <w:p w:rsidR="00A4426E" w:rsidRDefault="00A4426E" w:rsidP="00E509C1">
      <w:pPr>
        <w:spacing w:line="276" w:lineRule="auto"/>
        <w:ind w:firstLine="567"/>
        <w:jc w:val="right"/>
        <w:rPr>
          <w:rFonts w:cs="B Lotus"/>
          <w:sz w:val="28"/>
          <w:szCs w:val="28"/>
          <w:rtl/>
        </w:rPr>
      </w:pPr>
      <w:r>
        <w:rPr>
          <w:rFonts w:cs="B Lotus" w:hint="cs"/>
          <w:sz w:val="28"/>
          <w:szCs w:val="28"/>
          <w:rtl/>
        </w:rPr>
        <w:lastRenderedPageBreak/>
        <w:t>(همان: 469)</w:t>
      </w:r>
    </w:p>
    <w:p w:rsidR="00A4426E" w:rsidRPr="00A4426E" w:rsidRDefault="00A4426E" w:rsidP="00A4426E">
      <w:pPr>
        <w:spacing w:line="276" w:lineRule="auto"/>
        <w:ind w:firstLine="567"/>
        <w:jc w:val="right"/>
        <w:rPr>
          <w:rFonts w:cs="B Lotus"/>
          <w:sz w:val="28"/>
          <w:szCs w:val="28"/>
          <w:rtl/>
        </w:rPr>
      </w:pPr>
    </w:p>
    <w:p w:rsidR="00A66A14" w:rsidRDefault="00A66A14" w:rsidP="00A66A14">
      <w:pPr>
        <w:spacing w:line="276" w:lineRule="auto"/>
        <w:jc w:val="both"/>
        <w:rPr>
          <w:rFonts w:cs="B Lotus"/>
          <w:b/>
          <w:bCs/>
          <w:sz w:val="28"/>
          <w:szCs w:val="28"/>
          <w:rtl/>
        </w:rPr>
      </w:pPr>
      <w:r>
        <w:rPr>
          <w:rFonts w:cs="B Lotus" w:hint="cs"/>
          <w:b/>
          <w:bCs/>
          <w:sz w:val="28"/>
          <w:szCs w:val="28"/>
          <w:rtl/>
        </w:rPr>
        <w:t>5-1 سیرت و خوی نیک</w:t>
      </w:r>
    </w:p>
    <w:p w:rsidR="00A66A14" w:rsidRPr="00E840C6" w:rsidRDefault="00A66A14" w:rsidP="00A66A14">
      <w:pPr>
        <w:spacing w:line="276" w:lineRule="auto"/>
        <w:ind w:firstLine="567"/>
        <w:jc w:val="both"/>
        <w:rPr>
          <w:rFonts w:cs="B Lotus"/>
          <w:sz w:val="28"/>
          <w:szCs w:val="28"/>
          <w:rtl/>
        </w:rPr>
      </w:pPr>
      <w:r>
        <w:rPr>
          <w:rFonts w:cs="B Lotus" w:hint="cs"/>
          <w:sz w:val="28"/>
          <w:szCs w:val="28"/>
          <w:rtl/>
        </w:rPr>
        <w:t>شخصیت اسطوره</w:t>
      </w:r>
      <w:r>
        <w:rPr>
          <w:rFonts w:cs="B Lotus"/>
          <w:sz w:val="28"/>
          <w:szCs w:val="28"/>
          <w:rtl/>
        </w:rPr>
        <w:softHyphen/>
      </w:r>
      <w:r>
        <w:rPr>
          <w:rFonts w:cs="B Lotus" w:hint="cs"/>
          <w:sz w:val="28"/>
          <w:szCs w:val="28"/>
          <w:rtl/>
        </w:rPr>
        <w:t>ای جمشید دو روی سکه است: یکی مثبت و دیگری منفی. در دوران نخست زندگی این اسطوره</w:t>
      </w:r>
      <w:r w:rsidR="00D83274">
        <w:rPr>
          <w:rFonts w:cs="B Lotus" w:hint="cs"/>
          <w:sz w:val="28"/>
          <w:szCs w:val="28"/>
          <w:rtl/>
        </w:rPr>
        <w:t>،</w:t>
      </w:r>
      <w:r>
        <w:rPr>
          <w:rFonts w:cs="B Lotus" w:hint="cs"/>
          <w:sz w:val="28"/>
          <w:szCs w:val="28"/>
          <w:rtl/>
        </w:rPr>
        <w:t xml:space="preserve"> به واسطۀ ف</w:t>
      </w:r>
      <w:r w:rsidR="00D83274">
        <w:rPr>
          <w:rFonts w:cs="B Lotus" w:hint="cs"/>
          <w:sz w:val="28"/>
          <w:szCs w:val="28"/>
          <w:rtl/>
        </w:rPr>
        <w:t>رّ اهورایی که به وی داده شد</w:t>
      </w:r>
      <w:r>
        <w:rPr>
          <w:rFonts w:cs="B Lotus" w:hint="cs"/>
          <w:sz w:val="28"/>
          <w:szCs w:val="28"/>
          <w:rtl/>
        </w:rPr>
        <w:t>، «به صورت چشم</w:t>
      </w:r>
      <w:r>
        <w:rPr>
          <w:rFonts w:cs="B Lotus"/>
          <w:sz w:val="28"/>
          <w:szCs w:val="28"/>
          <w:rtl/>
        </w:rPr>
        <w:softHyphen/>
      </w:r>
      <w:r>
        <w:rPr>
          <w:rFonts w:cs="B Lotus" w:hint="cs"/>
          <w:sz w:val="28"/>
          <w:szCs w:val="28"/>
          <w:rtl/>
        </w:rPr>
        <w:t xml:space="preserve">گیری مردم به سویش </w:t>
      </w:r>
      <w:r>
        <w:rPr>
          <w:rFonts w:cs="B Lotus" w:hint="cs"/>
          <w:sz w:val="28"/>
          <w:szCs w:val="28"/>
          <w:rtl/>
        </w:rPr>
        <w:lastRenderedPageBreak/>
        <w:t>گرویدند و پشتوانۀ مردمی یافت ... خلقی که چشم امیدشان به مردی از جنس مردم بود تا مملکت را از کشاکش جنگ و ستیزه پاک سازد و طعم شیرین آسودگی و آرامش را به آنها بچشاند» (جوان</w:t>
      </w:r>
      <w:r w:rsidR="00D83274">
        <w:rPr>
          <w:rFonts w:cs="B Lotus"/>
          <w:sz w:val="28"/>
          <w:szCs w:val="28"/>
          <w:rtl/>
        </w:rPr>
        <w:softHyphen/>
      </w:r>
      <w:r>
        <w:rPr>
          <w:rFonts w:cs="B Lotus" w:hint="cs"/>
          <w:sz w:val="28"/>
          <w:szCs w:val="28"/>
          <w:rtl/>
        </w:rPr>
        <w:t>مرد، 1390: 37). شهریار در این بخش، با تکیه بر خوی و خصال نیک جمشید و منش و روش درست او</w:t>
      </w:r>
      <w:r w:rsidR="00E40AE6">
        <w:rPr>
          <w:rFonts w:cs="B Lotus" w:hint="cs"/>
          <w:sz w:val="28"/>
          <w:szCs w:val="28"/>
          <w:rtl/>
        </w:rPr>
        <w:t xml:space="preserve"> در آیین کشورداری، زمامداران</w:t>
      </w:r>
      <w:r>
        <w:rPr>
          <w:rFonts w:cs="B Lotus" w:hint="cs"/>
          <w:sz w:val="28"/>
          <w:szCs w:val="28"/>
          <w:rtl/>
        </w:rPr>
        <w:t xml:space="preserve"> را به پیروی از سیرت وی دعوت می</w:t>
      </w:r>
      <w:r>
        <w:rPr>
          <w:rFonts w:cs="B Lotus"/>
          <w:sz w:val="28"/>
          <w:szCs w:val="28"/>
          <w:rtl/>
        </w:rPr>
        <w:softHyphen/>
      </w:r>
      <w:r>
        <w:rPr>
          <w:rFonts w:cs="B Lotus" w:hint="cs"/>
          <w:sz w:val="28"/>
          <w:szCs w:val="28"/>
          <w:rtl/>
        </w:rPr>
        <w:t>کند و می</w:t>
      </w:r>
      <w:r>
        <w:rPr>
          <w:rFonts w:cs="B Lotus"/>
          <w:sz w:val="28"/>
          <w:szCs w:val="28"/>
          <w:rtl/>
        </w:rPr>
        <w:softHyphen/>
      </w:r>
      <w:r>
        <w:rPr>
          <w:rFonts w:cs="B Lotus" w:hint="cs"/>
          <w:sz w:val="28"/>
          <w:szCs w:val="28"/>
          <w:rtl/>
        </w:rPr>
        <w:t xml:space="preserve">سراید: </w:t>
      </w:r>
    </w:p>
    <w:p w:rsidR="00A66A14" w:rsidRPr="002B5E35" w:rsidRDefault="00A66A14" w:rsidP="00A66A14">
      <w:pPr>
        <w:spacing w:line="276" w:lineRule="auto"/>
        <w:ind w:firstLine="567"/>
        <w:jc w:val="both"/>
        <w:rPr>
          <w:rFonts w:cs="B Lotus"/>
          <w:b/>
          <w:bCs/>
          <w:sz w:val="28"/>
          <w:szCs w:val="28"/>
          <w:rtl/>
        </w:rPr>
        <w:sectPr w:rsidR="00A66A14" w:rsidRPr="002B5E35" w:rsidSect="00D83274">
          <w:type w:val="continuous"/>
          <w:pgSz w:w="11906" w:h="16838"/>
          <w:pgMar w:top="1701" w:right="1701" w:bottom="1701" w:left="1701" w:header="709" w:footer="709" w:gutter="0"/>
          <w:cols w:space="708"/>
          <w:bidi/>
          <w:rtlGutter/>
          <w:docGrid w:linePitch="360"/>
        </w:sectPr>
      </w:pPr>
    </w:p>
    <w:p w:rsidR="00A66A14" w:rsidRDefault="00D83274" w:rsidP="00D83274">
      <w:pPr>
        <w:spacing w:line="276" w:lineRule="auto"/>
        <w:ind w:left="354"/>
        <w:jc w:val="both"/>
        <w:rPr>
          <w:rFonts w:cs="B Lotus"/>
          <w:sz w:val="28"/>
          <w:szCs w:val="28"/>
          <w:rtl/>
        </w:rPr>
      </w:pPr>
      <w:r>
        <w:rPr>
          <w:rFonts w:cs="B Lotus" w:hint="cs"/>
          <w:sz w:val="28"/>
          <w:szCs w:val="28"/>
          <w:rtl/>
        </w:rPr>
        <w:lastRenderedPageBreak/>
        <w:t>شاها چـنـیـن به سـیـرت دارا و جم ب</w:t>
      </w:r>
      <w:r w:rsidR="00A66A14">
        <w:rPr>
          <w:rFonts w:cs="B Lotus" w:hint="cs"/>
          <w:sz w:val="28"/>
          <w:szCs w:val="28"/>
          <w:rtl/>
        </w:rPr>
        <w:t>چـم</w:t>
      </w:r>
    </w:p>
    <w:p w:rsidR="00A66A14" w:rsidRPr="002B5E35" w:rsidRDefault="00D83274" w:rsidP="00D83274">
      <w:pPr>
        <w:spacing w:line="276" w:lineRule="auto"/>
        <w:ind w:right="284"/>
        <w:jc w:val="both"/>
        <w:rPr>
          <w:rFonts w:cs="B Lotus"/>
          <w:sz w:val="28"/>
          <w:szCs w:val="28"/>
          <w:rtl/>
        </w:rPr>
        <w:sectPr w:rsidR="00A66A14" w:rsidRPr="002B5E35" w:rsidSect="00D83274">
          <w:type w:val="continuous"/>
          <w:pgSz w:w="11906" w:h="16838"/>
          <w:pgMar w:top="1701" w:right="1701" w:bottom="1701" w:left="1701" w:header="709" w:footer="709" w:gutter="0"/>
          <w:cols w:num="2" w:space="708"/>
          <w:bidi/>
          <w:rtlGutter/>
          <w:docGrid w:linePitch="360"/>
        </w:sectPr>
      </w:pPr>
      <w:r>
        <w:rPr>
          <w:rFonts w:cs="B Lotus" w:hint="cs"/>
          <w:sz w:val="28"/>
          <w:szCs w:val="28"/>
          <w:rtl/>
        </w:rPr>
        <w:lastRenderedPageBreak/>
        <w:t>پـرچـم چنان ب</w:t>
      </w:r>
      <w:r w:rsidR="00A66A14">
        <w:rPr>
          <w:rFonts w:cs="B Lotus" w:hint="cs"/>
          <w:sz w:val="28"/>
          <w:szCs w:val="28"/>
          <w:rtl/>
        </w:rPr>
        <w:t>ه جیش و حشم تا حبش بران</w:t>
      </w:r>
    </w:p>
    <w:p w:rsidR="00A66A14" w:rsidRPr="002B5E35" w:rsidRDefault="00A66A14" w:rsidP="00A66A14">
      <w:pPr>
        <w:spacing w:line="276" w:lineRule="auto"/>
        <w:ind w:firstLine="567"/>
        <w:jc w:val="right"/>
        <w:rPr>
          <w:rFonts w:cs="B Lotus"/>
          <w:sz w:val="28"/>
          <w:szCs w:val="28"/>
          <w:rtl/>
        </w:rPr>
      </w:pPr>
      <w:r>
        <w:rPr>
          <w:rFonts w:cs="B Lotus" w:hint="cs"/>
          <w:sz w:val="28"/>
          <w:szCs w:val="28"/>
          <w:rtl/>
        </w:rPr>
        <w:lastRenderedPageBreak/>
        <w:t>(شهریار، 1387</w:t>
      </w:r>
      <w:r w:rsidRPr="002B5E35">
        <w:rPr>
          <w:rFonts w:cs="B Lotus" w:hint="cs"/>
          <w:sz w:val="28"/>
          <w:szCs w:val="28"/>
          <w:rtl/>
        </w:rPr>
        <w:t>: 560)</w:t>
      </w:r>
    </w:p>
    <w:p w:rsidR="00A66A14" w:rsidRDefault="00A66A14" w:rsidP="00A66A14">
      <w:pPr>
        <w:spacing w:line="276" w:lineRule="auto"/>
        <w:jc w:val="both"/>
        <w:rPr>
          <w:rFonts w:cs="B Lotus"/>
          <w:b/>
          <w:bCs/>
          <w:sz w:val="28"/>
          <w:szCs w:val="28"/>
          <w:rtl/>
        </w:rPr>
      </w:pPr>
    </w:p>
    <w:p w:rsidR="00A66A14" w:rsidRDefault="00A66A14" w:rsidP="00A66A14">
      <w:pPr>
        <w:spacing w:line="276" w:lineRule="auto"/>
        <w:jc w:val="both"/>
        <w:rPr>
          <w:rFonts w:cs="B Lotus"/>
          <w:b/>
          <w:bCs/>
          <w:sz w:val="28"/>
          <w:szCs w:val="28"/>
          <w:rtl/>
        </w:rPr>
      </w:pPr>
      <w:r>
        <w:rPr>
          <w:rFonts w:cs="B Lotus" w:hint="cs"/>
          <w:b/>
          <w:bCs/>
          <w:sz w:val="28"/>
          <w:szCs w:val="28"/>
          <w:rtl/>
        </w:rPr>
        <w:t>2- کارکرد توصیفی و ستایشی</w:t>
      </w:r>
    </w:p>
    <w:p w:rsidR="00A66A14" w:rsidRDefault="00870417" w:rsidP="00B2537D">
      <w:pPr>
        <w:spacing w:line="276" w:lineRule="auto"/>
        <w:ind w:firstLine="567"/>
        <w:jc w:val="both"/>
        <w:rPr>
          <w:rFonts w:cs="B Lotus"/>
          <w:sz w:val="28"/>
          <w:szCs w:val="28"/>
          <w:rtl/>
        </w:rPr>
      </w:pPr>
      <w:r>
        <w:rPr>
          <w:rFonts w:cs="B Lotus" w:hint="cs"/>
          <w:sz w:val="28"/>
          <w:szCs w:val="28"/>
          <w:rtl/>
        </w:rPr>
        <w:t xml:space="preserve">شعر فارسی با مدح آغاز شده </w:t>
      </w:r>
      <w:r w:rsidR="00B2537D">
        <w:rPr>
          <w:rFonts w:cs="B Lotus" w:hint="cs"/>
          <w:sz w:val="28"/>
          <w:szCs w:val="28"/>
          <w:rtl/>
        </w:rPr>
        <w:t>است. از طرفی،</w:t>
      </w:r>
      <w:r w:rsidR="00D83274">
        <w:rPr>
          <w:rFonts w:cs="B Lotus" w:hint="cs"/>
          <w:sz w:val="28"/>
          <w:szCs w:val="28"/>
          <w:rtl/>
        </w:rPr>
        <w:t xml:space="preserve"> قصیده</w:t>
      </w:r>
      <w:r w:rsidR="00A66A14">
        <w:rPr>
          <w:rFonts w:cs="B Lotus" w:hint="cs"/>
          <w:sz w:val="28"/>
          <w:szCs w:val="28"/>
          <w:rtl/>
        </w:rPr>
        <w:t xml:space="preserve"> بهترین قالب </w:t>
      </w:r>
      <w:r>
        <w:rPr>
          <w:rFonts w:cs="B Lotus" w:hint="cs"/>
          <w:sz w:val="28"/>
          <w:szCs w:val="28"/>
          <w:rtl/>
        </w:rPr>
        <w:t xml:space="preserve">برای </w:t>
      </w:r>
      <w:r w:rsidR="00B2537D">
        <w:rPr>
          <w:rFonts w:cs="B Lotus" w:hint="cs"/>
          <w:sz w:val="28"/>
          <w:szCs w:val="28"/>
          <w:rtl/>
        </w:rPr>
        <w:t>مدح است</w:t>
      </w:r>
      <w:r>
        <w:rPr>
          <w:rFonts w:cs="B Lotus" w:hint="cs"/>
          <w:sz w:val="28"/>
          <w:szCs w:val="28"/>
          <w:rtl/>
        </w:rPr>
        <w:t xml:space="preserve"> که اغلب با ابزار</w:t>
      </w:r>
      <w:r w:rsidR="00D83274">
        <w:rPr>
          <w:rFonts w:cs="B Lotus" w:hint="cs"/>
          <w:sz w:val="28"/>
          <w:szCs w:val="28"/>
          <w:rtl/>
        </w:rPr>
        <w:t xml:space="preserve"> توصیف صورت می</w:t>
      </w:r>
      <w:r w:rsidR="00D83274">
        <w:rPr>
          <w:rFonts w:cs="B Lotus"/>
          <w:sz w:val="28"/>
          <w:szCs w:val="28"/>
          <w:rtl/>
        </w:rPr>
        <w:softHyphen/>
      </w:r>
      <w:r w:rsidR="00D83274">
        <w:rPr>
          <w:rFonts w:cs="B Lotus" w:hint="cs"/>
          <w:sz w:val="28"/>
          <w:szCs w:val="28"/>
          <w:rtl/>
        </w:rPr>
        <w:t>پذیرد</w:t>
      </w:r>
      <w:r w:rsidR="00A66A14">
        <w:rPr>
          <w:rFonts w:cs="B Lotus" w:hint="cs"/>
          <w:sz w:val="28"/>
          <w:szCs w:val="28"/>
          <w:rtl/>
        </w:rPr>
        <w:t xml:space="preserve">. شهریار </w:t>
      </w:r>
      <w:r>
        <w:rPr>
          <w:rFonts w:cs="B Lotus" w:hint="cs"/>
          <w:sz w:val="28"/>
          <w:szCs w:val="28"/>
          <w:rtl/>
        </w:rPr>
        <w:t xml:space="preserve">نیز، همچون پیشینیان از این عنصر بهره برده و به کمک </w:t>
      </w:r>
      <w:r w:rsidR="00A66A14">
        <w:rPr>
          <w:rFonts w:cs="B Lotus" w:hint="cs"/>
          <w:sz w:val="28"/>
          <w:szCs w:val="28"/>
          <w:rtl/>
        </w:rPr>
        <w:t xml:space="preserve">آن به بازگویی </w:t>
      </w:r>
      <w:r w:rsidR="00B2537D">
        <w:rPr>
          <w:rFonts w:cs="B Lotus" w:hint="cs"/>
          <w:sz w:val="28"/>
          <w:szCs w:val="28"/>
          <w:rtl/>
        </w:rPr>
        <w:t xml:space="preserve">مفاهیمی چون: </w:t>
      </w:r>
      <w:r w:rsidR="00A66A14">
        <w:rPr>
          <w:rFonts w:cs="B Lotus" w:hint="cs"/>
          <w:sz w:val="28"/>
          <w:szCs w:val="28"/>
          <w:rtl/>
        </w:rPr>
        <w:t>اقتدار و بزرگی شاهان اسطوره</w:t>
      </w:r>
      <w:r w:rsidR="00A66A14">
        <w:rPr>
          <w:rFonts w:cs="B Lotus"/>
          <w:sz w:val="28"/>
          <w:szCs w:val="28"/>
          <w:rtl/>
        </w:rPr>
        <w:softHyphen/>
      </w:r>
      <w:r w:rsidR="00A66A14">
        <w:rPr>
          <w:rFonts w:cs="B Lotus" w:hint="cs"/>
          <w:sz w:val="28"/>
          <w:szCs w:val="28"/>
          <w:rtl/>
        </w:rPr>
        <w:t>ای، توصیف مجالس بزم و شادی، شرح ماجراهای میان دلداده و دلدار و توصیف مظاهر طبیعت پرداخته است. بنابراین، رویکرد توصیفی شهریار در چهار محور قابل تأمل است:</w:t>
      </w:r>
    </w:p>
    <w:p w:rsidR="00A66A14" w:rsidRDefault="00A66A14" w:rsidP="00A66A14">
      <w:pPr>
        <w:spacing w:line="276" w:lineRule="auto"/>
        <w:jc w:val="both"/>
        <w:rPr>
          <w:rFonts w:cs="B Lotus"/>
          <w:b/>
          <w:bCs/>
          <w:sz w:val="28"/>
          <w:szCs w:val="28"/>
          <w:rtl/>
        </w:rPr>
      </w:pPr>
    </w:p>
    <w:p w:rsidR="00A66A14" w:rsidRPr="000D6B6A" w:rsidRDefault="00A66A14" w:rsidP="00A66A14">
      <w:pPr>
        <w:spacing w:line="276" w:lineRule="auto"/>
        <w:jc w:val="both"/>
        <w:rPr>
          <w:rFonts w:cs="B Lotus"/>
          <w:b/>
          <w:bCs/>
          <w:sz w:val="28"/>
          <w:szCs w:val="28"/>
          <w:rtl/>
        </w:rPr>
        <w:sectPr w:rsidR="00A66A14" w:rsidRPr="000D6B6A" w:rsidSect="00D83274">
          <w:type w:val="continuous"/>
          <w:pgSz w:w="11906" w:h="16838"/>
          <w:pgMar w:top="1701" w:right="1701" w:bottom="1701" w:left="1701" w:header="709" w:footer="709" w:gutter="0"/>
          <w:cols w:space="708"/>
          <w:bidi/>
          <w:rtlGutter/>
          <w:docGrid w:linePitch="360"/>
        </w:sectPr>
      </w:pPr>
      <w:r>
        <w:rPr>
          <w:rFonts w:cs="B Lotus" w:hint="cs"/>
          <w:b/>
          <w:bCs/>
          <w:sz w:val="28"/>
          <w:szCs w:val="28"/>
          <w:rtl/>
        </w:rPr>
        <w:t>1-2 توصیف</w:t>
      </w:r>
      <w:r w:rsidRPr="000D6B6A">
        <w:rPr>
          <w:rFonts w:cs="B Lotus" w:hint="cs"/>
          <w:b/>
          <w:bCs/>
          <w:sz w:val="28"/>
          <w:szCs w:val="28"/>
          <w:rtl/>
        </w:rPr>
        <w:t xml:space="preserve"> اقتدار و قدرت</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lastRenderedPageBreak/>
        <w:t>یکی از کشورهایی که در شعر شهریار از آن سخن به میان آمده، شوروی</w:t>
      </w:r>
      <w:r w:rsidR="00B2537D">
        <w:rPr>
          <w:rFonts w:cs="B Lotus" w:hint="cs"/>
          <w:sz w:val="28"/>
          <w:szCs w:val="28"/>
          <w:rtl/>
        </w:rPr>
        <w:t xml:space="preserve"> (= روسیه)</w:t>
      </w:r>
      <w:r>
        <w:rPr>
          <w:rFonts w:cs="B Lotus" w:hint="cs"/>
          <w:sz w:val="28"/>
          <w:szCs w:val="28"/>
          <w:rtl/>
        </w:rPr>
        <w:t xml:space="preserve"> است. او در بیان اقتدار و شکوهمندی این مملکت، ضمن اشاره به عظمت اسکندر، می</w:t>
      </w:r>
      <w:r>
        <w:rPr>
          <w:rFonts w:cs="B Lotus"/>
          <w:sz w:val="28"/>
          <w:szCs w:val="28"/>
          <w:rtl/>
        </w:rPr>
        <w:softHyphen/>
      </w:r>
      <w:r w:rsidR="00B2537D">
        <w:rPr>
          <w:rFonts w:cs="B Lotus" w:hint="cs"/>
          <w:sz w:val="28"/>
          <w:szCs w:val="28"/>
          <w:rtl/>
        </w:rPr>
        <w:t>گوید اگر او نیز،</w:t>
      </w:r>
      <w:r>
        <w:rPr>
          <w:rFonts w:cs="B Lotus" w:hint="cs"/>
          <w:sz w:val="28"/>
          <w:szCs w:val="28"/>
          <w:rtl/>
        </w:rPr>
        <w:t xml:space="preserve"> با همۀ  ابهتی که داشت به این سرزمین می</w:t>
      </w:r>
      <w:r>
        <w:rPr>
          <w:rFonts w:cs="B Lotus"/>
          <w:sz w:val="28"/>
          <w:szCs w:val="28"/>
          <w:rtl/>
        </w:rPr>
        <w:softHyphen/>
      </w:r>
      <w:r>
        <w:rPr>
          <w:rFonts w:cs="B Lotus" w:hint="cs"/>
          <w:sz w:val="28"/>
          <w:szCs w:val="28"/>
          <w:rtl/>
        </w:rPr>
        <w:t>آمد، مقهور  و متحیر می</w:t>
      </w:r>
      <w:r>
        <w:rPr>
          <w:rFonts w:cs="B Lotus"/>
          <w:sz w:val="28"/>
          <w:szCs w:val="28"/>
          <w:rtl/>
        </w:rPr>
        <w:softHyphen/>
      </w:r>
      <w:r>
        <w:rPr>
          <w:rFonts w:cs="B Lotus" w:hint="cs"/>
          <w:sz w:val="28"/>
          <w:szCs w:val="28"/>
          <w:rtl/>
        </w:rPr>
        <w:t>شد. در بخش دیگری،</w:t>
      </w:r>
      <w:r w:rsidR="00B2537D">
        <w:rPr>
          <w:rFonts w:cs="B Lotus" w:hint="cs"/>
          <w:sz w:val="28"/>
          <w:szCs w:val="28"/>
          <w:rtl/>
        </w:rPr>
        <w:t xml:space="preserve"> شاعر</w:t>
      </w:r>
      <w:r>
        <w:rPr>
          <w:rFonts w:cs="B Lotus" w:hint="cs"/>
          <w:sz w:val="28"/>
          <w:szCs w:val="28"/>
          <w:rtl/>
        </w:rPr>
        <w:t xml:space="preserve"> از بلندمرتبگی مسند جمشید یاد کرده و آن را ستوده است. همچنین، در دو قصیده شاهد کارکرد ستایشی اسطورۀ نادر هستیم. یک</w:t>
      </w:r>
      <w:r w:rsidR="00B2537D">
        <w:rPr>
          <w:rFonts w:cs="B Lotus" w:hint="cs"/>
          <w:sz w:val="28"/>
          <w:szCs w:val="28"/>
          <w:rtl/>
        </w:rPr>
        <w:t>ی در شعر «جشن سدۀ اقبال» که شهریار ب</w:t>
      </w:r>
      <w:r>
        <w:rPr>
          <w:rFonts w:cs="B Lotus" w:hint="cs"/>
          <w:sz w:val="28"/>
          <w:szCs w:val="28"/>
          <w:rtl/>
        </w:rPr>
        <w:t>رای نشان دادن صیت و آوازۀ ابوالحسن اقبال آذر - یکی از موسیقی</w:t>
      </w:r>
      <w:r>
        <w:rPr>
          <w:rFonts w:cs="B Lotus"/>
          <w:sz w:val="28"/>
          <w:szCs w:val="28"/>
          <w:rtl/>
        </w:rPr>
        <w:softHyphen/>
      </w:r>
      <w:r>
        <w:rPr>
          <w:rFonts w:cs="B Lotus" w:hint="cs"/>
          <w:sz w:val="28"/>
          <w:szCs w:val="28"/>
          <w:rtl/>
        </w:rPr>
        <w:t>دانان برجستۀ ایرانی- از اسطورۀ نادر بهره برده و دیگری در قصیدۀ «باشگاه هواپیمایی کشور» که برای افزایش حس وطن</w:t>
      </w:r>
      <w:r>
        <w:rPr>
          <w:rFonts w:cs="B Lotus"/>
          <w:sz w:val="28"/>
          <w:szCs w:val="28"/>
          <w:rtl/>
        </w:rPr>
        <w:softHyphen/>
      </w:r>
      <w:r>
        <w:rPr>
          <w:rFonts w:cs="B Lotus" w:hint="cs"/>
          <w:sz w:val="28"/>
          <w:szCs w:val="28"/>
          <w:rtl/>
        </w:rPr>
        <w:t>پرستی خلبانان</w:t>
      </w:r>
      <w:r w:rsidR="00870417">
        <w:rPr>
          <w:rFonts w:cs="B Lotus" w:hint="cs"/>
          <w:sz w:val="28"/>
          <w:szCs w:val="28"/>
          <w:rtl/>
        </w:rPr>
        <w:t xml:space="preserve"> ایرانی، دلیری آنها را</w:t>
      </w:r>
      <w:r>
        <w:rPr>
          <w:rFonts w:cs="B Lotus" w:hint="cs"/>
          <w:sz w:val="28"/>
          <w:szCs w:val="28"/>
          <w:rtl/>
        </w:rPr>
        <w:t xml:space="preserve"> مثابه شاه افشاری دانسته است. </w:t>
      </w:r>
    </w:p>
    <w:p w:rsidR="00A66A14" w:rsidRDefault="00870417" w:rsidP="00870417">
      <w:pPr>
        <w:spacing w:line="276" w:lineRule="auto"/>
        <w:ind w:left="354"/>
        <w:jc w:val="both"/>
        <w:rPr>
          <w:rFonts w:cs="B Lotus"/>
          <w:sz w:val="28"/>
          <w:szCs w:val="28"/>
          <w:rtl/>
        </w:rPr>
      </w:pPr>
      <w:r>
        <w:rPr>
          <w:rFonts w:cs="B Lotus" w:hint="cs"/>
          <w:sz w:val="28"/>
          <w:szCs w:val="28"/>
          <w:rtl/>
        </w:rPr>
        <w:lastRenderedPageBreak/>
        <w:t>هر قـلـدر و قـلـنـدرش آیـد ب</w:t>
      </w:r>
      <w:r w:rsidR="00A66A14">
        <w:rPr>
          <w:rFonts w:cs="B Lotus" w:hint="cs"/>
          <w:sz w:val="28"/>
          <w:szCs w:val="28"/>
          <w:rtl/>
        </w:rPr>
        <w:t>ه بــاد و دم</w:t>
      </w:r>
    </w:p>
    <w:p w:rsidR="00A66A14" w:rsidRPr="009B76ED" w:rsidRDefault="00870417" w:rsidP="00870417">
      <w:pPr>
        <w:spacing w:line="276" w:lineRule="auto"/>
        <w:ind w:right="284"/>
        <w:jc w:val="both"/>
        <w:rPr>
          <w:rFonts w:cs="B Lotus"/>
          <w:sz w:val="28"/>
          <w:szCs w:val="28"/>
          <w:rtl/>
        </w:rPr>
        <w:sectPr w:rsidR="00A66A14" w:rsidRPr="009B76ED" w:rsidSect="00D83274">
          <w:type w:val="continuous"/>
          <w:pgSz w:w="11906" w:h="16838"/>
          <w:pgMar w:top="1701" w:right="1701" w:bottom="1701" w:left="1701" w:header="709" w:footer="709" w:gutter="0"/>
          <w:cols w:num="2" w:space="708"/>
          <w:bidi/>
          <w:rtlGutter/>
          <w:docGrid w:linePitch="360"/>
        </w:sectPr>
      </w:pPr>
      <w:r>
        <w:rPr>
          <w:rFonts w:cs="B Lotus" w:hint="cs"/>
          <w:sz w:val="28"/>
          <w:szCs w:val="28"/>
          <w:rtl/>
        </w:rPr>
        <w:lastRenderedPageBreak/>
        <w:t>گـر خـود سکندر اس</w:t>
      </w:r>
      <w:r w:rsidR="00A66A14">
        <w:rPr>
          <w:rFonts w:cs="B Lotus" w:hint="cs"/>
          <w:sz w:val="28"/>
          <w:szCs w:val="28"/>
          <w:rtl/>
        </w:rPr>
        <w:t>ت درافتد ب</w:t>
      </w:r>
      <w:r>
        <w:rPr>
          <w:rFonts w:cs="B Lotus" w:hint="cs"/>
          <w:sz w:val="28"/>
          <w:szCs w:val="28"/>
          <w:rtl/>
        </w:rPr>
        <w:t>ـ</w:t>
      </w:r>
      <w:r w:rsidR="00A66A14">
        <w:rPr>
          <w:rFonts w:cs="B Lotus" w:hint="cs"/>
          <w:sz w:val="28"/>
          <w:szCs w:val="28"/>
          <w:rtl/>
        </w:rPr>
        <w:t>ه بند و دام</w:t>
      </w:r>
    </w:p>
    <w:p w:rsidR="00A66A14" w:rsidRDefault="00A66A14" w:rsidP="00A66A14">
      <w:pPr>
        <w:spacing w:line="276" w:lineRule="auto"/>
        <w:ind w:firstLine="567"/>
        <w:jc w:val="right"/>
        <w:rPr>
          <w:rFonts w:cs="B Lotus"/>
          <w:sz w:val="28"/>
          <w:szCs w:val="28"/>
          <w:rtl/>
        </w:rPr>
      </w:pPr>
      <w:r w:rsidRPr="009B76ED">
        <w:rPr>
          <w:rFonts w:cs="B Lotus" w:hint="cs"/>
          <w:sz w:val="28"/>
          <w:szCs w:val="28"/>
          <w:rtl/>
        </w:rPr>
        <w:lastRenderedPageBreak/>
        <w:t>(</w:t>
      </w:r>
      <w:r>
        <w:rPr>
          <w:rFonts w:cs="B Lotus" w:hint="cs"/>
          <w:sz w:val="28"/>
          <w:szCs w:val="28"/>
          <w:rtl/>
        </w:rPr>
        <w:t>همان: 546</w:t>
      </w:r>
      <w:r w:rsidRPr="009B76ED">
        <w:rPr>
          <w:rFonts w:cs="B Lotus" w:hint="cs"/>
          <w:sz w:val="28"/>
          <w:szCs w:val="28"/>
          <w:rtl/>
        </w:rPr>
        <w:t>)</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870417" w:rsidP="00870417">
      <w:pPr>
        <w:spacing w:line="276" w:lineRule="auto"/>
        <w:ind w:left="354"/>
        <w:jc w:val="both"/>
        <w:rPr>
          <w:rFonts w:cs="B Lotus"/>
          <w:sz w:val="28"/>
          <w:szCs w:val="28"/>
          <w:rtl/>
        </w:rPr>
      </w:pPr>
      <w:r>
        <w:rPr>
          <w:rFonts w:cs="B Lotus" w:hint="cs"/>
          <w:sz w:val="28"/>
          <w:szCs w:val="28"/>
          <w:rtl/>
        </w:rPr>
        <w:lastRenderedPageBreak/>
        <w:t>کس بر فراز مـسـنـد جم تاکـنـون نـیـاف</w:t>
      </w:r>
      <w:r w:rsidR="00A66A14">
        <w:rPr>
          <w:rFonts w:cs="B Lotus" w:hint="cs"/>
          <w:sz w:val="28"/>
          <w:szCs w:val="28"/>
          <w:rtl/>
        </w:rPr>
        <w:t>ت</w:t>
      </w:r>
    </w:p>
    <w:p w:rsidR="00A66A14" w:rsidRDefault="00A66A14" w:rsidP="00870417">
      <w:pPr>
        <w:spacing w:line="276" w:lineRule="auto"/>
        <w:ind w:right="284"/>
        <w:jc w:val="both"/>
        <w:rPr>
          <w:rFonts w:cs="B Lotus"/>
          <w:sz w:val="28"/>
          <w:szCs w:val="28"/>
          <w:rtl/>
        </w:rPr>
      </w:pPr>
      <w:r>
        <w:rPr>
          <w:rFonts w:cs="B Lotus" w:hint="cs"/>
          <w:sz w:val="28"/>
          <w:szCs w:val="28"/>
          <w:rtl/>
        </w:rPr>
        <w:lastRenderedPageBreak/>
        <w:t>شـایـسـ</w:t>
      </w:r>
      <w:r w:rsidR="00870417">
        <w:rPr>
          <w:rFonts w:cs="B Lotus" w:hint="cs"/>
          <w:sz w:val="28"/>
          <w:szCs w:val="28"/>
          <w:rtl/>
        </w:rPr>
        <w:t>تـۀ هــدیــت ایـن گـنـج شایگ</w:t>
      </w:r>
      <w:r>
        <w:rPr>
          <w:rFonts w:cs="B Lotus" w:hint="cs"/>
          <w:sz w:val="28"/>
          <w:szCs w:val="28"/>
          <w:rtl/>
        </w:rPr>
        <w:t>ان</w:t>
      </w:r>
    </w:p>
    <w:p w:rsidR="00A66A14" w:rsidRDefault="00A66A14" w:rsidP="00A66A14">
      <w:pPr>
        <w:spacing w:line="276" w:lineRule="auto"/>
        <w:ind w:firstLine="567"/>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ind w:firstLine="567"/>
        <w:jc w:val="right"/>
        <w:rPr>
          <w:rFonts w:cs="B Lotus"/>
          <w:sz w:val="28"/>
          <w:szCs w:val="28"/>
          <w:rtl/>
        </w:rPr>
      </w:pPr>
      <w:r w:rsidRPr="003D2FB2">
        <w:rPr>
          <w:rFonts w:cs="B Lotus" w:hint="cs"/>
          <w:sz w:val="28"/>
          <w:szCs w:val="28"/>
          <w:rtl/>
        </w:rPr>
        <w:lastRenderedPageBreak/>
        <w:t>(همان: 560)</w:t>
      </w:r>
    </w:p>
    <w:p w:rsidR="00A66A14" w:rsidRDefault="00A66A14" w:rsidP="00A66A14">
      <w:pPr>
        <w:spacing w:line="276" w:lineRule="auto"/>
        <w:ind w:firstLine="567"/>
        <w:jc w:val="right"/>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870417" w:rsidP="00870417">
      <w:pPr>
        <w:spacing w:line="276" w:lineRule="auto"/>
        <w:ind w:left="354"/>
        <w:jc w:val="both"/>
        <w:rPr>
          <w:rFonts w:cs="B Lotus"/>
          <w:sz w:val="28"/>
          <w:szCs w:val="28"/>
          <w:rtl/>
        </w:rPr>
      </w:pPr>
      <w:r>
        <w:rPr>
          <w:rFonts w:cs="B Lotus" w:hint="cs"/>
          <w:sz w:val="28"/>
          <w:szCs w:val="28"/>
          <w:rtl/>
        </w:rPr>
        <w:lastRenderedPageBreak/>
        <w:t>آن زمـان کای</w:t>
      </w:r>
      <w:r w:rsidR="00A66A14">
        <w:rPr>
          <w:rFonts w:cs="B Lotus" w:hint="cs"/>
          <w:sz w:val="28"/>
          <w:szCs w:val="28"/>
          <w:rtl/>
        </w:rPr>
        <w:t>ن</w:t>
      </w:r>
      <w:r w:rsidR="00A66A14">
        <w:rPr>
          <w:rFonts w:cs="B Lotus"/>
          <w:sz w:val="28"/>
          <w:szCs w:val="28"/>
          <w:rtl/>
        </w:rPr>
        <w:softHyphen/>
      </w:r>
      <w:r>
        <w:rPr>
          <w:rFonts w:cs="B Lotus" w:hint="cs"/>
          <w:sz w:val="28"/>
          <w:szCs w:val="28"/>
          <w:rtl/>
        </w:rPr>
        <w:t>گون</w:t>
      </w:r>
      <w:r w:rsidR="00A66A14">
        <w:rPr>
          <w:rFonts w:cs="B Lotus" w:hint="cs"/>
          <w:sz w:val="28"/>
          <w:szCs w:val="28"/>
          <w:rtl/>
        </w:rPr>
        <w:t>ه تبلیغات و اسبابش نبود</w:t>
      </w:r>
    </w:p>
    <w:p w:rsidR="00A66A14" w:rsidRPr="003D2FB2" w:rsidRDefault="00870417" w:rsidP="00870417">
      <w:pPr>
        <w:spacing w:line="276" w:lineRule="auto"/>
        <w:ind w:right="284"/>
        <w:jc w:val="both"/>
        <w:rPr>
          <w:rFonts w:cs="B Lotus"/>
          <w:sz w:val="28"/>
          <w:szCs w:val="28"/>
          <w:rtl/>
        </w:rPr>
      </w:pPr>
      <w:r>
        <w:rPr>
          <w:rFonts w:cs="B Lotus" w:hint="cs"/>
          <w:sz w:val="28"/>
          <w:szCs w:val="28"/>
          <w:rtl/>
        </w:rPr>
        <w:lastRenderedPageBreak/>
        <w:t>صیت شه</w:t>
      </w:r>
      <w:r w:rsidR="00A66A14">
        <w:rPr>
          <w:rFonts w:cs="B Lotus" w:hint="cs"/>
          <w:sz w:val="28"/>
          <w:szCs w:val="28"/>
          <w:rtl/>
        </w:rPr>
        <w:t>رت بود از او چ</w:t>
      </w:r>
      <w:r>
        <w:rPr>
          <w:rFonts w:cs="B Lotus" w:hint="cs"/>
          <w:sz w:val="28"/>
          <w:szCs w:val="28"/>
          <w:rtl/>
        </w:rPr>
        <w:t>ـ</w:t>
      </w:r>
      <w:r w:rsidR="00A66A14">
        <w:rPr>
          <w:rFonts w:cs="B Lotus" w:hint="cs"/>
          <w:sz w:val="28"/>
          <w:szCs w:val="28"/>
          <w:rtl/>
        </w:rPr>
        <w:t>ون نادر گیتی</w:t>
      </w:r>
      <w:r w:rsidR="00A66A14">
        <w:rPr>
          <w:rFonts w:cs="B Lotus"/>
          <w:sz w:val="28"/>
          <w:szCs w:val="28"/>
          <w:rtl/>
        </w:rPr>
        <w:softHyphen/>
      </w:r>
      <w:r w:rsidR="00A66A14">
        <w:rPr>
          <w:rFonts w:cs="B Lotus" w:hint="cs"/>
          <w:sz w:val="28"/>
          <w:szCs w:val="28"/>
          <w:rtl/>
        </w:rPr>
        <w:t>ستان</w:t>
      </w:r>
    </w:p>
    <w:p w:rsidR="00A66A14" w:rsidRDefault="00A66A14" w:rsidP="00A66A14">
      <w:pPr>
        <w:spacing w:line="276" w:lineRule="auto"/>
        <w:ind w:firstLine="567"/>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ind w:firstLine="567"/>
        <w:jc w:val="right"/>
        <w:rPr>
          <w:rFonts w:cs="B Lotus"/>
          <w:sz w:val="28"/>
          <w:szCs w:val="28"/>
          <w:rtl/>
        </w:rPr>
      </w:pPr>
      <w:r w:rsidRPr="003D2FB2">
        <w:rPr>
          <w:rFonts w:cs="B Lotus" w:hint="cs"/>
          <w:sz w:val="28"/>
          <w:szCs w:val="28"/>
          <w:rtl/>
        </w:rPr>
        <w:lastRenderedPageBreak/>
        <w:t>(همان: 564)</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A66A14" w:rsidP="00870417">
      <w:pPr>
        <w:spacing w:line="276" w:lineRule="auto"/>
        <w:ind w:left="354"/>
        <w:jc w:val="both"/>
        <w:rPr>
          <w:rFonts w:cs="B Lotus"/>
          <w:sz w:val="28"/>
          <w:szCs w:val="28"/>
          <w:rtl/>
        </w:rPr>
      </w:pPr>
      <w:r>
        <w:rPr>
          <w:rFonts w:cs="B Lotus" w:hint="cs"/>
          <w:sz w:val="28"/>
          <w:szCs w:val="28"/>
          <w:rtl/>
        </w:rPr>
        <w:lastRenderedPageBreak/>
        <w:t>هـنـوز از خـ</w:t>
      </w:r>
      <w:r w:rsidR="00870417">
        <w:rPr>
          <w:rFonts w:cs="B Lotus" w:hint="cs"/>
          <w:sz w:val="28"/>
          <w:szCs w:val="28"/>
          <w:rtl/>
        </w:rPr>
        <w:t>ـاک نـادر ســرمــه سـایـنـد         ولی در پ</w:t>
      </w:r>
      <w:r>
        <w:rPr>
          <w:rFonts w:cs="B Lotus" w:hint="cs"/>
          <w:sz w:val="28"/>
          <w:szCs w:val="28"/>
          <w:rtl/>
        </w:rPr>
        <w:t>ـاس مـیـهـن هــم ســر و جــان</w:t>
      </w:r>
    </w:p>
    <w:p w:rsidR="00A66A14" w:rsidRPr="003D2FB2" w:rsidRDefault="00A66A14" w:rsidP="00870417">
      <w:pPr>
        <w:spacing w:line="276" w:lineRule="auto"/>
        <w:ind w:right="284"/>
        <w:jc w:val="both"/>
        <w:rPr>
          <w:rFonts w:cs="B Lotus"/>
          <w:sz w:val="28"/>
          <w:szCs w:val="28"/>
          <w:rtl/>
        </w:rPr>
        <w:sectPr w:rsidR="00A66A14" w:rsidRPr="003D2FB2" w:rsidSect="00D83274">
          <w:type w:val="continuous"/>
          <w:pgSz w:w="11906" w:h="16838"/>
          <w:pgMar w:top="1701" w:right="1701" w:bottom="1701" w:left="1701" w:header="709" w:footer="709" w:gutter="0"/>
          <w:cols w:num="2" w:space="708"/>
          <w:bidi/>
          <w:rtlGutter/>
          <w:docGrid w:linePitch="360"/>
        </w:sectPr>
      </w:pPr>
      <w:r w:rsidRPr="003D2FB2">
        <w:rPr>
          <w:rFonts w:cs="B Lotus" w:hint="cs"/>
          <w:sz w:val="28"/>
          <w:szCs w:val="28"/>
          <w:rtl/>
        </w:rPr>
        <w:lastRenderedPageBreak/>
        <w:t>ب</w:t>
      </w:r>
      <w:r w:rsidR="00870417">
        <w:rPr>
          <w:rFonts w:cs="B Lotus" w:hint="cs"/>
          <w:sz w:val="28"/>
          <w:szCs w:val="28"/>
          <w:rtl/>
        </w:rPr>
        <w:t>ــ</w:t>
      </w:r>
      <w:r>
        <w:rPr>
          <w:rFonts w:cs="B Lotus" w:hint="cs"/>
          <w:sz w:val="28"/>
          <w:szCs w:val="28"/>
          <w:rtl/>
        </w:rPr>
        <w:t>ـ</w:t>
      </w:r>
      <w:r w:rsidRPr="003D2FB2">
        <w:rPr>
          <w:rFonts w:cs="B Lotus" w:hint="cs"/>
          <w:sz w:val="28"/>
          <w:szCs w:val="28"/>
          <w:rtl/>
        </w:rPr>
        <w:t>ه ک</w:t>
      </w:r>
      <w:r>
        <w:rPr>
          <w:rFonts w:cs="B Lotus" w:hint="cs"/>
          <w:sz w:val="28"/>
          <w:szCs w:val="28"/>
          <w:rtl/>
        </w:rPr>
        <w:t>ــــ</w:t>
      </w:r>
      <w:r w:rsidRPr="003D2FB2">
        <w:rPr>
          <w:rFonts w:cs="B Lotus" w:hint="cs"/>
          <w:sz w:val="28"/>
          <w:szCs w:val="28"/>
          <w:rtl/>
        </w:rPr>
        <w:t>ف دارد</w:t>
      </w:r>
      <w:r w:rsidR="00870417">
        <w:rPr>
          <w:rFonts w:cs="B Lotus" w:hint="cs"/>
          <w:sz w:val="28"/>
          <w:szCs w:val="28"/>
          <w:rtl/>
        </w:rPr>
        <w:t xml:space="preserve"> نـــــژاد آریــــایـــی       هــمـ</w:t>
      </w:r>
      <w:r>
        <w:rPr>
          <w:rFonts w:cs="B Lotus" w:hint="cs"/>
          <w:sz w:val="28"/>
          <w:szCs w:val="28"/>
          <w:rtl/>
        </w:rPr>
        <w:t>ـان</w:t>
      </w:r>
      <w:r w:rsidR="00870417">
        <w:rPr>
          <w:rFonts w:cs="B Lotus" w:hint="cs"/>
          <w:sz w:val="28"/>
          <w:szCs w:val="28"/>
          <w:rtl/>
        </w:rPr>
        <w:t>ـ</w:t>
      </w:r>
      <w:r>
        <w:rPr>
          <w:rFonts w:cs="B Lotus" w:hint="cs"/>
          <w:sz w:val="28"/>
          <w:szCs w:val="28"/>
          <w:rtl/>
        </w:rPr>
        <w:t>ـا آشـــیـــان روشـــنـــایـــی</w:t>
      </w:r>
    </w:p>
    <w:p w:rsidR="00A66A14" w:rsidRDefault="00A66A14" w:rsidP="00A66A14">
      <w:pPr>
        <w:spacing w:line="276" w:lineRule="auto"/>
        <w:ind w:firstLine="567"/>
        <w:jc w:val="right"/>
        <w:rPr>
          <w:rFonts w:cs="B Lotus"/>
          <w:sz w:val="28"/>
          <w:szCs w:val="28"/>
          <w:rtl/>
        </w:rPr>
      </w:pPr>
      <w:r w:rsidRPr="003D2FB2">
        <w:rPr>
          <w:rFonts w:cs="B Lotus" w:hint="cs"/>
          <w:sz w:val="28"/>
          <w:szCs w:val="28"/>
          <w:rtl/>
        </w:rPr>
        <w:lastRenderedPageBreak/>
        <w:t>(همان: 601)</w:t>
      </w:r>
    </w:p>
    <w:p w:rsidR="00A4426E" w:rsidRDefault="00A66A14" w:rsidP="00E509C1">
      <w:pPr>
        <w:spacing w:line="276" w:lineRule="auto"/>
        <w:ind w:firstLine="567"/>
        <w:jc w:val="both"/>
        <w:rPr>
          <w:rFonts w:cs="B Lotus"/>
          <w:sz w:val="28"/>
          <w:szCs w:val="28"/>
          <w:rtl/>
        </w:rPr>
      </w:pPr>
      <w:r>
        <w:rPr>
          <w:rFonts w:cs="B Lotus" w:hint="cs"/>
          <w:sz w:val="28"/>
          <w:szCs w:val="28"/>
          <w:rtl/>
        </w:rPr>
        <w:t>نمونه</w:t>
      </w:r>
      <w:r>
        <w:rPr>
          <w:rFonts w:cs="B Lotus"/>
          <w:sz w:val="28"/>
          <w:szCs w:val="28"/>
          <w:rtl/>
        </w:rPr>
        <w:softHyphen/>
      </w:r>
      <w:r>
        <w:rPr>
          <w:rFonts w:cs="B Lotus" w:hint="cs"/>
          <w:sz w:val="28"/>
          <w:szCs w:val="28"/>
          <w:rtl/>
        </w:rPr>
        <w:t>های دیگری از این شیوۀ کارکرد اسطوره</w:t>
      </w:r>
      <w:r>
        <w:rPr>
          <w:rFonts w:cs="B Lotus"/>
          <w:sz w:val="28"/>
          <w:szCs w:val="28"/>
          <w:rtl/>
        </w:rPr>
        <w:softHyphen/>
      </w:r>
      <w:r>
        <w:rPr>
          <w:rFonts w:cs="B Lotus" w:hint="cs"/>
          <w:sz w:val="28"/>
          <w:szCs w:val="28"/>
          <w:rtl/>
        </w:rPr>
        <w:t>ها در قصاید شهریار به چشم می</w:t>
      </w:r>
      <w:r>
        <w:rPr>
          <w:rFonts w:cs="B Lotus"/>
          <w:sz w:val="28"/>
          <w:szCs w:val="28"/>
          <w:rtl/>
        </w:rPr>
        <w:softHyphen/>
      </w:r>
      <w:r>
        <w:rPr>
          <w:rFonts w:cs="B Lotus" w:hint="cs"/>
          <w:sz w:val="28"/>
          <w:szCs w:val="28"/>
          <w:rtl/>
        </w:rPr>
        <w:t>خورد که می</w:t>
      </w:r>
      <w:r>
        <w:rPr>
          <w:rFonts w:cs="B Lotus"/>
          <w:sz w:val="28"/>
          <w:szCs w:val="28"/>
          <w:rtl/>
        </w:rPr>
        <w:softHyphen/>
      </w:r>
      <w:r>
        <w:rPr>
          <w:rFonts w:cs="B Lotus" w:hint="cs"/>
          <w:sz w:val="28"/>
          <w:szCs w:val="28"/>
          <w:rtl/>
        </w:rPr>
        <w:t>توان به بیان شکوهمندی رستم در برابر بزرگان شوروی (همان: 546/ب3)، بازگفت ارجمندی کشاورزان آذربایجان (همان: 557/ب2و10و23)، ستایش ارزش هنری ابوالحسن اقبال آذر (همان: 562/ب10)، توصیف اقتدار و عظمت ملی (همان: 561/ب8)، بیان شکوهمندی ارومیه (همان: 525/ب17)، ستایش قدرت شاعرانگی سعدی شیرازی (همان: 570/ب6) و ستایش اقتدار باشگاه هواپیمایی کشور (همان: 601/ب19) اشاره کرد.</w:t>
      </w:r>
    </w:p>
    <w:p w:rsidR="00A4426E" w:rsidRPr="00A9477A" w:rsidRDefault="00A4426E" w:rsidP="00A66A14">
      <w:pPr>
        <w:spacing w:line="276" w:lineRule="auto"/>
        <w:ind w:firstLine="567"/>
        <w:jc w:val="both"/>
        <w:rPr>
          <w:rFonts w:cs="B Lotus"/>
          <w:sz w:val="28"/>
          <w:szCs w:val="28"/>
          <w:rtl/>
        </w:rPr>
      </w:pPr>
    </w:p>
    <w:p w:rsidR="00A66A14" w:rsidRDefault="00A66A14" w:rsidP="00A66A14">
      <w:pPr>
        <w:spacing w:line="276" w:lineRule="auto"/>
        <w:jc w:val="both"/>
        <w:rPr>
          <w:rFonts w:cs="B Lotus"/>
          <w:b/>
          <w:bCs/>
          <w:sz w:val="28"/>
          <w:szCs w:val="28"/>
          <w:rtl/>
        </w:rPr>
      </w:pPr>
      <w:r>
        <w:rPr>
          <w:rFonts w:cs="B Lotus" w:hint="cs"/>
          <w:b/>
          <w:bCs/>
          <w:sz w:val="28"/>
          <w:szCs w:val="28"/>
          <w:rtl/>
        </w:rPr>
        <w:t>2-2 توصیف عشق و عاشقی</w:t>
      </w:r>
    </w:p>
    <w:p w:rsidR="00A66A14" w:rsidRDefault="00A66A14" w:rsidP="00A66A14">
      <w:pPr>
        <w:spacing w:line="276" w:lineRule="auto"/>
        <w:ind w:firstLine="567"/>
        <w:jc w:val="both"/>
        <w:rPr>
          <w:rFonts w:cs="B Lotus"/>
          <w:sz w:val="28"/>
          <w:szCs w:val="28"/>
          <w:rtl/>
        </w:rPr>
      </w:pPr>
      <w:r>
        <w:rPr>
          <w:rFonts w:cs="B Lotus" w:hint="cs"/>
          <w:sz w:val="28"/>
          <w:szCs w:val="28"/>
          <w:rtl/>
        </w:rPr>
        <w:t>عشق و امور مرتبط با آن، یکی از بنیادی</w:t>
      </w:r>
      <w:r>
        <w:rPr>
          <w:rFonts w:cs="B Lotus"/>
          <w:sz w:val="28"/>
          <w:szCs w:val="28"/>
          <w:rtl/>
        </w:rPr>
        <w:softHyphen/>
      </w:r>
      <w:r>
        <w:rPr>
          <w:rFonts w:cs="B Lotus" w:hint="cs"/>
          <w:sz w:val="28"/>
          <w:szCs w:val="28"/>
          <w:rtl/>
        </w:rPr>
        <w:t xml:space="preserve">ترین موضوعاتی است که آدمی با آن سر و </w:t>
      </w:r>
      <w:r w:rsidR="00147A4E">
        <w:rPr>
          <w:rFonts w:cs="B Lotus" w:hint="cs"/>
          <w:sz w:val="28"/>
          <w:szCs w:val="28"/>
          <w:rtl/>
        </w:rPr>
        <w:t>کار دارد. بسیاری بر این باور</w:t>
      </w:r>
      <w:r>
        <w:rPr>
          <w:rFonts w:cs="B Lotus" w:hint="cs"/>
          <w:sz w:val="28"/>
          <w:szCs w:val="28"/>
          <w:rtl/>
        </w:rPr>
        <w:t>ند که اگر عشق نبود، زندگی انسانی معنا و مفهومی نداشت. تجلی این مفهوم در منظو</w:t>
      </w:r>
      <w:r w:rsidR="00147A4E">
        <w:rPr>
          <w:rFonts w:cs="B Lotus" w:hint="cs"/>
          <w:sz w:val="28"/>
          <w:szCs w:val="28"/>
          <w:rtl/>
        </w:rPr>
        <w:t>مۀ شاعرانگی شهریار هم، بارز است، به طوری که</w:t>
      </w:r>
      <w:r>
        <w:rPr>
          <w:rFonts w:cs="B Lotus" w:hint="cs"/>
          <w:sz w:val="28"/>
          <w:szCs w:val="28"/>
          <w:rtl/>
        </w:rPr>
        <w:t xml:space="preserve"> شوریدگی و عشق، «همزاد همیشگی وی بود</w:t>
      </w:r>
      <w:r w:rsidR="00147A4E">
        <w:rPr>
          <w:rFonts w:cs="B Lotus" w:hint="cs"/>
          <w:sz w:val="28"/>
          <w:szCs w:val="28"/>
          <w:rtl/>
        </w:rPr>
        <w:t>[ه است]</w:t>
      </w:r>
      <w:r>
        <w:rPr>
          <w:rFonts w:cs="B Lotus" w:hint="cs"/>
          <w:sz w:val="28"/>
          <w:szCs w:val="28"/>
          <w:rtl/>
        </w:rPr>
        <w:t>. او همۀ عمر طولانی خویش، چه دورۀ نخست و چه دورۀ دوم آن را، با سوز و گدازی بی</w:t>
      </w:r>
      <w:r>
        <w:rPr>
          <w:rFonts w:cs="B Lotus"/>
          <w:sz w:val="28"/>
          <w:szCs w:val="28"/>
          <w:rtl/>
        </w:rPr>
        <w:softHyphen/>
      </w:r>
      <w:r>
        <w:rPr>
          <w:rFonts w:cs="B Lotus" w:hint="cs"/>
          <w:sz w:val="28"/>
          <w:szCs w:val="28"/>
          <w:rtl/>
        </w:rPr>
        <w:t xml:space="preserve">مانند </w:t>
      </w:r>
      <w:r>
        <w:rPr>
          <w:rFonts w:cs="B Lotus" w:hint="cs"/>
          <w:sz w:val="28"/>
          <w:szCs w:val="28"/>
          <w:rtl/>
        </w:rPr>
        <w:lastRenderedPageBreak/>
        <w:t>سپری ساخت ... هرچند، عشق او در ابتدا زمینی بود و رنگ دنیایی داشت، اما به هر حال آتشی بود که روح او را گداخته بود و طولی نکشید که به عشقی آسمانی و عارفانه تبدیل شد» (سلیمی و احمدی، 1389: 64). در قصیده</w:t>
      </w:r>
      <w:r>
        <w:rPr>
          <w:rFonts w:cs="B Lotus"/>
          <w:sz w:val="28"/>
          <w:szCs w:val="28"/>
          <w:rtl/>
        </w:rPr>
        <w:softHyphen/>
      </w:r>
      <w:r>
        <w:rPr>
          <w:rFonts w:cs="B Lotus" w:hint="cs"/>
          <w:sz w:val="28"/>
          <w:szCs w:val="28"/>
          <w:rtl/>
        </w:rPr>
        <w:t>های شهریار، مهم</w:t>
      </w:r>
      <w:r>
        <w:rPr>
          <w:rFonts w:cs="B Lotus"/>
          <w:sz w:val="28"/>
          <w:szCs w:val="28"/>
          <w:rtl/>
        </w:rPr>
        <w:softHyphen/>
      </w:r>
      <w:r>
        <w:rPr>
          <w:rFonts w:cs="B Lotus" w:hint="cs"/>
          <w:sz w:val="28"/>
          <w:szCs w:val="28"/>
          <w:rtl/>
        </w:rPr>
        <w:t>ترین اسطوره</w:t>
      </w:r>
      <w:r>
        <w:rPr>
          <w:rFonts w:cs="B Lotus"/>
          <w:sz w:val="28"/>
          <w:szCs w:val="28"/>
          <w:rtl/>
        </w:rPr>
        <w:softHyphen/>
      </w:r>
      <w:r>
        <w:rPr>
          <w:rFonts w:cs="B Lotus" w:hint="cs"/>
          <w:sz w:val="28"/>
          <w:szCs w:val="28"/>
          <w:rtl/>
        </w:rPr>
        <w:t>هایی که برای شرح پدیدۀ عشق به کار گرفته شده</w:t>
      </w:r>
      <w:r>
        <w:rPr>
          <w:rFonts w:cs="B Lotus"/>
          <w:sz w:val="28"/>
          <w:szCs w:val="28"/>
          <w:rtl/>
        </w:rPr>
        <w:softHyphen/>
      </w:r>
      <w:r>
        <w:rPr>
          <w:rFonts w:cs="B Lotus" w:hint="cs"/>
          <w:sz w:val="28"/>
          <w:szCs w:val="28"/>
          <w:rtl/>
        </w:rPr>
        <w:t>اند، لیلی و مجنون است که در ادبیات فارسی نیز، نماد و مثالی برای این مقوله محسوب می</w:t>
      </w:r>
      <w:r>
        <w:rPr>
          <w:rFonts w:cs="B Lotus"/>
          <w:sz w:val="28"/>
          <w:szCs w:val="28"/>
          <w:rtl/>
        </w:rPr>
        <w:softHyphen/>
      </w:r>
      <w:r>
        <w:rPr>
          <w:rFonts w:cs="B Lotus" w:hint="cs"/>
          <w:sz w:val="28"/>
          <w:szCs w:val="28"/>
          <w:rtl/>
        </w:rPr>
        <w:t>شوند. شهریار از تجربه</w:t>
      </w:r>
      <w:r>
        <w:rPr>
          <w:rFonts w:cs="B Lotus"/>
          <w:sz w:val="28"/>
          <w:szCs w:val="28"/>
          <w:rtl/>
        </w:rPr>
        <w:softHyphen/>
      </w:r>
      <w:r>
        <w:rPr>
          <w:rFonts w:cs="B Lotus" w:hint="cs"/>
          <w:sz w:val="28"/>
          <w:szCs w:val="28"/>
          <w:rtl/>
        </w:rPr>
        <w:t>ها و حالت</w:t>
      </w:r>
      <w:r>
        <w:rPr>
          <w:rFonts w:cs="B Lotus"/>
          <w:sz w:val="28"/>
          <w:szCs w:val="28"/>
          <w:rtl/>
        </w:rPr>
        <w:softHyphen/>
      </w:r>
      <w:r>
        <w:rPr>
          <w:rFonts w:cs="B Lotus" w:hint="cs"/>
          <w:sz w:val="28"/>
          <w:szCs w:val="28"/>
          <w:rtl/>
        </w:rPr>
        <w:t>های عشقی خود می</w:t>
      </w:r>
      <w:r>
        <w:rPr>
          <w:rFonts w:cs="B Lotus"/>
          <w:sz w:val="28"/>
          <w:szCs w:val="28"/>
          <w:rtl/>
        </w:rPr>
        <w:softHyphen/>
      </w:r>
      <w:r>
        <w:rPr>
          <w:rFonts w:cs="B Lotus" w:hint="cs"/>
          <w:sz w:val="28"/>
          <w:szCs w:val="28"/>
          <w:rtl/>
        </w:rPr>
        <w:t>سراید و جنون و درد و غم نهفته در وجودش را مثابه جنون و درد و غمی می</w:t>
      </w:r>
      <w:r>
        <w:rPr>
          <w:rFonts w:cs="B Lotus"/>
          <w:sz w:val="28"/>
          <w:szCs w:val="28"/>
          <w:rtl/>
        </w:rPr>
        <w:softHyphen/>
      </w:r>
      <w:r>
        <w:rPr>
          <w:rFonts w:cs="B Lotus" w:hint="cs"/>
          <w:sz w:val="28"/>
          <w:szCs w:val="28"/>
          <w:rtl/>
        </w:rPr>
        <w:t>داند که مجنون به جان خریده است.</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A66A14" w:rsidP="00147A4E">
      <w:pPr>
        <w:spacing w:line="276" w:lineRule="auto"/>
        <w:ind w:left="354"/>
        <w:jc w:val="both"/>
        <w:rPr>
          <w:rFonts w:cs="B Lotus"/>
          <w:sz w:val="28"/>
          <w:szCs w:val="28"/>
          <w:rtl/>
        </w:rPr>
      </w:pPr>
      <w:r>
        <w:rPr>
          <w:rFonts w:cs="B Lotus" w:hint="cs"/>
          <w:sz w:val="28"/>
          <w:szCs w:val="28"/>
          <w:rtl/>
        </w:rPr>
        <w:lastRenderedPageBreak/>
        <w:t>در دل خ</w:t>
      </w:r>
      <w:r w:rsidR="00147A4E">
        <w:rPr>
          <w:rFonts w:cs="B Lotus" w:hint="cs"/>
          <w:sz w:val="28"/>
          <w:szCs w:val="28"/>
          <w:rtl/>
        </w:rPr>
        <w:t>ـــــاک، چـــشـــم مـجـنـونـ</w:t>
      </w:r>
      <w:r>
        <w:rPr>
          <w:rFonts w:cs="B Lotus" w:hint="cs"/>
          <w:sz w:val="28"/>
          <w:szCs w:val="28"/>
          <w:rtl/>
        </w:rPr>
        <w:t>م           بــیـ</w:t>
      </w:r>
      <w:r w:rsidR="00147A4E">
        <w:rPr>
          <w:rFonts w:cs="B Lotus" w:hint="cs"/>
          <w:sz w:val="28"/>
          <w:szCs w:val="28"/>
          <w:rtl/>
        </w:rPr>
        <w:t>ـد مــجــنـــون در آبـگـیـنـۀ مـــن            یـ</w:t>
      </w:r>
      <w:r>
        <w:rPr>
          <w:rFonts w:cs="B Lotus" w:hint="cs"/>
          <w:sz w:val="28"/>
          <w:szCs w:val="28"/>
          <w:rtl/>
        </w:rPr>
        <w:t>ا</w:t>
      </w:r>
      <w:r w:rsidR="00147A4E">
        <w:rPr>
          <w:rFonts w:cs="B Lotus" w:hint="cs"/>
          <w:sz w:val="28"/>
          <w:szCs w:val="28"/>
          <w:rtl/>
        </w:rPr>
        <w:t xml:space="preserve"> تــو گــویــی بـــه تــربــت لـیـلـ</w:t>
      </w:r>
      <w:r>
        <w:rPr>
          <w:rFonts w:cs="B Lotus" w:hint="cs"/>
          <w:sz w:val="28"/>
          <w:szCs w:val="28"/>
          <w:rtl/>
        </w:rPr>
        <w:t>ی</w:t>
      </w:r>
    </w:p>
    <w:p w:rsidR="00A66A14" w:rsidRDefault="00147A4E" w:rsidP="00147A4E">
      <w:pPr>
        <w:spacing w:line="276" w:lineRule="auto"/>
        <w:ind w:right="284"/>
        <w:jc w:val="both"/>
        <w:rPr>
          <w:rFonts w:cs="B Lotus"/>
          <w:sz w:val="28"/>
          <w:szCs w:val="28"/>
          <w:rtl/>
        </w:rPr>
      </w:pPr>
      <w:r>
        <w:rPr>
          <w:rFonts w:cs="B Lotus" w:hint="cs"/>
          <w:sz w:val="28"/>
          <w:szCs w:val="28"/>
          <w:rtl/>
        </w:rPr>
        <w:lastRenderedPageBreak/>
        <w:t>از ســرشــگ مـــلـ</w:t>
      </w:r>
      <w:r w:rsidR="00A66A14">
        <w:rPr>
          <w:rFonts w:cs="B Lotus" w:hint="cs"/>
          <w:sz w:val="28"/>
          <w:szCs w:val="28"/>
          <w:rtl/>
        </w:rPr>
        <w:t>ـال، مـــال</w:t>
      </w:r>
      <w:r>
        <w:rPr>
          <w:rFonts w:cs="B Lotus" w:hint="cs"/>
          <w:sz w:val="28"/>
          <w:szCs w:val="28"/>
          <w:rtl/>
        </w:rPr>
        <w:t>ـامـــال ...             گـیـسـ</w:t>
      </w:r>
      <w:r w:rsidR="00A66A14">
        <w:rPr>
          <w:rFonts w:cs="B Lotus" w:hint="cs"/>
          <w:sz w:val="28"/>
          <w:szCs w:val="28"/>
          <w:rtl/>
        </w:rPr>
        <w:t>وافــشــان یـکـی بــدیــع</w:t>
      </w:r>
      <w:r w:rsidR="00A66A14">
        <w:rPr>
          <w:rFonts w:cs="B Lotus"/>
          <w:sz w:val="28"/>
          <w:szCs w:val="28"/>
          <w:rtl/>
        </w:rPr>
        <w:softHyphen/>
      </w:r>
      <w:r w:rsidR="00A66A14">
        <w:rPr>
          <w:rFonts w:cs="B Lotus" w:hint="cs"/>
          <w:sz w:val="28"/>
          <w:szCs w:val="28"/>
          <w:rtl/>
        </w:rPr>
        <w:t xml:space="preserve">جـمـال          </w:t>
      </w:r>
      <w:r>
        <w:rPr>
          <w:rFonts w:cs="B Lotus" w:hint="cs"/>
          <w:sz w:val="28"/>
          <w:szCs w:val="28"/>
          <w:rtl/>
        </w:rPr>
        <w:t xml:space="preserve">             روح مــجــنــون بـود پــری</w:t>
      </w:r>
      <w:r w:rsidR="00A66A14">
        <w:rPr>
          <w:rFonts w:cs="B Lotus" w:hint="cs"/>
          <w:sz w:val="28"/>
          <w:szCs w:val="28"/>
          <w:rtl/>
        </w:rPr>
        <w:t>ـشــان</w:t>
      </w:r>
      <w:r w:rsidR="00A66A14">
        <w:rPr>
          <w:rFonts w:cs="B Lotus"/>
          <w:sz w:val="28"/>
          <w:szCs w:val="28"/>
          <w:rtl/>
        </w:rPr>
        <w:softHyphen/>
      </w:r>
      <w:r>
        <w:rPr>
          <w:rFonts w:cs="B Lotus" w:hint="cs"/>
          <w:sz w:val="28"/>
          <w:szCs w:val="28"/>
          <w:rtl/>
        </w:rPr>
        <w:t>حـ</w:t>
      </w:r>
      <w:r w:rsidR="00A66A14">
        <w:rPr>
          <w:rFonts w:cs="B Lotus" w:hint="cs"/>
          <w:sz w:val="28"/>
          <w:szCs w:val="28"/>
          <w:rtl/>
        </w:rPr>
        <w:t>ـال</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jc w:val="right"/>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lastRenderedPageBreak/>
        <w:t>(شهریار، 1387: 541)</w:t>
      </w:r>
    </w:p>
    <w:p w:rsidR="00A66A14" w:rsidRDefault="00A66A14" w:rsidP="00147A4E">
      <w:pPr>
        <w:spacing w:line="276" w:lineRule="auto"/>
        <w:ind w:left="354"/>
        <w:jc w:val="both"/>
        <w:rPr>
          <w:rFonts w:cs="B Lotus"/>
          <w:sz w:val="28"/>
          <w:szCs w:val="28"/>
          <w:rtl/>
        </w:rPr>
      </w:pPr>
      <w:r w:rsidRPr="00147A4E">
        <w:rPr>
          <w:rFonts w:cs="B Lotus" w:hint="cs"/>
          <w:sz w:val="26"/>
          <w:szCs w:val="26"/>
          <w:rtl/>
        </w:rPr>
        <w:lastRenderedPageBreak/>
        <w:t>ک</w:t>
      </w:r>
      <w:r w:rsidR="00147A4E" w:rsidRPr="00147A4E">
        <w:rPr>
          <w:rFonts w:cs="B Lotus" w:hint="cs"/>
          <w:sz w:val="26"/>
          <w:szCs w:val="26"/>
          <w:rtl/>
        </w:rPr>
        <w:t>نون ک</w:t>
      </w:r>
      <w:r w:rsidR="00147A4E">
        <w:rPr>
          <w:rFonts w:cs="B Lotus" w:hint="cs"/>
          <w:sz w:val="26"/>
          <w:szCs w:val="26"/>
          <w:rtl/>
        </w:rPr>
        <w:t>ـ</w:t>
      </w:r>
      <w:r w:rsidR="00147A4E" w:rsidRPr="00147A4E">
        <w:rPr>
          <w:rFonts w:cs="B Lotus" w:hint="cs"/>
          <w:sz w:val="26"/>
          <w:szCs w:val="26"/>
          <w:rtl/>
        </w:rPr>
        <w:t>ه چشمه بجوشید همچو دی</w:t>
      </w:r>
      <w:r w:rsidR="00147A4E">
        <w:rPr>
          <w:rFonts w:cs="B Lotus" w:hint="cs"/>
          <w:sz w:val="26"/>
          <w:szCs w:val="26"/>
          <w:rtl/>
        </w:rPr>
        <w:t>ـ</w:t>
      </w:r>
      <w:r w:rsidRPr="00147A4E">
        <w:rPr>
          <w:rFonts w:cs="B Lotus" w:hint="cs"/>
          <w:sz w:val="26"/>
          <w:szCs w:val="26"/>
          <w:rtl/>
        </w:rPr>
        <w:t>دۀ مجنون</w:t>
      </w:r>
      <w:r w:rsidR="00147A4E">
        <w:rPr>
          <w:rFonts w:cs="B Lotus" w:hint="cs"/>
          <w:sz w:val="28"/>
          <w:szCs w:val="28"/>
          <w:rtl/>
        </w:rPr>
        <w:t xml:space="preserve">      </w:t>
      </w:r>
      <w:r w:rsidR="00147A4E" w:rsidRPr="00147A4E">
        <w:rPr>
          <w:rFonts w:cs="B Lotus" w:hint="cs"/>
          <w:sz w:val="26"/>
          <w:szCs w:val="26"/>
          <w:rtl/>
        </w:rPr>
        <w:t>تو نیز مطرب س</w:t>
      </w:r>
      <w:r w:rsidR="00147A4E">
        <w:rPr>
          <w:rFonts w:cs="B Lotus" w:hint="cs"/>
          <w:sz w:val="26"/>
          <w:szCs w:val="26"/>
          <w:rtl/>
        </w:rPr>
        <w:t>ـ</w:t>
      </w:r>
      <w:r w:rsidR="00147A4E" w:rsidRPr="00147A4E">
        <w:rPr>
          <w:rFonts w:cs="B Lotus" w:hint="cs"/>
          <w:sz w:val="26"/>
          <w:szCs w:val="26"/>
          <w:rtl/>
        </w:rPr>
        <w:t>رمست چنگ را منه</w:t>
      </w:r>
      <w:r w:rsidRPr="00147A4E">
        <w:rPr>
          <w:rFonts w:cs="B Lotus" w:hint="cs"/>
          <w:sz w:val="26"/>
          <w:szCs w:val="26"/>
          <w:rtl/>
        </w:rPr>
        <w:t xml:space="preserve"> از چ</w:t>
      </w:r>
      <w:r w:rsidR="00147A4E">
        <w:rPr>
          <w:rFonts w:cs="B Lotus" w:hint="cs"/>
          <w:sz w:val="26"/>
          <w:szCs w:val="26"/>
          <w:rtl/>
        </w:rPr>
        <w:t>ـ</w:t>
      </w:r>
      <w:r w:rsidRPr="00147A4E">
        <w:rPr>
          <w:rFonts w:cs="B Lotus" w:hint="cs"/>
          <w:sz w:val="26"/>
          <w:szCs w:val="26"/>
          <w:rtl/>
        </w:rPr>
        <w:t>ن</w:t>
      </w:r>
      <w:r w:rsidR="00147A4E">
        <w:rPr>
          <w:rFonts w:cs="B Lotus" w:hint="cs"/>
          <w:sz w:val="26"/>
          <w:szCs w:val="26"/>
          <w:rtl/>
        </w:rPr>
        <w:t>ـ</w:t>
      </w:r>
      <w:r w:rsidRPr="00147A4E">
        <w:rPr>
          <w:rFonts w:cs="B Lotus" w:hint="cs"/>
          <w:sz w:val="26"/>
          <w:szCs w:val="26"/>
          <w:rtl/>
        </w:rPr>
        <w:t>گ</w:t>
      </w:r>
    </w:p>
    <w:p w:rsidR="00A66A14" w:rsidRDefault="00147A4E" w:rsidP="00147A4E">
      <w:pPr>
        <w:spacing w:line="276" w:lineRule="auto"/>
        <w:ind w:right="284"/>
        <w:jc w:val="both"/>
        <w:rPr>
          <w:rFonts w:cs="B Lotus"/>
          <w:sz w:val="28"/>
          <w:szCs w:val="28"/>
          <w:rtl/>
        </w:rPr>
      </w:pPr>
      <w:r>
        <w:rPr>
          <w:rFonts w:cs="B Lotus" w:hint="cs"/>
          <w:sz w:val="28"/>
          <w:szCs w:val="28"/>
          <w:rtl/>
        </w:rPr>
        <w:lastRenderedPageBreak/>
        <w:t>کنون که بـیـد برآشفـت همچو طـرۀ لیلا ...        بزن که قامـت م</w:t>
      </w:r>
      <w:r w:rsidR="00A66A14">
        <w:rPr>
          <w:rFonts w:cs="B Lotus" w:hint="cs"/>
          <w:sz w:val="28"/>
          <w:szCs w:val="28"/>
          <w:rtl/>
        </w:rPr>
        <w:t>ن چـنـگ شد ز محنت دنیا</w:t>
      </w:r>
    </w:p>
    <w:p w:rsidR="00A66A14" w:rsidRPr="00AD44F7" w:rsidRDefault="00A66A14" w:rsidP="00A66A14">
      <w:pPr>
        <w:spacing w:line="276" w:lineRule="auto"/>
        <w:jc w:val="right"/>
        <w:rPr>
          <w:rFonts w:cs="B Lotus"/>
          <w:sz w:val="28"/>
          <w:szCs w:val="28"/>
          <w:rtl/>
        </w:rPr>
      </w:pPr>
      <w:r>
        <w:rPr>
          <w:rFonts w:cs="B Lotus" w:hint="cs"/>
          <w:sz w:val="28"/>
          <w:szCs w:val="28"/>
          <w:rtl/>
        </w:rPr>
        <w:t>(همان: 447)</w:t>
      </w:r>
    </w:p>
    <w:p w:rsidR="00A66A14" w:rsidRDefault="00A66A14" w:rsidP="00A66A14">
      <w:pPr>
        <w:spacing w:line="276" w:lineRule="auto"/>
        <w:jc w:val="right"/>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Pr="00442E29" w:rsidRDefault="00A66A14" w:rsidP="00A66A14">
      <w:pPr>
        <w:spacing w:line="276" w:lineRule="auto"/>
        <w:ind w:firstLine="567"/>
        <w:jc w:val="both"/>
        <w:rPr>
          <w:rFonts w:cs="B Lotus"/>
          <w:sz w:val="28"/>
          <w:szCs w:val="28"/>
          <w:rtl/>
        </w:rPr>
      </w:pPr>
      <w:r>
        <w:rPr>
          <w:rFonts w:cs="B Lotus" w:hint="cs"/>
          <w:sz w:val="28"/>
          <w:szCs w:val="28"/>
          <w:rtl/>
        </w:rPr>
        <w:lastRenderedPageBreak/>
        <w:t>شهریار در بخش</w:t>
      </w:r>
      <w:r>
        <w:rPr>
          <w:rFonts w:cs="B Lotus"/>
          <w:sz w:val="28"/>
          <w:szCs w:val="28"/>
          <w:rtl/>
        </w:rPr>
        <w:softHyphen/>
      </w:r>
      <w:r w:rsidR="00097D36">
        <w:rPr>
          <w:rFonts w:cs="B Lotus" w:hint="cs"/>
          <w:sz w:val="28"/>
          <w:szCs w:val="28"/>
          <w:rtl/>
        </w:rPr>
        <w:t>های دیگری نیز، روی</w:t>
      </w:r>
      <w:r>
        <w:rPr>
          <w:rFonts w:cs="B Lotus" w:hint="cs"/>
          <w:sz w:val="28"/>
          <w:szCs w:val="28"/>
          <w:rtl/>
        </w:rPr>
        <w:t>کردی توصیفی و ستایشی نسبت به اسطوره</w:t>
      </w:r>
      <w:r>
        <w:rPr>
          <w:rFonts w:cs="B Lotus"/>
          <w:sz w:val="28"/>
          <w:szCs w:val="28"/>
          <w:rtl/>
        </w:rPr>
        <w:softHyphen/>
      </w:r>
      <w:r>
        <w:rPr>
          <w:rFonts w:cs="B Lotus" w:hint="cs"/>
          <w:sz w:val="28"/>
          <w:szCs w:val="28"/>
          <w:rtl/>
        </w:rPr>
        <w:t>ها داشته است. از جمله: توصیف ناکامی فرهاد عاشق</w:t>
      </w:r>
      <w:r>
        <w:rPr>
          <w:rFonts w:cs="B Lotus"/>
          <w:sz w:val="28"/>
          <w:szCs w:val="28"/>
          <w:rtl/>
        </w:rPr>
        <w:softHyphen/>
      </w:r>
      <w:r>
        <w:rPr>
          <w:rFonts w:cs="B Lotus" w:hint="cs"/>
          <w:sz w:val="28"/>
          <w:szCs w:val="28"/>
          <w:rtl/>
        </w:rPr>
        <w:t>پیشه و پیوند آن با سرنوشت میرمصور، شاعر بزرگ آذربایجان که چنگال مرگ ناگهان او را درربود (همان: 528/ ب19)، توصیف عشق فرهاد به شیرین و عشوه</w:t>
      </w:r>
      <w:r>
        <w:rPr>
          <w:rFonts w:cs="B Lotus"/>
          <w:sz w:val="28"/>
          <w:szCs w:val="28"/>
          <w:rtl/>
        </w:rPr>
        <w:softHyphen/>
      </w:r>
      <w:r>
        <w:rPr>
          <w:rFonts w:cs="B Lotus" w:hint="cs"/>
          <w:sz w:val="28"/>
          <w:szCs w:val="28"/>
          <w:rtl/>
        </w:rPr>
        <w:t>های دلدار و پیوند آن با صدا و آواز اقبال آذر، موسیقی</w:t>
      </w:r>
      <w:r>
        <w:rPr>
          <w:rFonts w:cs="B Lotus"/>
          <w:sz w:val="28"/>
          <w:szCs w:val="28"/>
          <w:rtl/>
        </w:rPr>
        <w:softHyphen/>
      </w:r>
      <w:r>
        <w:rPr>
          <w:rFonts w:cs="B Lotus" w:hint="cs"/>
          <w:sz w:val="28"/>
          <w:szCs w:val="28"/>
          <w:rtl/>
        </w:rPr>
        <w:t>دان برجستۀ ایرانی (همان: 536/ ب20)، سوزناکی ساز فرهاد و پیوند آن با ماجراهای عاشقانۀ شهریار (همان: 549/ ب19) و توصیف عشوه</w:t>
      </w:r>
      <w:r>
        <w:rPr>
          <w:rFonts w:cs="B Lotus"/>
          <w:sz w:val="28"/>
          <w:szCs w:val="28"/>
          <w:rtl/>
        </w:rPr>
        <w:softHyphen/>
      </w:r>
      <w:r>
        <w:rPr>
          <w:rFonts w:cs="B Lotus" w:hint="cs"/>
          <w:sz w:val="28"/>
          <w:szCs w:val="28"/>
          <w:rtl/>
        </w:rPr>
        <w:t>های عاشقانۀ شیرین و پیوند آن با شعر خراسان (همان: 595/ ب18).</w:t>
      </w:r>
    </w:p>
    <w:p w:rsidR="00A66A14" w:rsidRDefault="00A66A14" w:rsidP="00A66A14">
      <w:pPr>
        <w:spacing w:line="276" w:lineRule="auto"/>
        <w:jc w:val="both"/>
        <w:rPr>
          <w:rFonts w:cs="B Lotus"/>
          <w:b/>
          <w:bCs/>
          <w:sz w:val="28"/>
          <w:szCs w:val="28"/>
          <w:rtl/>
        </w:rPr>
      </w:pPr>
    </w:p>
    <w:p w:rsidR="00A66A14" w:rsidRPr="003B41DA" w:rsidRDefault="00A66A14" w:rsidP="00A66A14">
      <w:pPr>
        <w:spacing w:line="276" w:lineRule="auto"/>
        <w:jc w:val="both"/>
        <w:rPr>
          <w:rFonts w:cs="B Lotus"/>
          <w:b/>
          <w:bCs/>
          <w:sz w:val="28"/>
          <w:szCs w:val="28"/>
          <w:rtl/>
        </w:rPr>
      </w:pPr>
      <w:r>
        <w:rPr>
          <w:rFonts w:cs="B Lotus" w:hint="cs"/>
          <w:b/>
          <w:bCs/>
          <w:sz w:val="28"/>
          <w:szCs w:val="28"/>
          <w:rtl/>
        </w:rPr>
        <w:t>3</w:t>
      </w:r>
      <w:r w:rsidRPr="003B41DA">
        <w:rPr>
          <w:rFonts w:cs="B Lotus" w:hint="cs"/>
          <w:b/>
          <w:bCs/>
          <w:sz w:val="28"/>
          <w:szCs w:val="28"/>
          <w:rtl/>
        </w:rPr>
        <w:t>-</w:t>
      </w:r>
      <w:r>
        <w:rPr>
          <w:rFonts w:cs="B Lotus" w:hint="cs"/>
          <w:b/>
          <w:bCs/>
          <w:sz w:val="28"/>
          <w:szCs w:val="28"/>
          <w:rtl/>
        </w:rPr>
        <w:t>2</w:t>
      </w:r>
      <w:r w:rsidRPr="003B41DA">
        <w:rPr>
          <w:rFonts w:cs="B Lotus" w:hint="cs"/>
          <w:b/>
          <w:bCs/>
          <w:sz w:val="28"/>
          <w:szCs w:val="28"/>
          <w:rtl/>
        </w:rPr>
        <w:t xml:space="preserve"> توصیف طبیعت</w:t>
      </w:r>
    </w:p>
    <w:p w:rsidR="00A66A14" w:rsidRDefault="00A66A14" w:rsidP="00A66A14">
      <w:pPr>
        <w:spacing w:line="276" w:lineRule="auto"/>
        <w:ind w:firstLine="567"/>
        <w:jc w:val="both"/>
        <w:rPr>
          <w:rFonts w:cs="B Lotus"/>
          <w:sz w:val="28"/>
          <w:szCs w:val="28"/>
          <w:rtl/>
        </w:rPr>
      </w:pPr>
      <w:r>
        <w:rPr>
          <w:rFonts w:cs="B Lotus" w:hint="cs"/>
          <w:sz w:val="28"/>
          <w:szCs w:val="28"/>
          <w:rtl/>
        </w:rPr>
        <w:lastRenderedPageBreak/>
        <w:t>حضور و نمود طبیعت در شعر امری بدیهی است. آدمی از همان روزهای آغازین حیاتش با طبیعت و مظاهر آن در ارتباط بود</w:t>
      </w:r>
      <w:r w:rsidR="00097D36">
        <w:rPr>
          <w:rFonts w:cs="B Lotus" w:hint="cs"/>
          <w:sz w:val="28"/>
          <w:szCs w:val="28"/>
          <w:rtl/>
        </w:rPr>
        <w:t>ه</w:t>
      </w:r>
      <w:r>
        <w:rPr>
          <w:rFonts w:cs="B Lotus" w:hint="cs"/>
          <w:sz w:val="28"/>
          <w:szCs w:val="28"/>
          <w:rtl/>
        </w:rPr>
        <w:t xml:space="preserve"> و هست. نمودهای این پیوند تنگاتنگ در آیینۀ شعر شاعرا</w:t>
      </w:r>
      <w:r w:rsidR="00097D36">
        <w:rPr>
          <w:rFonts w:cs="B Lotus" w:hint="cs"/>
          <w:sz w:val="28"/>
          <w:szCs w:val="28"/>
          <w:rtl/>
        </w:rPr>
        <w:t xml:space="preserve">ن نیز، قابل ردیابی است. «شاعران </w:t>
      </w:r>
      <w:r>
        <w:rPr>
          <w:rFonts w:cs="B Lotus" w:hint="cs"/>
          <w:sz w:val="28"/>
          <w:szCs w:val="28"/>
          <w:rtl/>
        </w:rPr>
        <w:t>به دلیل لطافت طبع، جان و دل و روح</w:t>
      </w:r>
      <w:r>
        <w:rPr>
          <w:rFonts w:cs="B Lotus"/>
          <w:sz w:val="28"/>
          <w:szCs w:val="28"/>
          <w:rtl/>
        </w:rPr>
        <w:softHyphen/>
      </w:r>
      <w:r>
        <w:rPr>
          <w:rFonts w:cs="B Lotus" w:hint="cs"/>
          <w:sz w:val="28"/>
          <w:szCs w:val="28"/>
          <w:rtl/>
        </w:rPr>
        <w:t>شان با طبیعت و زیبایی</w:t>
      </w:r>
      <w:r>
        <w:rPr>
          <w:rFonts w:cs="B Lotus"/>
          <w:sz w:val="28"/>
          <w:szCs w:val="28"/>
          <w:rtl/>
        </w:rPr>
        <w:softHyphen/>
      </w:r>
      <w:r>
        <w:rPr>
          <w:rFonts w:cs="B Lotus" w:hint="cs"/>
          <w:sz w:val="28"/>
          <w:szCs w:val="28"/>
          <w:rtl/>
        </w:rPr>
        <w:t xml:space="preserve">های آن گره خورده است ... </w:t>
      </w:r>
      <w:r w:rsidRPr="00E966F4">
        <w:rPr>
          <w:rFonts w:cs="B Lotus" w:hint="cs"/>
          <w:sz w:val="28"/>
          <w:szCs w:val="28"/>
          <w:rtl/>
        </w:rPr>
        <w:t>[</w:t>
      </w:r>
      <w:r>
        <w:rPr>
          <w:rFonts w:cs="B Lotus" w:hint="cs"/>
          <w:sz w:val="28"/>
          <w:szCs w:val="28"/>
          <w:rtl/>
        </w:rPr>
        <w:t>به این اعتب</w:t>
      </w:r>
      <w:r w:rsidRPr="00E966F4">
        <w:rPr>
          <w:rFonts w:cs="B Lotus" w:hint="cs"/>
          <w:sz w:val="28"/>
          <w:szCs w:val="28"/>
          <w:rtl/>
        </w:rPr>
        <w:t>ا</w:t>
      </w:r>
      <w:r>
        <w:rPr>
          <w:rFonts w:cs="B Lotus" w:hint="cs"/>
          <w:sz w:val="28"/>
          <w:szCs w:val="28"/>
          <w:rtl/>
        </w:rPr>
        <w:t>ر</w:t>
      </w:r>
      <w:r w:rsidR="00097D36">
        <w:rPr>
          <w:rFonts w:cs="B Lotus" w:hint="cs"/>
          <w:sz w:val="28"/>
          <w:szCs w:val="28"/>
          <w:rtl/>
        </w:rPr>
        <w:t>، آنها</w:t>
      </w:r>
      <w:r w:rsidRPr="00E966F4">
        <w:rPr>
          <w:rFonts w:cs="B Lotus" w:hint="cs"/>
          <w:sz w:val="28"/>
          <w:szCs w:val="28"/>
          <w:rtl/>
        </w:rPr>
        <w:t>]</w:t>
      </w:r>
      <w:r>
        <w:rPr>
          <w:rFonts w:cs="Cambria" w:hint="cs"/>
          <w:sz w:val="28"/>
          <w:szCs w:val="28"/>
          <w:rtl/>
        </w:rPr>
        <w:t xml:space="preserve"> </w:t>
      </w:r>
      <w:r>
        <w:rPr>
          <w:rFonts w:cs="B Lotus" w:hint="cs"/>
          <w:sz w:val="28"/>
          <w:szCs w:val="28"/>
          <w:rtl/>
        </w:rPr>
        <w:t>تلاش نمودند ارتباط فیزیکی خود را با طبیعت حفظ کنند» (پارساپور، 1391: 4). این ویژگی در سروده</w:t>
      </w:r>
      <w:r>
        <w:rPr>
          <w:rFonts w:cs="B Lotus"/>
          <w:sz w:val="28"/>
          <w:szCs w:val="28"/>
          <w:rtl/>
        </w:rPr>
        <w:softHyphen/>
      </w:r>
      <w:r>
        <w:rPr>
          <w:rFonts w:cs="B Lotus" w:hint="cs"/>
          <w:sz w:val="28"/>
          <w:szCs w:val="28"/>
          <w:rtl/>
        </w:rPr>
        <w:t>های شهریار نیز، متبلور است. او برای توصیف مظاهر طبیعت از اسطوره</w:t>
      </w:r>
      <w:r>
        <w:rPr>
          <w:rFonts w:cs="B Lotus"/>
          <w:sz w:val="28"/>
          <w:szCs w:val="28"/>
          <w:rtl/>
        </w:rPr>
        <w:softHyphen/>
      </w:r>
      <w:r>
        <w:rPr>
          <w:rFonts w:cs="B Lotus" w:hint="cs"/>
          <w:sz w:val="28"/>
          <w:szCs w:val="28"/>
          <w:rtl/>
        </w:rPr>
        <w:t>های متنوعی استفاده کرده که این امر بر غنای تراوش</w:t>
      </w:r>
      <w:r>
        <w:rPr>
          <w:rFonts w:cs="B Lotus"/>
          <w:sz w:val="28"/>
          <w:szCs w:val="28"/>
          <w:rtl/>
        </w:rPr>
        <w:softHyphen/>
      </w:r>
      <w:r>
        <w:rPr>
          <w:rFonts w:cs="B Lotus" w:hint="cs"/>
          <w:sz w:val="28"/>
          <w:szCs w:val="28"/>
          <w:rtl/>
        </w:rPr>
        <w:t>های ذهنی وی افزوده است. شاعر در قصیده</w:t>
      </w:r>
      <w:r>
        <w:rPr>
          <w:rFonts w:cs="B Lotus"/>
          <w:sz w:val="28"/>
          <w:szCs w:val="28"/>
          <w:rtl/>
        </w:rPr>
        <w:softHyphen/>
      </w:r>
      <w:r>
        <w:rPr>
          <w:rFonts w:cs="B Lotus" w:hint="cs"/>
          <w:sz w:val="28"/>
          <w:szCs w:val="28"/>
          <w:rtl/>
        </w:rPr>
        <w:t>های گوناگونی برای توصیف استواری کوه از اسطورۀ رستم، برای توصیف سرخی شفق از خون سیاوش، برای توصیف ستارگان از منیژه، برای توصیف سرو از درفش کاوه و برای توصیف سرسبزی مشهد از اسطوره</w:t>
      </w:r>
      <w:r>
        <w:rPr>
          <w:rFonts w:cs="B Lotus"/>
          <w:sz w:val="28"/>
          <w:szCs w:val="28"/>
          <w:rtl/>
        </w:rPr>
        <w:softHyphen/>
      </w:r>
      <w:r>
        <w:rPr>
          <w:rFonts w:cs="B Lotus" w:hint="cs"/>
          <w:sz w:val="28"/>
          <w:szCs w:val="28"/>
          <w:rtl/>
        </w:rPr>
        <w:t>های خسروپرویز و مانی گرته</w:t>
      </w:r>
      <w:r>
        <w:rPr>
          <w:rFonts w:cs="B Lotus"/>
          <w:sz w:val="28"/>
          <w:szCs w:val="28"/>
          <w:rtl/>
        </w:rPr>
        <w:softHyphen/>
      </w:r>
      <w:r w:rsidR="00097D36">
        <w:rPr>
          <w:rFonts w:cs="B Lotus" w:hint="cs"/>
          <w:sz w:val="28"/>
          <w:szCs w:val="28"/>
          <w:rtl/>
        </w:rPr>
        <w:t>برداری کر</w:t>
      </w:r>
      <w:r>
        <w:rPr>
          <w:rFonts w:cs="B Lotus" w:hint="cs"/>
          <w:sz w:val="28"/>
          <w:szCs w:val="28"/>
          <w:rtl/>
        </w:rPr>
        <w:t>ده است.</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Pr="00097D36" w:rsidRDefault="00097D36" w:rsidP="00097D36">
      <w:pPr>
        <w:spacing w:line="276" w:lineRule="auto"/>
        <w:ind w:left="354"/>
        <w:jc w:val="both"/>
        <w:rPr>
          <w:rFonts w:cs="B Lotus"/>
          <w:sz w:val="26"/>
          <w:szCs w:val="26"/>
          <w:rtl/>
        </w:rPr>
      </w:pPr>
      <w:r w:rsidRPr="00097D36">
        <w:rPr>
          <w:rFonts w:cs="B Lotus" w:hint="cs"/>
          <w:sz w:val="26"/>
          <w:szCs w:val="26"/>
          <w:rtl/>
        </w:rPr>
        <w:lastRenderedPageBreak/>
        <w:t>شف</w:t>
      </w:r>
      <w:r w:rsidR="00A66A14" w:rsidRPr="00097D36">
        <w:rPr>
          <w:rFonts w:cs="B Lotus" w:hint="cs"/>
          <w:sz w:val="26"/>
          <w:szCs w:val="26"/>
          <w:rtl/>
        </w:rPr>
        <w:t>ق خ</w:t>
      </w:r>
      <w:r>
        <w:rPr>
          <w:rFonts w:cs="B Lotus" w:hint="cs"/>
          <w:sz w:val="26"/>
          <w:szCs w:val="26"/>
          <w:rtl/>
        </w:rPr>
        <w:t>ـ</w:t>
      </w:r>
      <w:r w:rsidR="00A66A14" w:rsidRPr="00097D36">
        <w:rPr>
          <w:rFonts w:cs="B Lotus" w:hint="cs"/>
          <w:sz w:val="26"/>
          <w:szCs w:val="26"/>
          <w:rtl/>
        </w:rPr>
        <w:t>ون سیاوشان و کوهش نقشی از رستم</w:t>
      </w:r>
    </w:p>
    <w:p w:rsidR="00A66A14" w:rsidRPr="008102C9" w:rsidRDefault="00A66A14" w:rsidP="00097D36">
      <w:pPr>
        <w:spacing w:line="276" w:lineRule="auto"/>
        <w:ind w:right="284"/>
        <w:jc w:val="both"/>
        <w:rPr>
          <w:rFonts w:cs="B Lotus"/>
          <w:sz w:val="28"/>
          <w:szCs w:val="28"/>
          <w:rtl/>
        </w:rPr>
      </w:pPr>
      <w:r>
        <w:rPr>
          <w:rFonts w:cs="B Lotus" w:hint="cs"/>
          <w:sz w:val="28"/>
          <w:szCs w:val="28"/>
          <w:rtl/>
        </w:rPr>
        <w:lastRenderedPageBreak/>
        <w:t>مـنـیـژه</w:t>
      </w:r>
      <w:r>
        <w:rPr>
          <w:rFonts w:cs="B Lotus"/>
          <w:sz w:val="28"/>
          <w:szCs w:val="28"/>
          <w:rtl/>
        </w:rPr>
        <w:softHyphen/>
      </w:r>
      <w:r w:rsidR="00097D36">
        <w:rPr>
          <w:rFonts w:cs="B Lotus" w:hint="cs"/>
          <w:sz w:val="28"/>
          <w:szCs w:val="28"/>
          <w:rtl/>
        </w:rPr>
        <w:t>هـای کوک</w:t>
      </w:r>
      <w:r>
        <w:rPr>
          <w:rFonts w:cs="B Lotus" w:hint="cs"/>
          <w:sz w:val="28"/>
          <w:szCs w:val="28"/>
          <w:rtl/>
        </w:rPr>
        <w:t>ب</w:t>
      </w:r>
      <w:r>
        <w:rPr>
          <w:rFonts w:cs="B Lotus"/>
          <w:sz w:val="28"/>
          <w:szCs w:val="28"/>
          <w:rtl/>
        </w:rPr>
        <w:softHyphen/>
      </w:r>
      <w:r w:rsidR="00097D36">
        <w:rPr>
          <w:rFonts w:cs="B Lotus" w:hint="cs"/>
          <w:sz w:val="28"/>
          <w:szCs w:val="28"/>
          <w:rtl/>
        </w:rPr>
        <w:t>ه</w:t>
      </w:r>
      <w:r>
        <w:rPr>
          <w:rFonts w:cs="B Lotus" w:hint="cs"/>
          <w:sz w:val="28"/>
          <w:szCs w:val="28"/>
          <w:rtl/>
        </w:rPr>
        <w:t>ا فراز چـاه بـیـژن</w:t>
      </w:r>
      <w:r>
        <w:rPr>
          <w:rFonts w:cs="B Lotus"/>
          <w:sz w:val="28"/>
          <w:szCs w:val="28"/>
          <w:rtl/>
        </w:rPr>
        <w:softHyphen/>
      </w:r>
      <w:r>
        <w:rPr>
          <w:rFonts w:cs="B Lotus" w:hint="cs"/>
          <w:sz w:val="28"/>
          <w:szCs w:val="28"/>
          <w:rtl/>
        </w:rPr>
        <w:t>هـا</w:t>
      </w:r>
    </w:p>
    <w:p w:rsidR="00A66A14" w:rsidRDefault="00A66A14" w:rsidP="00A66A14">
      <w:pPr>
        <w:spacing w:line="276" w:lineRule="auto"/>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Pr="009C1513" w:rsidRDefault="00A66A14" w:rsidP="00097D36">
      <w:pPr>
        <w:spacing w:line="276" w:lineRule="auto"/>
        <w:jc w:val="right"/>
        <w:rPr>
          <w:rFonts w:cs="B Lotus"/>
          <w:sz w:val="28"/>
          <w:szCs w:val="28"/>
          <w:rtl/>
        </w:rPr>
        <w:sectPr w:rsidR="00A66A14" w:rsidRPr="009C1513" w:rsidSect="00D83274">
          <w:type w:val="continuous"/>
          <w:pgSz w:w="11906" w:h="16838"/>
          <w:pgMar w:top="1701" w:right="1701" w:bottom="1701" w:left="1701" w:header="709" w:footer="709" w:gutter="0"/>
          <w:cols w:space="708"/>
          <w:bidi/>
          <w:rtlGutter/>
          <w:docGrid w:linePitch="360"/>
        </w:sectPr>
      </w:pPr>
      <w:r w:rsidRPr="009C1513">
        <w:rPr>
          <w:rFonts w:cs="B Lotus" w:hint="cs"/>
          <w:sz w:val="28"/>
          <w:szCs w:val="28"/>
          <w:rtl/>
        </w:rPr>
        <w:lastRenderedPageBreak/>
        <w:t>(</w:t>
      </w:r>
      <w:r>
        <w:rPr>
          <w:rFonts w:cs="B Lotus" w:hint="cs"/>
          <w:sz w:val="28"/>
          <w:szCs w:val="28"/>
          <w:rtl/>
        </w:rPr>
        <w:t>شهریار، 1387</w:t>
      </w:r>
      <w:r w:rsidRPr="009C1513">
        <w:rPr>
          <w:rFonts w:cs="B Lotus" w:hint="cs"/>
          <w:sz w:val="28"/>
          <w:szCs w:val="28"/>
          <w:rtl/>
        </w:rPr>
        <w:t>: 461)</w:t>
      </w:r>
    </w:p>
    <w:p w:rsidR="00A66A14" w:rsidRDefault="00097D36" w:rsidP="00097D36">
      <w:pPr>
        <w:spacing w:line="276" w:lineRule="auto"/>
        <w:ind w:left="354"/>
        <w:jc w:val="both"/>
        <w:rPr>
          <w:rFonts w:cs="B Lotus"/>
          <w:sz w:val="28"/>
          <w:szCs w:val="28"/>
          <w:rtl/>
        </w:rPr>
      </w:pPr>
      <w:r>
        <w:rPr>
          <w:rFonts w:cs="B Lotus" w:hint="cs"/>
          <w:sz w:val="28"/>
          <w:szCs w:val="28"/>
          <w:rtl/>
        </w:rPr>
        <w:lastRenderedPageBreak/>
        <w:t>ک</w:t>
      </w:r>
      <w:r w:rsidR="00A66A14">
        <w:rPr>
          <w:rFonts w:cs="B Lotus" w:hint="cs"/>
          <w:sz w:val="28"/>
          <w:szCs w:val="28"/>
          <w:rtl/>
        </w:rPr>
        <w:t>اج</w:t>
      </w:r>
      <w:r w:rsidR="00A66A14">
        <w:rPr>
          <w:rFonts w:cs="B Lotus"/>
          <w:sz w:val="28"/>
          <w:szCs w:val="28"/>
          <w:rtl/>
        </w:rPr>
        <w:softHyphen/>
      </w:r>
      <w:r>
        <w:rPr>
          <w:rFonts w:cs="B Lotus" w:hint="cs"/>
          <w:sz w:val="28"/>
          <w:szCs w:val="28"/>
          <w:rtl/>
        </w:rPr>
        <w:t>ها گـویـی درف</w:t>
      </w:r>
      <w:r w:rsidR="00A66A14">
        <w:rPr>
          <w:rFonts w:cs="B Lotus" w:hint="cs"/>
          <w:sz w:val="28"/>
          <w:szCs w:val="28"/>
          <w:rtl/>
        </w:rPr>
        <w:t>ش کاویان</w:t>
      </w:r>
      <w:r w:rsidR="00A66A14">
        <w:rPr>
          <w:rFonts w:cs="B Lotus"/>
          <w:sz w:val="28"/>
          <w:szCs w:val="28"/>
          <w:rtl/>
        </w:rPr>
        <w:softHyphen/>
      </w:r>
      <w:r>
        <w:rPr>
          <w:rFonts w:cs="B Lotus" w:hint="cs"/>
          <w:sz w:val="28"/>
          <w:szCs w:val="28"/>
          <w:rtl/>
        </w:rPr>
        <w:t>ستند و بـا م</w:t>
      </w:r>
      <w:r w:rsidR="00A66A14">
        <w:rPr>
          <w:rFonts w:cs="B Lotus" w:hint="cs"/>
          <w:sz w:val="28"/>
          <w:szCs w:val="28"/>
          <w:rtl/>
        </w:rPr>
        <w:t>ن</w:t>
      </w:r>
    </w:p>
    <w:p w:rsidR="00A66A14" w:rsidRPr="009C1513" w:rsidRDefault="00097D36" w:rsidP="00097D36">
      <w:pPr>
        <w:spacing w:line="276" w:lineRule="auto"/>
        <w:ind w:right="284"/>
        <w:jc w:val="both"/>
        <w:rPr>
          <w:rFonts w:cs="B Lotus"/>
          <w:sz w:val="28"/>
          <w:szCs w:val="28"/>
          <w:rtl/>
        </w:rPr>
      </w:pPr>
      <w:r>
        <w:rPr>
          <w:rFonts w:cs="B Lotus" w:hint="cs"/>
          <w:sz w:val="28"/>
          <w:szCs w:val="28"/>
          <w:rtl/>
        </w:rPr>
        <w:lastRenderedPageBreak/>
        <w:t>هر یک</w:t>
      </w:r>
      <w:r w:rsidR="00A66A14">
        <w:rPr>
          <w:rFonts w:cs="B Lotus" w:hint="cs"/>
          <w:sz w:val="28"/>
          <w:szCs w:val="28"/>
          <w:rtl/>
        </w:rPr>
        <w:t>ی را قـصـه</w:t>
      </w:r>
      <w:r w:rsidR="00A66A14">
        <w:rPr>
          <w:rFonts w:cs="B Lotus"/>
          <w:sz w:val="28"/>
          <w:szCs w:val="28"/>
          <w:rtl/>
        </w:rPr>
        <w:softHyphen/>
      </w:r>
      <w:r w:rsidR="00A66A14">
        <w:rPr>
          <w:rFonts w:cs="B Lotus" w:hint="cs"/>
          <w:sz w:val="28"/>
          <w:szCs w:val="28"/>
          <w:rtl/>
        </w:rPr>
        <w:t>ای از قـهـرمـانـی داستانی</w:t>
      </w:r>
    </w:p>
    <w:p w:rsidR="00A66A14" w:rsidRDefault="00A66A14" w:rsidP="00A66A14">
      <w:pPr>
        <w:spacing w:line="276" w:lineRule="auto"/>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jc w:val="right"/>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r w:rsidRPr="009C1513">
        <w:rPr>
          <w:rFonts w:cs="B Lotus" w:hint="cs"/>
          <w:sz w:val="28"/>
          <w:szCs w:val="28"/>
          <w:rtl/>
        </w:rPr>
        <w:lastRenderedPageBreak/>
        <w:t>(همان: 594)</w:t>
      </w:r>
    </w:p>
    <w:p w:rsidR="00A66A14" w:rsidRDefault="00A66A14" w:rsidP="00097D36">
      <w:pPr>
        <w:spacing w:line="276" w:lineRule="auto"/>
        <w:ind w:left="354"/>
        <w:jc w:val="both"/>
        <w:rPr>
          <w:rFonts w:cs="B Lotus"/>
          <w:sz w:val="28"/>
          <w:szCs w:val="28"/>
          <w:rtl/>
        </w:rPr>
      </w:pPr>
      <w:r w:rsidRPr="00097D36">
        <w:rPr>
          <w:rFonts w:cs="B Lotus" w:hint="cs"/>
          <w:sz w:val="26"/>
          <w:szCs w:val="26"/>
          <w:rtl/>
        </w:rPr>
        <w:lastRenderedPageBreak/>
        <w:t>خاصه خودمشهد که با این نقشه</w:t>
      </w:r>
      <w:r w:rsidRPr="00097D36">
        <w:rPr>
          <w:rFonts w:cs="B Lotus"/>
          <w:sz w:val="26"/>
          <w:szCs w:val="26"/>
          <w:rtl/>
        </w:rPr>
        <w:softHyphen/>
      </w:r>
      <w:r w:rsidRPr="00097D36">
        <w:rPr>
          <w:rFonts w:cs="B Lotus" w:hint="cs"/>
          <w:sz w:val="26"/>
          <w:szCs w:val="26"/>
          <w:rtl/>
        </w:rPr>
        <w:t>ها</w:t>
      </w:r>
      <w:r w:rsidR="00097D36">
        <w:rPr>
          <w:rFonts w:cs="B Lotus" w:hint="cs"/>
          <w:sz w:val="26"/>
          <w:szCs w:val="26"/>
          <w:rtl/>
        </w:rPr>
        <w:t>ی طرفه</w:t>
      </w:r>
      <w:r w:rsidR="00097D36">
        <w:rPr>
          <w:rFonts w:cs="B Lotus"/>
          <w:sz w:val="26"/>
          <w:szCs w:val="26"/>
          <w:rtl/>
        </w:rPr>
        <w:softHyphen/>
      </w:r>
      <w:r w:rsidR="00097D36">
        <w:rPr>
          <w:rFonts w:cs="B Lotus" w:hint="cs"/>
          <w:sz w:val="26"/>
          <w:szCs w:val="26"/>
          <w:rtl/>
        </w:rPr>
        <w:t xml:space="preserve">و </w:t>
      </w:r>
      <w:r w:rsidRPr="00097D36">
        <w:rPr>
          <w:rFonts w:cs="B Lotus" w:hint="cs"/>
          <w:sz w:val="26"/>
          <w:szCs w:val="26"/>
          <w:rtl/>
        </w:rPr>
        <w:t>نو</w:t>
      </w:r>
      <w:r w:rsidR="00097D36">
        <w:rPr>
          <w:rFonts w:cs="B Lotus" w:hint="cs"/>
          <w:sz w:val="28"/>
          <w:szCs w:val="28"/>
          <w:rtl/>
        </w:rPr>
        <w:t xml:space="preserve">     </w:t>
      </w:r>
      <w:r w:rsidR="00097D36" w:rsidRPr="00097D36">
        <w:rPr>
          <w:rFonts w:cs="B Lotus" w:hint="cs"/>
          <w:sz w:val="26"/>
          <w:szCs w:val="26"/>
          <w:rtl/>
        </w:rPr>
        <w:t>از نگارین خ</w:t>
      </w:r>
      <w:r w:rsidR="00097D36">
        <w:rPr>
          <w:rFonts w:cs="B Lotus" w:hint="cs"/>
          <w:sz w:val="26"/>
          <w:szCs w:val="26"/>
          <w:rtl/>
        </w:rPr>
        <w:t>ـ</w:t>
      </w:r>
      <w:r w:rsidR="00097D36" w:rsidRPr="00097D36">
        <w:rPr>
          <w:rFonts w:cs="B Lotus" w:hint="cs"/>
          <w:sz w:val="26"/>
          <w:szCs w:val="26"/>
          <w:rtl/>
        </w:rPr>
        <w:t>ش</w:t>
      </w:r>
      <w:r w:rsidR="00097D36">
        <w:rPr>
          <w:rFonts w:cs="B Lotus" w:hint="cs"/>
          <w:sz w:val="26"/>
          <w:szCs w:val="26"/>
          <w:rtl/>
        </w:rPr>
        <w:t>ـ</w:t>
      </w:r>
      <w:r w:rsidRPr="00097D36">
        <w:rPr>
          <w:rFonts w:cs="B Lotus" w:hint="cs"/>
          <w:sz w:val="26"/>
          <w:szCs w:val="26"/>
          <w:rtl/>
        </w:rPr>
        <w:t>ت و از فیروزه</w:t>
      </w:r>
      <w:r w:rsidRPr="00097D36">
        <w:rPr>
          <w:rFonts w:cs="B Lotus"/>
          <w:sz w:val="26"/>
          <w:szCs w:val="26"/>
          <w:rtl/>
        </w:rPr>
        <w:softHyphen/>
      </w:r>
      <w:r w:rsidR="00097D36" w:rsidRPr="00097D36">
        <w:rPr>
          <w:rFonts w:cs="B Lotus" w:hint="cs"/>
          <w:sz w:val="26"/>
          <w:szCs w:val="26"/>
          <w:rtl/>
        </w:rPr>
        <w:t>گ</w:t>
      </w:r>
      <w:r w:rsidRPr="00097D36">
        <w:rPr>
          <w:rFonts w:cs="B Lotus" w:hint="cs"/>
          <w:sz w:val="26"/>
          <w:szCs w:val="26"/>
          <w:rtl/>
        </w:rPr>
        <w:t>ون کانی همانا</w:t>
      </w:r>
    </w:p>
    <w:p w:rsidR="00A66A14" w:rsidRPr="00097D36" w:rsidRDefault="00097D36" w:rsidP="00097D36">
      <w:pPr>
        <w:spacing w:line="276" w:lineRule="auto"/>
        <w:ind w:right="284"/>
        <w:jc w:val="both"/>
        <w:rPr>
          <w:rFonts w:cs="B Lotus"/>
          <w:sz w:val="26"/>
          <w:szCs w:val="26"/>
          <w:rtl/>
        </w:rPr>
      </w:pPr>
      <w:r>
        <w:rPr>
          <w:rFonts w:cs="B Lotus" w:hint="cs"/>
          <w:sz w:val="28"/>
          <w:szCs w:val="28"/>
          <w:rtl/>
        </w:rPr>
        <w:lastRenderedPageBreak/>
        <w:t>غیرت خلّخ ش</w:t>
      </w:r>
      <w:r w:rsidR="00A66A14">
        <w:rPr>
          <w:rFonts w:cs="B Lotus" w:hint="cs"/>
          <w:sz w:val="28"/>
          <w:szCs w:val="28"/>
          <w:rtl/>
        </w:rPr>
        <w:t>ده است از ش</w:t>
      </w:r>
      <w:r>
        <w:rPr>
          <w:rFonts w:cs="B Lotus" w:hint="cs"/>
          <w:sz w:val="28"/>
          <w:szCs w:val="28"/>
          <w:rtl/>
        </w:rPr>
        <w:t>اه</w:t>
      </w:r>
      <w:r w:rsidR="00A66A14">
        <w:rPr>
          <w:rFonts w:cs="B Lotus" w:hint="cs"/>
          <w:sz w:val="28"/>
          <w:szCs w:val="28"/>
          <w:rtl/>
        </w:rPr>
        <w:t xml:space="preserve">دی و دلستانی    </w:t>
      </w:r>
      <w:r w:rsidR="00A66A14" w:rsidRPr="00097D36">
        <w:rPr>
          <w:rFonts w:cs="B Lotus" w:hint="cs"/>
          <w:sz w:val="26"/>
          <w:szCs w:val="26"/>
          <w:rtl/>
        </w:rPr>
        <w:t>خـود بهارستان خـسـرو یـا نـگـارسـتـان مانی</w:t>
      </w:r>
    </w:p>
    <w:p w:rsidR="00A66A14" w:rsidRDefault="00A66A14" w:rsidP="00A66A14">
      <w:pPr>
        <w:spacing w:line="276" w:lineRule="auto"/>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Pr="00497381" w:rsidRDefault="00A66A14" w:rsidP="00A66A14">
      <w:pPr>
        <w:spacing w:line="276" w:lineRule="auto"/>
        <w:jc w:val="right"/>
        <w:rPr>
          <w:rFonts w:cs="B Lotus"/>
          <w:sz w:val="28"/>
          <w:szCs w:val="28"/>
          <w:rtl/>
        </w:rPr>
        <w:sectPr w:rsidR="00A66A14" w:rsidRPr="00497381" w:rsidSect="00D83274">
          <w:type w:val="continuous"/>
          <w:pgSz w:w="11906" w:h="16838"/>
          <w:pgMar w:top="1701" w:right="1701" w:bottom="1701" w:left="1701" w:header="709" w:footer="709" w:gutter="0"/>
          <w:cols w:space="708"/>
          <w:bidi/>
          <w:rtlGutter/>
          <w:docGrid w:linePitch="360"/>
        </w:sectPr>
      </w:pPr>
      <w:r w:rsidRPr="00497381">
        <w:rPr>
          <w:rFonts w:cs="B Lotus" w:hint="cs"/>
          <w:sz w:val="28"/>
          <w:szCs w:val="28"/>
          <w:rtl/>
        </w:rPr>
        <w:lastRenderedPageBreak/>
        <w:t>(</w:t>
      </w:r>
      <w:r>
        <w:rPr>
          <w:rFonts w:cs="B Lotus" w:hint="cs"/>
          <w:sz w:val="28"/>
          <w:szCs w:val="28"/>
          <w:rtl/>
        </w:rPr>
        <w:t>همان: 595</w:t>
      </w:r>
      <w:r w:rsidRPr="00497381">
        <w:rPr>
          <w:rFonts w:cs="B Lotus" w:hint="cs"/>
          <w:sz w:val="28"/>
          <w:szCs w:val="28"/>
          <w:rtl/>
        </w:rPr>
        <w:t>)</w:t>
      </w:r>
    </w:p>
    <w:p w:rsidR="00A66A14" w:rsidRDefault="00A66A14" w:rsidP="00A66A14">
      <w:pPr>
        <w:spacing w:line="276" w:lineRule="auto"/>
        <w:jc w:val="both"/>
        <w:rPr>
          <w:rFonts w:cs="B Lotus"/>
          <w:b/>
          <w:bCs/>
          <w:sz w:val="28"/>
          <w:szCs w:val="28"/>
          <w:rtl/>
        </w:rPr>
      </w:pPr>
    </w:p>
    <w:p w:rsidR="00A66A14" w:rsidRDefault="00A66A14" w:rsidP="00A66A14">
      <w:pPr>
        <w:spacing w:line="276" w:lineRule="auto"/>
        <w:jc w:val="both"/>
        <w:rPr>
          <w:rFonts w:cs="B Lotus"/>
          <w:b/>
          <w:bCs/>
          <w:sz w:val="28"/>
          <w:szCs w:val="28"/>
          <w:rtl/>
        </w:rPr>
      </w:pPr>
      <w:r>
        <w:rPr>
          <w:rFonts w:cs="B Lotus" w:hint="cs"/>
          <w:b/>
          <w:bCs/>
          <w:sz w:val="28"/>
          <w:szCs w:val="28"/>
          <w:rtl/>
        </w:rPr>
        <w:t>4-2 توصیف مجالس بزم</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t>بخش دیگری از وصف</w:t>
      </w:r>
      <w:r>
        <w:rPr>
          <w:rFonts w:cs="B Lotus"/>
          <w:sz w:val="28"/>
          <w:szCs w:val="28"/>
          <w:rtl/>
        </w:rPr>
        <w:softHyphen/>
      </w:r>
      <w:r>
        <w:rPr>
          <w:rFonts w:cs="B Lotus" w:hint="cs"/>
          <w:sz w:val="28"/>
          <w:szCs w:val="28"/>
          <w:rtl/>
        </w:rPr>
        <w:t>های قصاید شهریار مربوط به مجالسی است که در وقت شادی و بزم برپا می</w:t>
      </w:r>
      <w:r>
        <w:rPr>
          <w:rFonts w:cs="B Lotus"/>
          <w:sz w:val="28"/>
          <w:szCs w:val="28"/>
          <w:rtl/>
        </w:rPr>
        <w:softHyphen/>
      </w:r>
      <w:r w:rsidR="00B2537D">
        <w:rPr>
          <w:rFonts w:cs="B Lotus" w:hint="cs"/>
          <w:sz w:val="28"/>
          <w:szCs w:val="28"/>
          <w:rtl/>
        </w:rPr>
        <w:t>شد. شاعر</w:t>
      </w:r>
      <w:r>
        <w:rPr>
          <w:rFonts w:cs="B Lotus" w:hint="cs"/>
          <w:sz w:val="28"/>
          <w:szCs w:val="28"/>
          <w:rtl/>
        </w:rPr>
        <w:t xml:space="preserve"> در قصیدۀ «گفتاری به زبان عامیانه»، خطاب به یار دل</w:t>
      </w:r>
      <w:r>
        <w:rPr>
          <w:rFonts w:cs="B Lotus"/>
          <w:sz w:val="28"/>
          <w:szCs w:val="28"/>
          <w:rtl/>
        </w:rPr>
        <w:softHyphen/>
      </w:r>
      <w:r>
        <w:rPr>
          <w:rFonts w:cs="B Lotus" w:hint="cs"/>
          <w:sz w:val="28"/>
          <w:szCs w:val="28"/>
          <w:rtl/>
        </w:rPr>
        <w:t>انگیز خویش، از او گله و شکایت می</w:t>
      </w:r>
      <w:r>
        <w:rPr>
          <w:rFonts w:cs="B Lotus"/>
          <w:sz w:val="28"/>
          <w:szCs w:val="28"/>
          <w:rtl/>
        </w:rPr>
        <w:softHyphen/>
      </w:r>
      <w:r>
        <w:rPr>
          <w:rFonts w:cs="B Lotus" w:hint="cs"/>
          <w:sz w:val="28"/>
          <w:szCs w:val="28"/>
          <w:rtl/>
        </w:rPr>
        <w:t>کند که در وقت خوشی و سرمستی با دیگران می</w:t>
      </w:r>
      <w:r>
        <w:rPr>
          <w:rFonts w:cs="B Lotus"/>
          <w:sz w:val="28"/>
          <w:szCs w:val="28"/>
          <w:rtl/>
        </w:rPr>
        <w:softHyphen/>
      </w:r>
      <w:r>
        <w:rPr>
          <w:rFonts w:cs="B Lotus" w:hint="cs"/>
          <w:sz w:val="28"/>
          <w:szCs w:val="28"/>
          <w:rtl/>
        </w:rPr>
        <w:t>آمی</w:t>
      </w:r>
      <w:r w:rsidR="00B2537D">
        <w:rPr>
          <w:rFonts w:cs="B Lotus" w:hint="cs"/>
          <w:sz w:val="28"/>
          <w:szCs w:val="28"/>
          <w:rtl/>
        </w:rPr>
        <w:t>زد، اما به گاه خماری با اوست. وی</w:t>
      </w:r>
      <w:r>
        <w:rPr>
          <w:rFonts w:cs="B Lotus" w:hint="cs"/>
          <w:sz w:val="28"/>
          <w:szCs w:val="28"/>
          <w:rtl/>
        </w:rPr>
        <w:t xml:space="preserve"> در </w:t>
      </w:r>
      <w:r>
        <w:rPr>
          <w:rFonts w:cs="B Lotus" w:hint="cs"/>
          <w:sz w:val="28"/>
          <w:szCs w:val="28"/>
          <w:rtl/>
        </w:rPr>
        <w:lastRenderedPageBreak/>
        <w:t>ابیاتی به توصیف عیش و نوش</w:t>
      </w:r>
      <w:r>
        <w:rPr>
          <w:rFonts w:cs="B Lotus"/>
          <w:sz w:val="28"/>
          <w:szCs w:val="28"/>
          <w:rtl/>
        </w:rPr>
        <w:softHyphen/>
      </w:r>
      <w:r>
        <w:rPr>
          <w:rFonts w:cs="B Lotus" w:hint="cs"/>
          <w:sz w:val="28"/>
          <w:szCs w:val="28"/>
          <w:rtl/>
        </w:rPr>
        <w:t>های ناروای یار خویش می</w:t>
      </w:r>
      <w:r>
        <w:rPr>
          <w:rFonts w:cs="B Lotus"/>
          <w:sz w:val="28"/>
          <w:szCs w:val="28"/>
          <w:rtl/>
        </w:rPr>
        <w:softHyphen/>
      </w:r>
      <w:r>
        <w:rPr>
          <w:rFonts w:cs="B Lotus" w:hint="cs"/>
          <w:sz w:val="28"/>
          <w:szCs w:val="28"/>
          <w:rtl/>
        </w:rPr>
        <w:t>پردازد. در اثنای این توصیف، از رستم و گرز افسانه</w:t>
      </w:r>
      <w:r>
        <w:rPr>
          <w:rFonts w:cs="B Lotus"/>
          <w:sz w:val="28"/>
          <w:szCs w:val="28"/>
          <w:rtl/>
        </w:rPr>
        <w:softHyphen/>
      </w:r>
      <w:r>
        <w:rPr>
          <w:rFonts w:cs="B Lotus" w:hint="cs"/>
          <w:sz w:val="28"/>
          <w:szCs w:val="28"/>
          <w:rtl/>
        </w:rPr>
        <w:t>ای او نیز، یاد کرده است.</w:t>
      </w:r>
    </w:p>
    <w:p w:rsidR="00A66A14" w:rsidRDefault="00097D36" w:rsidP="00097D36">
      <w:pPr>
        <w:spacing w:line="276" w:lineRule="auto"/>
        <w:ind w:left="354"/>
        <w:jc w:val="both"/>
        <w:rPr>
          <w:rFonts w:cs="B Lotus"/>
          <w:sz w:val="28"/>
          <w:szCs w:val="28"/>
          <w:rtl/>
        </w:rPr>
      </w:pPr>
      <w:r>
        <w:rPr>
          <w:rFonts w:cs="B Lotus" w:hint="cs"/>
          <w:sz w:val="28"/>
          <w:szCs w:val="28"/>
          <w:rtl/>
        </w:rPr>
        <w:lastRenderedPageBreak/>
        <w:t>پـرهـیـز کـن حبیب من از مِی که ف</w:t>
      </w:r>
      <w:r w:rsidR="00A66A14">
        <w:rPr>
          <w:rFonts w:cs="B Lotus" w:hint="cs"/>
          <w:sz w:val="28"/>
          <w:szCs w:val="28"/>
          <w:rtl/>
        </w:rPr>
        <w:t>ی</w:t>
      </w:r>
      <w:r w:rsidR="00A66A14">
        <w:rPr>
          <w:rFonts w:cs="B Lotus"/>
          <w:sz w:val="28"/>
          <w:szCs w:val="28"/>
          <w:rtl/>
        </w:rPr>
        <w:softHyphen/>
      </w:r>
      <w:r>
        <w:rPr>
          <w:rFonts w:cs="B Lotus" w:hint="cs"/>
          <w:sz w:val="28"/>
          <w:szCs w:val="28"/>
          <w:rtl/>
        </w:rPr>
        <w:t>المثل          ش</w:t>
      </w:r>
      <w:r w:rsidR="00A66A14">
        <w:rPr>
          <w:rFonts w:cs="B Lotus" w:hint="cs"/>
          <w:sz w:val="28"/>
          <w:szCs w:val="28"/>
          <w:rtl/>
        </w:rPr>
        <w:t>ب</w:t>
      </w:r>
      <w:r w:rsidR="00A66A14">
        <w:rPr>
          <w:rFonts w:cs="B Lotus"/>
          <w:sz w:val="28"/>
          <w:szCs w:val="28"/>
          <w:rtl/>
        </w:rPr>
        <w:softHyphen/>
      </w:r>
      <w:r w:rsidR="00A66A14">
        <w:rPr>
          <w:rFonts w:cs="B Lotus" w:hint="cs"/>
          <w:sz w:val="28"/>
          <w:szCs w:val="28"/>
          <w:rtl/>
        </w:rPr>
        <w:t>هـا شـنـیـده</w:t>
      </w:r>
      <w:r w:rsidR="00A66A14">
        <w:rPr>
          <w:rFonts w:cs="B Lotus"/>
          <w:sz w:val="28"/>
          <w:szCs w:val="28"/>
          <w:rtl/>
        </w:rPr>
        <w:softHyphen/>
      </w:r>
      <w:r>
        <w:rPr>
          <w:rFonts w:cs="B Lotus" w:hint="cs"/>
          <w:sz w:val="28"/>
          <w:szCs w:val="28"/>
          <w:rtl/>
        </w:rPr>
        <w:t>ام «رهِ شــیــراز» م</w:t>
      </w:r>
      <w:r w:rsidR="00A66A14">
        <w:rPr>
          <w:rFonts w:cs="B Lotus" w:hint="cs"/>
          <w:sz w:val="28"/>
          <w:szCs w:val="28"/>
          <w:rtl/>
        </w:rPr>
        <w:t>ی</w:t>
      </w:r>
      <w:r w:rsidR="00A66A14">
        <w:rPr>
          <w:rFonts w:cs="B Lotus"/>
          <w:sz w:val="28"/>
          <w:szCs w:val="28"/>
          <w:rtl/>
        </w:rPr>
        <w:softHyphen/>
      </w:r>
      <w:r>
        <w:rPr>
          <w:rFonts w:cs="B Lotus" w:hint="cs"/>
          <w:sz w:val="28"/>
          <w:szCs w:val="28"/>
          <w:rtl/>
        </w:rPr>
        <w:t>روی          آنـجـا که مـلـک و مال ز س</w:t>
      </w:r>
      <w:r w:rsidR="00A66A14">
        <w:rPr>
          <w:rFonts w:cs="B Lotus" w:hint="cs"/>
          <w:sz w:val="28"/>
          <w:szCs w:val="28"/>
          <w:rtl/>
        </w:rPr>
        <w:t>وراخ حـقـه</w:t>
      </w:r>
      <w:r w:rsidR="00A66A14">
        <w:rPr>
          <w:rFonts w:cs="B Lotus"/>
          <w:sz w:val="28"/>
          <w:szCs w:val="28"/>
          <w:rtl/>
        </w:rPr>
        <w:softHyphen/>
      </w:r>
      <w:r w:rsidR="00A66A14">
        <w:rPr>
          <w:rFonts w:cs="B Lotus" w:hint="cs"/>
          <w:sz w:val="28"/>
          <w:szCs w:val="28"/>
          <w:rtl/>
        </w:rPr>
        <w:t>ای</w:t>
      </w:r>
    </w:p>
    <w:p w:rsidR="00A66A14" w:rsidRDefault="00A66A14" w:rsidP="00A66A14">
      <w:pPr>
        <w:spacing w:line="276" w:lineRule="auto"/>
        <w:ind w:firstLine="567"/>
        <w:jc w:val="both"/>
        <w:rPr>
          <w:rFonts w:cs="B Lotus"/>
          <w:sz w:val="28"/>
          <w:szCs w:val="28"/>
          <w:rtl/>
        </w:rPr>
      </w:pPr>
    </w:p>
    <w:p w:rsidR="00A66A14" w:rsidRDefault="00097D36" w:rsidP="00097D36">
      <w:pPr>
        <w:spacing w:line="276" w:lineRule="auto"/>
        <w:ind w:right="284"/>
        <w:jc w:val="both"/>
        <w:rPr>
          <w:rFonts w:cs="B Lotus"/>
          <w:sz w:val="28"/>
          <w:szCs w:val="28"/>
          <w:rtl/>
        </w:rPr>
      </w:pPr>
      <w:r>
        <w:rPr>
          <w:rFonts w:cs="B Lotus" w:hint="cs"/>
          <w:sz w:val="28"/>
          <w:szCs w:val="28"/>
          <w:rtl/>
        </w:rPr>
        <w:lastRenderedPageBreak/>
        <w:t>شـیـطـان خـمـیـده بگذرد از زیر ش</w:t>
      </w:r>
      <w:r w:rsidR="00A66A14">
        <w:rPr>
          <w:rFonts w:cs="B Lotus" w:hint="cs"/>
          <w:sz w:val="28"/>
          <w:szCs w:val="28"/>
          <w:rtl/>
        </w:rPr>
        <w:t>اخ مـ</w:t>
      </w:r>
      <w:r>
        <w:rPr>
          <w:rFonts w:cs="B Lotus" w:hint="cs"/>
          <w:sz w:val="28"/>
          <w:szCs w:val="28"/>
          <w:rtl/>
        </w:rPr>
        <w:t>و         آنجا که گ</w:t>
      </w:r>
      <w:r w:rsidR="00A66A14">
        <w:rPr>
          <w:rFonts w:cs="B Lotus" w:hint="cs"/>
          <w:sz w:val="28"/>
          <w:szCs w:val="28"/>
          <w:rtl/>
        </w:rPr>
        <w:t>رز رسـتـم دسـتـ</w:t>
      </w:r>
      <w:r w:rsidR="00D755A8">
        <w:rPr>
          <w:rFonts w:cs="B Lotus" w:hint="cs"/>
          <w:sz w:val="28"/>
          <w:szCs w:val="28"/>
          <w:rtl/>
        </w:rPr>
        <w:t>ان بـــود گــرو           در م</w:t>
      </w:r>
      <w:r w:rsidR="00A66A14">
        <w:rPr>
          <w:rFonts w:cs="B Lotus" w:hint="cs"/>
          <w:sz w:val="28"/>
          <w:szCs w:val="28"/>
          <w:rtl/>
        </w:rPr>
        <w:t>ی</w:t>
      </w:r>
      <w:r w:rsidR="00A66A14">
        <w:rPr>
          <w:rFonts w:cs="B Lotus"/>
          <w:sz w:val="28"/>
          <w:szCs w:val="28"/>
          <w:rtl/>
        </w:rPr>
        <w:softHyphen/>
      </w:r>
      <w:r w:rsidR="00A66A14">
        <w:rPr>
          <w:rFonts w:cs="B Lotus" w:hint="cs"/>
          <w:sz w:val="28"/>
          <w:szCs w:val="28"/>
          <w:rtl/>
        </w:rPr>
        <w:t xml:space="preserve">رود </w:t>
      </w:r>
      <w:r w:rsidR="00D755A8">
        <w:rPr>
          <w:rFonts w:cs="B Lotus" w:hint="cs"/>
          <w:sz w:val="28"/>
          <w:szCs w:val="28"/>
          <w:rtl/>
        </w:rPr>
        <w:t>بـــدون تـقـلـا و کـِـنــد و کـ</w:t>
      </w:r>
      <w:r w:rsidR="00A66A14">
        <w:rPr>
          <w:rFonts w:cs="B Lotus" w:hint="cs"/>
          <w:sz w:val="28"/>
          <w:szCs w:val="28"/>
          <w:rtl/>
        </w:rPr>
        <w:t>و</w:t>
      </w:r>
    </w:p>
    <w:p w:rsidR="00A66A14" w:rsidRDefault="00A66A14" w:rsidP="00A66A14">
      <w:pPr>
        <w:spacing w:line="276" w:lineRule="auto"/>
        <w:ind w:firstLine="567"/>
        <w:jc w:val="right"/>
        <w:rPr>
          <w:rFonts w:cs="B Lotus"/>
          <w:sz w:val="28"/>
          <w:szCs w:val="28"/>
          <w:rtl/>
        </w:rPr>
      </w:pPr>
      <w:r>
        <w:rPr>
          <w:rFonts w:cs="B Lotus" w:hint="cs"/>
          <w:sz w:val="28"/>
          <w:szCs w:val="28"/>
          <w:rtl/>
        </w:rPr>
        <w:t>(همان: 576)</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jc w:val="both"/>
        <w:rPr>
          <w:rFonts w:cs="B Lotus"/>
          <w:b/>
          <w:bCs/>
          <w:sz w:val="28"/>
          <w:szCs w:val="28"/>
          <w:rtl/>
        </w:rPr>
      </w:pPr>
    </w:p>
    <w:p w:rsidR="00A66A14" w:rsidRDefault="00A66A14" w:rsidP="00A66A14">
      <w:pPr>
        <w:spacing w:line="276" w:lineRule="auto"/>
        <w:jc w:val="both"/>
        <w:rPr>
          <w:rFonts w:cs="B Lotus"/>
          <w:b/>
          <w:bCs/>
          <w:sz w:val="28"/>
          <w:szCs w:val="28"/>
          <w:rtl/>
        </w:rPr>
      </w:pPr>
      <w:r>
        <w:rPr>
          <w:rFonts w:cs="B Lotus" w:hint="cs"/>
          <w:b/>
          <w:bCs/>
          <w:sz w:val="28"/>
          <w:szCs w:val="28"/>
          <w:rtl/>
        </w:rPr>
        <w:t>3</w:t>
      </w:r>
      <w:r w:rsidRPr="000D6B6A">
        <w:rPr>
          <w:rFonts w:cs="B Lotus" w:hint="cs"/>
          <w:b/>
          <w:bCs/>
          <w:sz w:val="28"/>
          <w:szCs w:val="28"/>
          <w:rtl/>
        </w:rPr>
        <w:t xml:space="preserve">- </w:t>
      </w:r>
      <w:r>
        <w:rPr>
          <w:rFonts w:cs="B Lotus" w:hint="cs"/>
          <w:b/>
          <w:bCs/>
          <w:sz w:val="28"/>
          <w:szCs w:val="28"/>
          <w:rtl/>
        </w:rPr>
        <w:t>کارکرد</w:t>
      </w:r>
      <w:r w:rsidRPr="000D6B6A">
        <w:rPr>
          <w:rFonts w:cs="B Lotus" w:hint="cs"/>
          <w:b/>
          <w:bCs/>
          <w:sz w:val="28"/>
          <w:szCs w:val="28"/>
          <w:rtl/>
        </w:rPr>
        <w:t xml:space="preserve"> تاریخی</w:t>
      </w:r>
    </w:p>
    <w:p w:rsidR="00A66A14" w:rsidRDefault="00A66A14" w:rsidP="00B2537D">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t>پیوند میان اسطوره و تاریخ ناگسستنی است؛ از این رو، گاهی با رویدادهایی روبه</w:t>
      </w:r>
      <w:r>
        <w:rPr>
          <w:rFonts w:cs="B Lotus"/>
          <w:sz w:val="28"/>
          <w:szCs w:val="28"/>
          <w:rtl/>
        </w:rPr>
        <w:softHyphen/>
      </w:r>
      <w:r>
        <w:rPr>
          <w:rFonts w:cs="B Lotus" w:hint="cs"/>
          <w:sz w:val="28"/>
          <w:szCs w:val="28"/>
          <w:rtl/>
        </w:rPr>
        <w:t>رو می</w:t>
      </w:r>
      <w:r>
        <w:rPr>
          <w:rFonts w:cs="B Lotus"/>
          <w:sz w:val="28"/>
          <w:szCs w:val="28"/>
          <w:rtl/>
        </w:rPr>
        <w:softHyphen/>
      </w:r>
      <w:r>
        <w:rPr>
          <w:rFonts w:cs="B Lotus" w:hint="cs"/>
          <w:sz w:val="28"/>
          <w:szCs w:val="28"/>
          <w:rtl/>
        </w:rPr>
        <w:t>شویم که در هر دو مشترک و همسان هستند. اسطوره به واسطۀ قدرت اعجاب</w:t>
      </w:r>
      <w:r>
        <w:rPr>
          <w:rFonts w:cs="B Lotus"/>
          <w:sz w:val="28"/>
          <w:szCs w:val="28"/>
          <w:rtl/>
        </w:rPr>
        <w:softHyphen/>
      </w:r>
      <w:r>
        <w:rPr>
          <w:rFonts w:cs="B Lotus" w:hint="cs"/>
          <w:sz w:val="28"/>
          <w:szCs w:val="28"/>
          <w:rtl/>
        </w:rPr>
        <w:t>انگیزی که دارد، توانسته بر بسیاری از روایت</w:t>
      </w:r>
      <w:r>
        <w:rPr>
          <w:rFonts w:cs="B Lotus"/>
          <w:sz w:val="28"/>
          <w:szCs w:val="28"/>
          <w:rtl/>
        </w:rPr>
        <w:softHyphen/>
      </w:r>
      <w:r>
        <w:rPr>
          <w:rFonts w:cs="B Lotus" w:hint="cs"/>
          <w:sz w:val="28"/>
          <w:szCs w:val="28"/>
          <w:rtl/>
        </w:rPr>
        <w:t>های تاریخی اثر بگذارد و گاهی آنها را با دگردیسی</w:t>
      </w:r>
      <w:r>
        <w:rPr>
          <w:rFonts w:cs="B Lotus"/>
          <w:sz w:val="28"/>
          <w:szCs w:val="28"/>
          <w:rtl/>
        </w:rPr>
        <w:softHyphen/>
      </w:r>
      <w:r>
        <w:rPr>
          <w:rFonts w:cs="B Lotus" w:hint="cs"/>
          <w:sz w:val="28"/>
          <w:szCs w:val="28"/>
          <w:rtl/>
        </w:rPr>
        <w:t>های لفظی و محتوایی مواجه سازد. این حالت در سروده</w:t>
      </w:r>
      <w:r>
        <w:rPr>
          <w:rFonts w:cs="B Lotus"/>
          <w:sz w:val="28"/>
          <w:szCs w:val="28"/>
          <w:rtl/>
        </w:rPr>
        <w:softHyphen/>
      </w:r>
      <w:r>
        <w:rPr>
          <w:rFonts w:cs="B Lotus" w:hint="cs"/>
          <w:sz w:val="28"/>
          <w:szCs w:val="28"/>
          <w:rtl/>
        </w:rPr>
        <w:t>های شهریار نیز، به چشم می</w:t>
      </w:r>
      <w:r>
        <w:rPr>
          <w:rFonts w:cs="B Lotus"/>
          <w:sz w:val="28"/>
          <w:szCs w:val="28"/>
          <w:rtl/>
        </w:rPr>
        <w:softHyphen/>
      </w:r>
      <w:r>
        <w:rPr>
          <w:rFonts w:cs="B Lotus" w:hint="cs"/>
          <w:sz w:val="28"/>
          <w:szCs w:val="28"/>
          <w:rtl/>
        </w:rPr>
        <w:t>خورد. به عنوان مثال، شهریار در قصیدۀ «تخت جمشید»، از این بنا به عنوان دستان</w:t>
      </w:r>
      <w:r>
        <w:rPr>
          <w:rFonts w:cs="B Lotus"/>
          <w:sz w:val="28"/>
          <w:szCs w:val="28"/>
          <w:rtl/>
        </w:rPr>
        <w:softHyphen/>
      </w:r>
      <w:r>
        <w:rPr>
          <w:rFonts w:cs="B Lotus" w:hint="cs"/>
          <w:sz w:val="28"/>
          <w:szCs w:val="28"/>
          <w:rtl/>
        </w:rPr>
        <w:t>سرای جمشید یاد کرده که مایۀ</w:t>
      </w:r>
      <w:r w:rsidR="00D755A8">
        <w:rPr>
          <w:rFonts w:cs="B Lotus" w:hint="cs"/>
          <w:sz w:val="28"/>
          <w:szCs w:val="28"/>
          <w:rtl/>
        </w:rPr>
        <w:t xml:space="preserve"> شوکت و بزرگی ایران باستان است، </w:t>
      </w:r>
      <w:r>
        <w:rPr>
          <w:rFonts w:cs="B Lotus" w:hint="cs"/>
          <w:sz w:val="28"/>
          <w:szCs w:val="28"/>
          <w:rtl/>
        </w:rPr>
        <w:t>در حالی که تخت جمشید سده</w:t>
      </w:r>
      <w:r>
        <w:rPr>
          <w:rFonts w:cs="B Lotus"/>
          <w:sz w:val="28"/>
          <w:szCs w:val="28"/>
          <w:rtl/>
        </w:rPr>
        <w:softHyphen/>
      </w:r>
      <w:r>
        <w:rPr>
          <w:rFonts w:cs="B Lotus" w:hint="cs"/>
          <w:sz w:val="28"/>
          <w:szCs w:val="28"/>
          <w:rtl/>
        </w:rPr>
        <w:t>ها پس از وی و در زمان داریوش هخامنشی برپا شد</w:t>
      </w:r>
      <w:r w:rsidR="00D755A8">
        <w:rPr>
          <w:rFonts w:cs="B Lotus" w:hint="cs"/>
          <w:sz w:val="28"/>
          <w:szCs w:val="28"/>
          <w:rtl/>
        </w:rPr>
        <w:t>ه است</w:t>
      </w:r>
      <w:r>
        <w:rPr>
          <w:rFonts w:cs="B Lotus" w:hint="cs"/>
          <w:sz w:val="28"/>
          <w:szCs w:val="28"/>
          <w:rtl/>
        </w:rPr>
        <w:t>. با این حال، اسطوره مرزهای زمانی و مکانی را شکسته و با سفر در زمان، اسطورۀ جمشید را به</w:t>
      </w:r>
      <w:r w:rsidR="00D755A8">
        <w:rPr>
          <w:rFonts w:cs="B Lotus" w:hint="cs"/>
          <w:sz w:val="28"/>
          <w:szCs w:val="28"/>
          <w:rtl/>
        </w:rPr>
        <w:t xml:space="preserve"> این بنای تاریخی پیوند زده است.</w:t>
      </w:r>
    </w:p>
    <w:p w:rsidR="00A66A14" w:rsidRDefault="00A66A14" w:rsidP="00D755A8">
      <w:pPr>
        <w:spacing w:line="276" w:lineRule="auto"/>
        <w:ind w:left="354"/>
        <w:jc w:val="both"/>
        <w:rPr>
          <w:rFonts w:cs="B Lotus"/>
          <w:sz w:val="28"/>
          <w:szCs w:val="28"/>
          <w:rtl/>
        </w:rPr>
      </w:pPr>
      <w:r>
        <w:rPr>
          <w:rFonts w:cs="B Lotus" w:hint="cs"/>
          <w:sz w:val="28"/>
          <w:szCs w:val="28"/>
          <w:rtl/>
        </w:rPr>
        <w:lastRenderedPageBreak/>
        <w:t>تـخـت</w:t>
      </w:r>
      <w:r w:rsidR="00D755A8">
        <w:rPr>
          <w:rFonts w:cs="B Lotus" w:hint="cs"/>
          <w:sz w:val="28"/>
          <w:szCs w:val="28"/>
          <w:rtl/>
        </w:rPr>
        <w:t xml:space="preserve"> جم ای سرای سـرایـنـدۀ داسـتـان              ج</w:t>
      </w:r>
      <w:r>
        <w:rPr>
          <w:rFonts w:cs="B Lotus" w:hint="cs"/>
          <w:sz w:val="28"/>
          <w:szCs w:val="28"/>
          <w:rtl/>
        </w:rPr>
        <w:t>ام جـهـان</w:t>
      </w:r>
      <w:r>
        <w:rPr>
          <w:rFonts w:cs="B Lotus"/>
          <w:sz w:val="28"/>
          <w:szCs w:val="28"/>
          <w:rtl/>
        </w:rPr>
        <w:softHyphen/>
      </w:r>
      <w:r w:rsidR="00D755A8">
        <w:rPr>
          <w:rFonts w:cs="B Lotus" w:hint="cs"/>
          <w:sz w:val="28"/>
          <w:szCs w:val="28"/>
          <w:rtl/>
        </w:rPr>
        <w:t>نـمـای</w:t>
      </w:r>
      <w:r>
        <w:rPr>
          <w:rFonts w:cs="B Lotus" w:hint="cs"/>
          <w:sz w:val="28"/>
          <w:szCs w:val="28"/>
          <w:rtl/>
        </w:rPr>
        <w:t>ی و دسـتـان</w:t>
      </w:r>
      <w:r>
        <w:rPr>
          <w:rFonts w:cs="B Lotus"/>
          <w:sz w:val="28"/>
          <w:szCs w:val="28"/>
          <w:rtl/>
        </w:rPr>
        <w:softHyphen/>
      </w:r>
      <w:r w:rsidR="00D755A8">
        <w:rPr>
          <w:rFonts w:cs="B Lotus" w:hint="cs"/>
          <w:sz w:val="28"/>
          <w:szCs w:val="28"/>
          <w:rtl/>
        </w:rPr>
        <w:t>سـرای ج</w:t>
      </w:r>
      <w:r>
        <w:rPr>
          <w:rFonts w:cs="B Lotus" w:hint="cs"/>
          <w:sz w:val="28"/>
          <w:szCs w:val="28"/>
          <w:rtl/>
        </w:rPr>
        <w:t>م</w:t>
      </w:r>
    </w:p>
    <w:p w:rsidR="00A66A14" w:rsidRDefault="00D755A8" w:rsidP="00D755A8">
      <w:pPr>
        <w:spacing w:line="276" w:lineRule="auto"/>
        <w:ind w:right="284"/>
        <w:jc w:val="both"/>
        <w:rPr>
          <w:rFonts w:cs="B Lotus"/>
          <w:sz w:val="28"/>
          <w:szCs w:val="28"/>
          <w:rtl/>
        </w:rPr>
      </w:pPr>
      <w:r>
        <w:rPr>
          <w:rFonts w:cs="B Lotus" w:hint="cs"/>
          <w:sz w:val="28"/>
          <w:szCs w:val="28"/>
          <w:rtl/>
        </w:rPr>
        <w:lastRenderedPageBreak/>
        <w:t>ای یــادگــار شـوکـت ایـ</w:t>
      </w:r>
      <w:r w:rsidR="00A66A14">
        <w:rPr>
          <w:rFonts w:cs="B Lotus" w:hint="cs"/>
          <w:sz w:val="28"/>
          <w:szCs w:val="28"/>
          <w:rtl/>
        </w:rPr>
        <w:t>ران بــاســتــان                     آیــیــنـ</w:t>
      </w:r>
      <w:r>
        <w:rPr>
          <w:rFonts w:cs="B Lotus" w:hint="cs"/>
          <w:sz w:val="28"/>
          <w:szCs w:val="28"/>
          <w:rtl/>
        </w:rPr>
        <w:t>ـۀ گـذشـتـه و آیــنــدۀ جــهـ</w:t>
      </w:r>
      <w:r w:rsidR="00A66A14">
        <w:rPr>
          <w:rFonts w:cs="B Lotus" w:hint="cs"/>
          <w:sz w:val="28"/>
          <w:szCs w:val="28"/>
          <w:rtl/>
        </w:rPr>
        <w:t>ـان</w:t>
      </w:r>
    </w:p>
    <w:p w:rsidR="00A66A14" w:rsidRDefault="00B2537D" w:rsidP="00A66A14">
      <w:pPr>
        <w:spacing w:line="276" w:lineRule="auto"/>
        <w:ind w:firstLine="567"/>
        <w:jc w:val="right"/>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r>
        <w:rPr>
          <w:rFonts w:cs="B Lotus" w:hint="cs"/>
          <w:sz w:val="28"/>
          <w:szCs w:val="28"/>
          <w:rtl/>
        </w:rPr>
        <w:t>(همان</w:t>
      </w:r>
      <w:r w:rsidR="00A66A14">
        <w:rPr>
          <w:rFonts w:cs="B Lotus" w:hint="cs"/>
          <w:sz w:val="28"/>
          <w:szCs w:val="28"/>
          <w:rtl/>
        </w:rPr>
        <w:t xml:space="preserve">: 559)  </w:t>
      </w:r>
    </w:p>
    <w:p w:rsidR="00A66A14" w:rsidRDefault="00A66A14" w:rsidP="00D755A8">
      <w:pPr>
        <w:spacing w:line="276" w:lineRule="auto"/>
        <w:ind w:firstLine="567"/>
        <w:jc w:val="both"/>
        <w:rPr>
          <w:rFonts w:cs="B Lotus"/>
          <w:sz w:val="28"/>
          <w:szCs w:val="28"/>
          <w:rtl/>
        </w:rPr>
      </w:pPr>
      <w:r>
        <w:rPr>
          <w:rFonts w:cs="B Lotus" w:hint="cs"/>
          <w:sz w:val="28"/>
          <w:szCs w:val="28"/>
          <w:rtl/>
        </w:rPr>
        <w:lastRenderedPageBreak/>
        <w:t>در بخش دیگری از قصاید، شهریار به کشف و پیدایی آیینه در زمان اسکندر مقدونی اشاره می</w:t>
      </w:r>
      <w:r>
        <w:rPr>
          <w:rFonts w:cs="B Lotus"/>
          <w:sz w:val="28"/>
          <w:szCs w:val="28"/>
          <w:rtl/>
        </w:rPr>
        <w:softHyphen/>
      </w:r>
      <w:r w:rsidR="00D755A8">
        <w:rPr>
          <w:rFonts w:cs="B Lotus" w:hint="cs"/>
          <w:sz w:val="28"/>
          <w:szCs w:val="28"/>
          <w:rtl/>
        </w:rPr>
        <w:t xml:space="preserve">کند. </w:t>
      </w:r>
      <w:r>
        <w:rPr>
          <w:rFonts w:cs="B Lotus" w:hint="cs"/>
          <w:sz w:val="28"/>
          <w:szCs w:val="28"/>
          <w:rtl/>
        </w:rPr>
        <w:t xml:space="preserve">او ضمن درخواستی که از یار دارد، نقبی هم به این رویداد تاریخی زده است. </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D755A8" w:rsidP="00D755A8">
      <w:pPr>
        <w:spacing w:line="276" w:lineRule="auto"/>
        <w:ind w:left="354"/>
        <w:jc w:val="both"/>
        <w:rPr>
          <w:rFonts w:cs="B Lotus"/>
          <w:sz w:val="28"/>
          <w:szCs w:val="28"/>
          <w:rtl/>
        </w:rPr>
      </w:pPr>
      <w:r>
        <w:rPr>
          <w:rFonts w:cs="B Lotus" w:hint="cs"/>
          <w:sz w:val="28"/>
          <w:szCs w:val="28"/>
          <w:rtl/>
        </w:rPr>
        <w:lastRenderedPageBreak/>
        <w:t>حـیـف است ز آینه ک</w:t>
      </w:r>
      <w:r w:rsidR="00A66A14">
        <w:rPr>
          <w:rFonts w:cs="B Lotus" w:hint="cs"/>
          <w:sz w:val="28"/>
          <w:szCs w:val="28"/>
          <w:rtl/>
        </w:rPr>
        <w:t>ه تـواَش پشت</w:t>
      </w:r>
      <w:r w:rsidR="00A66A14">
        <w:rPr>
          <w:rFonts w:cs="B Lotus"/>
          <w:sz w:val="28"/>
          <w:szCs w:val="28"/>
          <w:rtl/>
        </w:rPr>
        <w:softHyphen/>
      </w:r>
      <w:r>
        <w:rPr>
          <w:rFonts w:cs="B Lotus" w:hint="cs"/>
          <w:sz w:val="28"/>
          <w:szCs w:val="28"/>
          <w:rtl/>
        </w:rPr>
        <w:t>پا زنی      چون جام جم عزی</w:t>
      </w:r>
      <w:r w:rsidR="00A66A14">
        <w:rPr>
          <w:rFonts w:cs="B Lotus" w:hint="cs"/>
          <w:sz w:val="28"/>
          <w:szCs w:val="28"/>
          <w:rtl/>
        </w:rPr>
        <w:t>ز ب</w:t>
      </w:r>
      <w:r>
        <w:rPr>
          <w:rFonts w:cs="B Lotus" w:hint="cs"/>
          <w:sz w:val="28"/>
          <w:szCs w:val="28"/>
          <w:rtl/>
        </w:rPr>
        <w:t>ـ</w:t>
      </w:r>
      <w:r w:rsidR="00A66A14">
        <w:rPr>
          <w:rFonts w:cs="B Lotus" w:hint="cs"/>
          <w:sz w:val="28"/>
          <w:szCs w:val="28"/>
          <w:rtl/>
        </w:rPr>
        <w:t>دار ار چه مانده است</w:t>
      </w:r>
    </w:p>
    <w:p w:rsidR="00A66A14" w:rsidRDefault="00A66A14" w:rsidP="00A66A14">
      <w:pPr>
        <w:spacing w:line="276" w:lineRule="auto"/>
        <w:jc w:val="both"/>
        <w:rPr>
          <w:rFonts w:cs="B Lotus"/>
          <w:sz w:val="28"/>
          <w:szCs w:val="28"/>
          <w:rtl/>
        </w:rPr>
      </w:pPr>
    </w:p>
    <w:p w:rsidR="00A66A14" w:rsidRDefault="00D755A8" w:rsidP="00D755A8">
      <w:pPr>
        <w:spacing w:line="276" w:lineRule="auto"/>
        <w:ind w:right="284"/>
        <w:jc w:val="both"/>
        <w:rPr>
          <w:rFonts w:cs="B Lotus"/>
          <w:sz w:val="28"/>
          <w:szCs w:val="28"/>
          <w:rtl/>
        </w:rPr>
      </w:pPr>
      <w:r>
        <w:rPr>
          <w:rFonts w:cs="B Lotus" w:hint="cs"/>
          <w:sz w:val="28"/>
          <w:szCs w:val="28"/>
          <w:rtl/>
        </w:rPr>
        <w:lastRenderedPageBreak/>
        <w:t>یک دم بـ</w:t>
      </w:r>
      <w:r w:rsidR="00A66A14">
        <w:rPr>
          <w:rFonts w:cs="B Lotus" w:hint="cs"/>
          <w:sz w:val="28"/>
          <w:szCs w:val="28"/>
          <w:rtl/>
        </w:rPr>
        <w:t>ه پـیـش رخ بـنـه ای دلـبـر آیـنـه            گــویــن</w:t>
      </w:r>
      <w:r>
        <w:rPr>
          <w:rFonts w:cs="B Lotus" w:hint="cs"/>
          <w:sz w:val="28"/>
          <w:szCs w:val="28"/>
          <w:rtl/>
        </w:rPr>
        <w:t>ــد یــادگـار ز اسـکـنــدر آیـن</w:t>
      </w:r>
      <w:r w:rsidR="00A66A14">
        <w:rPr>
          <w:rFonts w:cs="B Lotus" w:hint="cs"/>
          <w:sz w:val="28"/>
          <w:szCs w:val="28"/>
          <w:rtl/>
        </w:rPr>
        <w:t>ـه</w:t>
      </w:r>
    </w:p>
    <w:p w:rsidR="00A66A14" w:rsidRPr="009B76ED" w:rsidRDefault="00D755A8" w:rsidP="00A66A14">
      <w:pPr>
        <w:spacing w:line="276" w:lineRule="auto"/>
        <w:ind w:firstLine="567"/>
        <w:jc w:val="right"/>
        <w:rPr>
          <w:rFonts w:cs="B Lotus"/>
          <w:sz w:val="28"/>
          <w:szCs w:val="28"/>
          <w:rtl/>
        </w:rPr>
      </w:pPr>
      <w:r>
        <w:rPr>
          <w:rFonts w:cs="B Lotus" w:hint="cs"/>
          <w:sz w:val="28"/>
          <w:szCs w:val="28"/>
          <w:rtl/>
        </w:rPr>
        <w:t>(همان</w:t>
      </w:r>
      <w:r w:rsidR="00A66A14">
        <w:rPr>
          <w:rFonts w:cs="B Lotus" w:hint="cs"/>
          <w:sz w:val="28"/>
          <w:szCs w:val="28"/>
          <w:rtl/>
        </w:rPr>
        <w:t>: 579)</w:t>
      </w:r>
    </w:p>
    <w:p w:rsidR="00A66A14" w:rsidRDefault="00A66A14" w:rsidP="00A66A14">
      <w:pPr>
        <w:spacing w:line="276" w:lineRule="auto"/>
        <w:ind w:firstLine="567"/>
        <w:jc w:val="right"/>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lastRenderedPageBreak/>
        <w:t>موضوع تاریخی دیگری که شهریار در قالب اسطورۀ اسکندر بدان اشاره داشته، گذر شاه مقدونی از ارومیه است که البته، در صحت و سقم این رویداد تردیدهایی وجود دارد. شهریار در شعر «رضائیه» در اثبات قدمت و دیرینگی این شهر، از این اسطوره بهره برده است.</w:t>
      </w:r>
    </w:p>
    <w:p w:rsidR="00A66A14" w:rsidRPr="000D6B6A" w:rsidRDefault="00A66A14" w:rsidP="00D755A8">
      <w:pPr>
        <w:spacing w:line="276" w:lineRule="auto"/>
        <w:ind w:left="354"/>
        <w:jc w:val="both"/>
        <w:rPr>
          <w:rFonts w:cs="B Lotus"/>
          <w:sz w:val="28"/>
          <w:szCs w:val="28"/>
          <w:rtl/>
        </w:rPr>
      </w:pPr>
      <w:r w:rsidRPr="000D6B6A">
        <w:rPr>
          <w:rFonts w:cs="B Lotus" w:hint="cs"/>
          <w:sz w:val="28"/>
          <w:szCs w:val="28"/>
          <w:rtl/>
        </w:rPr>
        <w:lastRenderedPageBreak/>
        <w:t>ت</w:t>
      </w:r>
      <w:r w:rsidR="00D755A8">
        <w:rPr>
          <w:rFonts w:cs="B Lotus" w:hint="cs"/>
          <w:sz w:val="28"/>
          <w:szCs w:val="28"/>
          <w:rtl/>
        </w:rPr>
        <w:t>ـ</w:t>
      </w:r>
      <w:r w:rsidRPr="000D6B6A">
        <w:rPr>
          <w:rFonts w:cs="B Lotus" w:hint="cs"/>
          <w:sz w:val="28"/>
          <w:szCs w:val="28"/>
          <w:rtl/>
        </w:rPr>
        <w:t>و</w:t>
      </w:r>
      <w:r>
        <w:rPr>
          <w:rFonts w:cs="B Lotus" w:hint="cs"/>
          <w:sz w:val="28"/>
          <w:szCs w:val="28"/>
          <w:rtl/>
        </w:rPr>
        <w:t xml:space="preserve"> </w:t>
      </w:r>
      <w:r w:rsidRPr="000D6B6A">
        <w:rPr>
          <w:rFonts w:cs="B Lotus" w:hint="cs"/>
          <w:sz w:val="28"/>
          <w:szCs w:val="28"/>
          <w:rtl/>
        </w:rPr>
        <w:t>دروازۀ ش</w:t>
      </w:r>
      <w:r w:rsidR="00D755A8">
        <w:rPr>
          <w:rFonts w:cs="B Lotus" w:hint="cs"/>
          <w:sz w:val="28"/>
          <w:szCs w:val="28"/>
          <w:rtl/>
        </w:rPr>
        <w:t>ــ</w:t>
      </w:r>
      <w:r>
        <w:rPr>
          <w:rFonts w:cs="B Lotus" w:hint="cs"/>
          <w:sz w:val="28"/>
          <w:szCs w:val="28"/>
          <w:rtl/>
        </w:rPr>
        <w:t>ـ</w:t>
      </w:r>
      <w:r w:rsidRPr="000D6B6A">
        <w:rPr>
          <w:rFonts w:cs="B Lotus" w:hint="cs"/>
          <w:sz w:val="28"/>
          <w:szCs w:val="28"/>
          <w:rtl/>
        </w:rPr>
        <w:t>رق و غ</w:t>
      </w:r>
      <w:r w:rsidR="00D755A8">
        <w:rPr>
          <w:rFonts w:cs="B Lotus" w:hint="cs"/>
          <w:sz w:val="28"/>
          <w:szCs w:val="28"/>
          <w:rtl/>
        </w:rPr>
        <w:t>ــ</w:t>
      </w:r>
      <w:r w:rsidRPr="000D6B6A">
        <w:rPr>
          <w:rFonts w:cs="B Lotus" w:hint="cs"/>
          <w:sz w:val="28"/>
          <w:szCs w:val="28"/>
          <w:rtl/>
        </w:rPr>
        <w:t>رب</w:t>
      </w:r>
      <w:r>
        <w:rPr>
          <w:rFonts w:cs="B Lotus" w:hint="cs"/>
          <w:sz w:val="28"/>
          <w:szCs w:val="28"/>
          <w:rtl/>
        </w:rPr>
        <w:t>ـــ</w:t>
      </w:r>
      <w:r w:rsidRPr="000D6B6A">
        <w:rPr>
          <w:rFonts w:cs="B Lotus" w:hint="cs"/>
          <w:sz w:val="28"/>
          <w:szCs w:val="28"/>
          <w:rtl/>
        </w:rPr>
        <w:t>ی و از ت</w:t>
      </w:r>
      <w:r>
        <w:rPr>
          <w:rFonts w:cs="B Lotus" w:hint="cs"/>
          <w:sz w:val="28"/>
          <w:szCs w:val="28"/>
          <w:rtl/>
        </w:rPr>
        <w:t>ــ</w:t>
      </w:r>
      <w:r w:rsidRPr="000D6B6A">
        <w:rPr>
          <w:rFonts w:cs="B Lotus" w:hint="cs"/>
          <w:sz w:val="28"/>
          <w:szCs w:val="28"/>
          <w:rtl/>
        </w:rPr>
        <w:t xml:space="preserve">و     </w:t>
      </w:r>
      <w:r>
        <w:rPr>
          <w:rFonts w:cs="B Lotus" w:hint="cs"/>
          <w:sz w:val="28"/>
          <w:szCs w:val="28"/>
          <w:rtl/>
        </w:rPr>
        <w:t xml:space="preserve">              </w:t>
      </w:r>
      <w:r w:rsidRPr="000D6B6A">
        <w:rPr>
          <w:rFonts w:cs="B Lotus" w:hint="cs"/>
          <w:sz w:val="28"/>
          <w:szCs w:val="28"/>
          <w:rtl/>
        </w:rPr>
        <w:t xml:space="preserve">     ت</w:t>
      </w:r>
      <w:r w:rsidR="00D755A8">
        <w:rPr>
          <w:rFonts w:cs="B Lotus" w:hint="cs"/>
          <w:sz w:val="28"/>
          <w:szCs w:val="28"/>
          <w:rtl/>
        </w:rPr>
        <w:t>ـ</w:t>
      </w:r>
      <w:r w:rsidRPr="000D6B6A">
        <w:rPr>
          <w:rFonts w:cs="B Lotus" w:hint="cs"/>
          <w:sz w:val="28"/>
          <w:szCs w:val="28"/>
          <w:rtl/>
        </w:rPr>
        <w:t>و دی</w:t>
      </w:r>
      <w:r w:rsidR="00D755A8">
        <w:rPr>
          <w:rFonts w:cs="B Lotus" w:hint="cs"/>
          <w:sz w:val="28"/>
          <w:szCs w:val="28"/>
          <w:rtl/>
        </w:rPr>
        <w:t>ـ</w:t>
      </w:r>
      <w:r w:rsidRPr="000D6B6A">
        <w:rPr>
          <w:rFonts w:cs="B Lotus" w:hint="cs"/>
          <w:sz w:val="28"/>
          <w:szCs w:val="28"/>
          <w:rtl/>
        </w:rPr>
        <w:t>دی خ</w:t>
      </w:r>
      <w:r>
        <w:rPr>
          <w:rFonts w:cs="B Lotus" w:hint="cs"/>
          <w:sz w:val="28"/>
          <w:szCs w:val="28"/>
          <w:rtl/>
        </w:rPr>
        <w:t>ــ</w:t>
      </w:r>
      <w:r w:rsidRPr="000D6B6A">
        <w:rPr>
          <w:rFonts w:cs="B Lotus" w:hint="cs"/>
          <w:sz w:val="28"/>
          <w:szCs w:val="28"/>
          <w:rtl/>
        </w:rPr>
        <w:t>ش</w:t>
      </w:r>
      <w:r>
        <w:rPr>
          <w:rFonts w:cs="B Lotus" w:hint="cs"/>
          <w:sz w:val="28"/>
          <w:szCs w:val="28"/>
          <w:rtl/>
        </w:rPr>
        <w:t>ــ</w:t>
      </w:r>
      <w:r w:rsidRPr="000D6B6A">
        <w:rPr>
          <w:rFonts w:cs="B Lotus" w:hint="cs"/>
          <w:sz w:val="28"/>
          <w:szCs w:val="28"/>
          <w:rtl/>
        </w:rPr>
        <w:t>ای</w:t>
      </w:r>
      <w:r w:rsidR="00D755A8">
        <w:rPr>
          <w:rFonts w:cs="B Lotus" w:hint="cs"/>
          <w:sz w:val="28"/>
          <w:szCs w:val="28"/>
          <w:rtl/>
        </w:rPr>
        <w:t>ـ</w:t>
      </w:r>
      <w:r w:rsidRPr="000D6B6A">
        <w:rPr>
          <w:rFonts w:cs="B Lotus" w:hint="cs"/>
          <w:sz w:val="28"/>
          <w:szCs w:val="28"/>
          <w:rtl/>
        </w:rPr>
        <w:t>ار ش</w:t>
      </w:r>
      <w:r w:rsidR="00D755A8">
        <w:rPr>
          <w:rFonts w:cs="B Lotus" w:hint="cs"/>
          <w:sz w:val="28"/>
          <w:szCs w:val="28"/>
          <w:rtl/>
        </w:rPr>
        <w:t>ـ</w:t>
      </w:r>
      <w:r w:rsidRPr="000D6B6A">
        <w:rPr>
          <w:rFonts w:cs="B Lotus" w:hint="cs"/>
          <w:sz w:val="28"/>
          <w:szCs w:val="28"/>
          <w:rtl/>
        </w:rPr>
        <w:t>اه و</w:t>
      </w:r>
      <w:r>
        <w:rPr>
          <w:rFonts w:cs="B Lotus" w:hint="cs"/>
          <w:sz w:val="28"/>
          <w:szCs w:val="28"/>
          <w:rtl/>
        </w:rPr>
        <w:t xml:space="preserve"> </w:t>
      </w:r>
      <w:r w:rsidRPr="000D6B6A">
        <w:rPr>
          <w:rFonts w:cs="B Lotus" w:hint="cs"/>
          <w:sz w:val="28"/>
          <w:szCs w:val="28"/>
          <w:rtl/>
        </w:rPr>
        <w:t xml:space="preserve"> س</w:t>
      </w:r>
      <w:r>
        <w:rPr>
          <w:rFonts w:cs="B Lotus" w:hint="cs"/>
          <w:sz w:val="28"/>
          <w:szCs w:val="28"/>
          <w:rtl/>
        </w:rPr>
        <w:t>ـ</w:t>
      </w:r>
      <w:r w:rsidRPr="000D6B6A">
        <w:rPr>
          <w:rFonts w:cs="B Lotus" w:hint="cs"/>
          <w:sz w:val="28"/>
          <w:szCs w:val="28"/>
          <w:rtl/>
        </w:rPr>
        <w:t>ک</w:t>
      </w:r>
      <w:r>
        <w:rPr>
          <w:rFonts w:cs="B Lotus" w:hint="cs"/>
          <w:sz w:val="28"/>
          <w:szCs w:val="28"/>
          <w:rtl/>
        </w:rPr>
        <w:t>ـ</w:t>
      </w:r>
      <w:r w:rsidRPr="000D6B6A">
        <w:rPr>
          <w:rFonts w:cs="B Lotus" w:hint="cs"/>
          <w:sz w:val="28"/>
          <w:szCs w:val="28"/>
          <w:rtl/>
        </w:rPr>
        <w:t>ن</w:t>
      </w:r>
      <w:r>
        <w:rPr>
          <w:rFonts w:cs="B Lotus" w:hint="cs"/>
          <w:sz w:val="28"/>
          <w:szCs w:val="28"/>
          <w:rtl/>
        </w:rPr>
        <w:t>ـ</w:t>
      </w:r>
      <w:r w:rsidRPr="000D6B6A">
        <w:rPr>
          <w:rFonts w:cs="B Lotus" w:hint="cs"/>
          <w:sz w:val="28"/>
          <w:szCs w:val="28"/>
          <w:rtl/>
        </w:rPr>
        <w:t>در</w:t>
      </w:r>
    </w:p>
    <w:p w:rsidR="00A66A14" w:rsidRPr="000D6B6A" w:rsidRDefault="00A66A14" w:rsidP="00D755A8">
      <w:pPr>
        <w:spacing w:line="276" w:lineRule="auto"/>
        <w:ind w:right="284"/>
        <w:jc w:val="both"/>
        <w:rPr>
          <w:rFonts w:cs="B Lotus"/>
          <w:sz w:val="28"/>
          <w:szCs w:val="28"/>
          <w:rtl/>
        </w:rPr>
      </w:pPr>
      <w:r w:rsidRPr="000D6B6A">
        <w:rPr>
          <w:rFonts w:cs="B Lotus" w:hint="cs"/>
          <w:sz w:val="28"/>
          <w:szCs w:val="28"/>
          <w:rtl/>
        </w:rPr>
        <w:lastRenderedPageBreak/>
        <w:t>درخ</w:t>
      </w:r>
      <w:r>
        <w:rPr>
          <w:rFonts w:cs="B Lotus" w:hint="cs"/>
          <w:sz w:val="28"/>
          <w:szCs w:val="28"/>
          <w:rtl/>
        </w:rPr>
        <w:t>ـ</w:t>
      </w:r>
      <w:r w:rsidRPr="000D6B6A">
        <w:rPr>
          <w:rFonts w:cs="B Lotus" w:hint="cs"/>
          <w:sz w:val="28"/>
          <w:szCs w:val="28"/>
          <w:rtl/>
        </w:rPr>
        <w:t>ش</w:t>
      </w:r>
      <w:r>
        <w:rPr>
          <w:rFonts w:cs="B Lotus" w:hint="cs"/>
          <w:sz w:val="28"/>
          <w:szCs w:val="28"/>
          <w:rtl/>
        </w:rPr>
        <w:t>ـ</w:t>
      </w:r>
      <w:r w:rsidRPr="000D6B6A">
        <w:rPr>
          <w:rFonts w:cs="B Lotus" w:hint="cs"/>
          <w:sz w:val="28"/>
          <w:szCs w:val="28"/>
          <w:rtl/>
        </w:rPr>
        <w:t>ی</w:t>
      </w:r>
      <w:r>
        <w:rPr>
          <w:rFonts w:cs="B Lotus" w:hint="cs"/>
          <w:sz w:val="28"/>
          <w:szCs w:val="28"/>
          <w:rtl/>
        </w:rPr>
        <w:t>ـ</w:t>
      </w:r>
      <w:r w:rsidRPr="000D6B6A">
        <w:rPr>
          <w:rFonts w:cs="B Lotus" w:hint="cs"/>
          <w:sz w:val="28"/>
          <w:szCs w:val="28"/>
          <w:rtl/>
        </w:rPr>
        <w:t>ده خورش</w:t>
      </w:r>
      <w:r>
        <w:rPr>
          <w:rFonts w:cs="B Lotus" w:hint="cs"/>
          <w:sz w:val="28"/>
          <w:szCs w:val="28"/>
          <w:rtl/>
        </w:rPr>
        <w:t>ـ</w:t>
      </w:r>
      <w:r w:rsidRPr="000D6B6A">
        <w:rPr>
          <w:rFonts w:cs="B Lotus" w:hint="cs"/>
          <w:sz w:val="28"/>
          <w:szCs w:val="28"/>
          <w:rtl/>
        </w:rPr>
        <w:t>ی</w:t>
      </w:r>
      <w:r>
        <w:rPr>
          <w:rFonts w:cs="B Lotus" w:hint="cs"/>
          <w:sz w:val="28"/>
          <w:szCs w:val="28"/>
          <w:rtl/>
        </w:rPr>
        <w:t>ـ</w:t>
      </w:r>
      <w:r w:rsidRPr="000D6B6A">
        <w:rPr>
          <w:rFonts w:cs="B Lotus" w:hint="cs"/>
          <w:sz w:val="28"/>
          <w:szCs w:val="28"/>
          <w:rtl/>
        </w:rPr>
        <w:t>د زرتش</w:t>
      </w:r>
      <w:r w:rsidR="00D755A8">
        <w:rPr>
          <w:rFonts w:cs="B Lotus" w:hint="cs"/>
          <w:sz w:val="28"/>
          <w:szCs w:val="28"/>
          <w:rtl/>
        </w:rPr>
        <w:t>ت وَ</w:t>
      </w:r>
      <w:r w:rsidRPr="000D6B6A">
        <w:rPr>
          <w:rFonts w:cs="B Lotus" w:hint="cs"/>
          <w:sz w:val="28"/>
          <w:szCs w:val="28"/>
          <w:rtl/>
        </w:rPr>
        <w:t>خ</w:t>
      </w:r>
      <w:r>
        <w:rPr>
          <w:rFonts w:cs="B Lotus" w:hint="cs"/>
          <w:sz w:val="28"/>
          <w:szCs w:val="28"/>
          <w:rtl/>
        </w:rPr>
        <w:t>ـ</w:t>
      </w:r>
      <w:r w:rsidRPr="000D6B6A">
        <w:rPr>
          <w:rFonts w:cs="B Lotus" w:hint="cs"/>
          <w:sz w:val="28"/>
          <w:szCs w:val="28"/>
          <w:rtl/>
        </w:rPr>
        <w:t>ش</w:t>
      </w:r>
      <w:r>
        <w:rPr>
          <w:rFonts w:cs="B Lotus" w:hint="cs"/>
          <w:sz w:val="28"/>
          <w:szCs w:val="28"/>
          <w:rtl/>
        </w:rPr>
        <w:t>ـ</w:t>
      </w:r>
      <w:r w:rsidRPr="000D6B6A">
        <w:rPr>
          <w:rFonts w:cs="B Lotus" w:hint="cs"/>
          <w:sz w:val="28"/>
          <w:szCs w:val="28"/>
          <w:rtl/>
        </w:rPr>
        <w:t>ور</w:t>
      </w:r>
      <w:r w:rsidR="00D755A8">
        <w:rPr>
          <w:rFonts w:cs="B Lotus" w:hint="cs"/>
          <w:sz w:val="28"/>
          <w:szCs w:val="28"/>
          <w:rtl/>
        </w:rPr>
        <w:t xml:space="preserve">         گلان شـاهِ شــاهــان، ب</w:t>
      </w:r>
      <w:r>
        <w:rPr>
          <w:rFonts w:cs="B Lotus" w:hint="cs"/>
          <w:sz w:val="28"/>
          <w:szCs w:val="28"/>
          <w:rtl/>
        </w:rPr>
        <w:t>ـزرگ امــپـراطـور</w:t>
      </w:r>
    </w:p>
    <w:p w:rsidR="00A66A14" w:rsidRPr="000D6B6A" w:rsidRDefault="00A66A14" w:rsidP="00A66A14">
      <w:pPr>
        <w:spacing w:line="276" w:lineRule="auto"/>
        <w:ind w:firstLine="567"/>
        <w:jc w:val="both"/>
        <w:rPr>
          <w:rFonts w:cs="B Lotus"/>
          <w:sz w:val="28"/>
          <w:szCs w:val="28"/>
          <w:rtl/>
        </w:rPr>
        <w:sectPr w:rsidR="00A66A14" w:rsidRPr="000D6B6A" w:rsidSect="00D83274">
          <w:type w:val="continuous"/>
          <w:pgSz w:w="11906" w:h="16838"/>
          <w:pgMar w:top="1701" w:right="1701" w:bottom="1701" w:left="1701" w:header="709" w:footer="709" w:gutter="0"/>
          <w:cols w:num="2" w:space="708"/>
          <w:bidi/>
          <w:rtlGutter/>
          <w:docGrid w:linePitch="360"/>
        </w:sectPr>
      </w:pPr>
    </w:p>
    <w:p w:rsidR="00A66A14" w:rsidRPr="000D6B6A" w:rsidRDefault="00A66A14" w:rsidP="00A66A14">
      <w:pPr>
        <w:spacing w:line="276" w:lineRule="auto"/>
        <w:ind w:firstLine="567"/>
        <w:jc w:val="right"/>
        <w:rPr>
          <w:rFonts w:cs="B Lotus"/>
          <w:sz w:val="28"/>
          <w:szCs w:val="28"/>
          <w:rtl/>
        </w:rPr>
      </w:pPr>
      <w:r w:rsidRPr="000D6B6A">
        <w:rPr>
          <w:rFonts w:cs="B Lotus" w:hint="cs"/>
          <w:sz w:val="28"/>
          <w:szCs w:val="28"/>
          <w:rtl/>
        </w:rPr>
        <w:lastRenderedPageBreak/>
        <w:t>(</w:t>
      </w:r>
      <w:r>
        <w:rPr>
          <w:rFonts w:cs="B Lotus" w:hint="cs"/>
          <w:sz w:val="28"/>
          <w:szCs w:val="28"/>
          <w:rtl/>
        </w:rPr>
        <w:t>همان: 526-525</w:t>
      </w:r>
      <w:r w:rsidRPr="000D6B6A">
        <w:rPr>
          <w:rFonts w:cs="B Lotus" w:hint="cs"/>
          <w:sz w:val="28"/>
          <w:szCs w:val="28"/>
          <w:rtl/>
        </w:rPr>
        <w:t>)</w:t>
      </w:r>
    </w:p>
    <w:p w:rsidR="00A66A14" w:rsidRPr="003D2FB2" w:rsidRDefault="00A66A14" w:rsidP="00A66A14">
      <w:pPr>
        <w:spacing w:line="276" w:lineRule="auto"/>
        <w:ind w:firstLine="567"/>
        <w:jc w:val="both"/>
        <w:rPr>
          <w:rFonts w:cs="B Lotus"/>
          <w:sz w:val="28"/>
          <w:szCs w:val="28"/>
          <w:rtl/>
        </w:rPr>
      </w:pPr>
      <w:r w:rsidRPr="003D2FB2">
        <w:rPr>
          <w:rFonts w:cs="B Lotus" w:hint="cs"/>
          <w:sz w:val="28"/>
          <w:szCs w:val="28"/>
          <w:rtl/>
        </w:rPr>
        <w:t xml:space="preserve">دیگر </w:t>
      </w:r>
      <w:r>
        <w:rPr>
          <w:rFonts w:cs="B Lotus" w:hint="cs"/>
          <w:sz w:val="28"/>
          <w:szCs w:val="28"/>
          <w:rtl/>
        </w:rPr>
        <w:t xml:space="preserve">رویدادهایی که </w:t>
      </w:r>
      <w:r w:rsidRPr="003D2FB2">
        <w:rPr>
          <w:rFonts w:cs="B Lotus" w:hint="cs"/>
          <w:sz w:val="28"/>
          <w:szCs w:val="28"/>
          <w:rtl/>
        </w:rPr>
        <w:t>شهریار</w:t>
      </w:r>
      <w:r>
        <w:rPr>
          <w:rFonts w:cs="B Lotus" w:hint="cs"/>
          <w:sz w:val="28"/>
          <w:szCs w:val="28"/>
          <w:rtl/>
        </w:rPr>
        <w:t xml:space="preserve"> با استناد به شخصیت</w:t>
      </w:r>
      <w:r>
        <w:rPr>
          <w:rFonts w:cs="B Lotus"/>
          <w:sz w:val="28"/>
          <w:szCs w:val="28"/>
          <w:rtl/>
        </w:rPr>
        <w:softHyphen/>
      </w:r>
      <w:r>
        <w:rPr>
          <w:rFonts w:cs="B Lotus" w:hint="cs"/>
          <w:sz w:val="28"/>
          <w:szCs w:val="28"/>
          <w:rtl/>
        </w:rPr>
        <w:t>های اسطوره</w:t>
      </w:r>
      <w:r>
        <w:rPr>
          <w:rFonts w:cs="B Lotus"/>
          <w:sz w:val="28"/>
          <w:szCs w:val="28"/>
          <w:rtl/>
        </w:rPr>
        <w:softHyphen/>
      </w:r>
      <w:r>
        <w:rPr>
          <w:rFonts w:cs="B Lotus" w:hint="cs"/>
          <w:sz w:val="28"/>
          <w:szCs w:val="28"/>
          <w:rtl/>
        </w:rPr>
        <w:t>ای از آنها نام برده، عبارت است از: برگزاری جشن سده در زمان جمشید (همان: 562</w:t>
      </w:r>
      <w:r w:rsidR="00D755A8">
        <w:rPr>
          <w:rFonts w:cs="B Lotus" w:hint="cs"/>
          <w:sz w:val="28"/>
          <w:szCs w:val="28"/>
          <w:rtl/>
        </w:rPr>
        <w:t>/ ب6</w:t>
      </w:r>
      <w:r>
        <w:rPr>
          <w:rFonts w:cs="B Lotus" w:hint="cs"/>
          <w:sz w:val="28"/>
          <w:szCs w:val="28"/>
          <w:rtl/>
        </w:rPr>
        <w:t>)، یادکرد گنج شایگان خسرو پرویز (همان: 560</w:t>
      </w:r>
      <w:r w:rsidR="00D755A8">
        <w:rPr>
          <w:rFonts w:cs="B Lotus" w:hint="cs"/>
          <w:sz w:val="28"/>
          <w:szCs w:val="28"/>
          <w:rtl/>
        </w:rPr>
        <w:t>/ ب17</w:t>
      </w:r>
      <w:r>
        <w:rPr>
          <w:rFonts w:cs="B Lotus" w:hint="cs"/>
          <w:sz w:val="28"/>
          <w:szCs w:val="28"/>
          <w:rtl/>
        </w:rPr>
        <w:t>)، ریخته</w:t>
      </w:r>
      <w:r>
        <w:rPr>
          <w:rFonts w:cs="B Lotus"/>
          <w:sz w:val="28"/>
          <w:szCs w:val="28"/>
          <w:rtl/>
        </w:rPr>
        <w:softHyphen/>
      </w:r>
      <w:r>
        <w:rPr>
          <w:rFonts w:cs="B Lotus" w:hint="cs"/>
          <w:sz w:val="28"/>
          <w:szCs w:val="28"/>
          <w:rtl/>
        </w:rPr>
        <w:t>شدن خون سیاوش (همان: 456</w:t>
      </w:r>
      <w:r w:rsidR="0069305C">
        <w:rPr>
          <w:rFonts w:cs="B Lotus" w:hint="cs"/>
          <w:sz w:val="28"/>
          <w:szCs w:val="28"/>
          <w:rtl/>
        </w:rPr>
        <w:t>/ ب10</w:t>
      </w:r>
      <w:r>
        <w:rPr>
          <w:rFonts w:cs="B Lotus" w:hint="cs"/>
          <w:sz w:val="28"/>
          <w:szCs w:val="28"/>
          <w:rtl/>
        </w:rPr>
        <w:t>)، بازگفت نام و نشان داریوش هخامنشی (همان: 560</w:t>
      </w:r>
      <w:r w:rsidR="00D755A8">
        <w:rPr>
          <w:rFonts w:cs="B Lotus" w:hint="cs"/>
          <w:sz w:val="28"/>
          <w:szCs w:val="28"/>
          <w:rtl/>
        </w:rPr>
        <w:t>/ ب13</w:t>
      </w:r>
      <w:r w:rsidR="0069305C">
        <w:rPr>
          <w:rFonts w:cs="B Lotus" w:hint="cs"/>
          <w:sz w:val="28"/>
          <w:szCs w:val="28"/>
          <w:rtl/>
        </w:rPr>
        <w:t>).</w:t>
      </w:r>
    </w:p>
    <w:p w:rsidR="00A4426E" w:rsidRDefault="00A4426E" w:rsidP="00A66A14">
      <w:pPr>
        <w:spacing w:line="276" w:lineRule="auto"/>
        <w:jc w:val="both"/>
        <w:rPr>
          <w:rFonts w:cs="B Lotus"/>
          <w:b/>
          <w:bCs/>
          <w:sz w:val="28"/>
          <w:szCs w:val="28"/>
          <w:rtl/>
        </w:rPr>
      </w:pPr>
    </w:p>
    <w:p w:rsidR="00A66A14" w:rsidRDefault="00A66A14" w:rsidP="00A66A14">
      <w:pPr>
        <w:spacing w:line="276" w:lineRule="auto"/>
        <w:jc w:val="both"/>
        <w:rPr>
          <w:rFonts w:cs="B Lotus"/>
          <w:b/>
          <w:bCs/>
          <w:sz w:val="28"/>
          <w:szCs w:val="28"/>
          <w:rtl/>
        </w:rPr>
      </w:pPr>
      <w:r>
        <w:rPr>
          <w:rFonts w:cs="B Lotus" w:hint="cs"/>
          <w:b/>
          <w:bCs/>
          <w:sz w:val="28"/>
          <w:szCs w:val="28"/>
          <w:rtl/>
        </w:rPr>
        <w:t>4- کارکرد عرفانی و صوفیانه</w:t>
      </w:r>
    </w:p>
    <w:p w:rsidR="00A66A14" w:rsidRDefault="00A66A14" w:rsidP="0069305C">
      <w:pPr>
        <w:spacing w:line="276" w:lineRule="auto"/>
        <w:ind w:firstLine="567"/>
        <w:jc w:val="both"/>
        <w:rPr>
          <w:rFonts w:cs="B Lotus"/>
          <w:sz w:val="28"/>
          <w:szCs w:val="28"/>
          <w:rtl/>
        </w:rPr>
      </w:pPr>
      <w:r>
        <w:rPr>
          <w:rFonts w:cs="B Lotus" w:hint="cs"/>
          <w:sz w:val="28"/>
          <w:szCs w:val="28"/>
          <w:rtl/>
        </w:rPr>
        <w:t>شهریار در عرفان ایرانی- اسلامی مطالعات بسیاری انجام داده و چکیده و جان</w:t>
      </w:r>
      <w:r>
        <w:rPr>
          <w:rFonts w:cs="B Lotus"/>
          <w:sz w:val="28"/>
          <w:szCs w:val="28"/>
          <w:rtl/>
        </w:rPr>
        <w:softHyphen/>
      </w:r>
      <w:r>
        <w:rPr>
          <w:rFonts w:cs="B Lotus" w:hint="cs"/>
          <w:sz w:val="28"/>
          <w:szCs w:val="28"/>
          <w:rtl/>
        </w:rPr>
        <w:t>مایۀ این بررسی</w:t>
      </w:r>
      <w:r>
        <w:rPr>
          <w:rFonts w:cs="B Lotus"/>
          <w:sz w:val="28"/>
          <w:szCs w:val="28"/>
          <w:rtl/>
        </w:rPr>
        <w:softHyphen/>
      </w:r>
      <w:r>
        <w:rPr>
          <w:rFonts w:cs="B Lotus" w:hint="cs"/>
          <w:sz w:val="28"/>
          <w:szCs w:val="28"/>
          <w:rtl/>
        </w:rPr>
        <w:t>ها را در آثار خود به نمایش گذاشته است. عمدۀ رویکردهای عرفانی شاعر در بخش غزل</w:t>
      </w:r>
      <w:r>
        <w:rPr>
          <w:rFonts w:cs="B Lotus"/>
          <w:sz w:val="28"/>
          <w:szCs w:val="28"/>
          <w:rtl/>
        </w:rPr>
        <w:softHyphen/>
      </w:r>
      <w:r>
        <w:rPr>
          <w:rFonts w:cs="B Lotus" w:hint="cs"/>
          <w:sz w:val="28"/>
          <w:szCs w:val="28"/>
          <w:rtl/>
        </w:rPr>
        <w:t>ها مستتر است که در آن نگاه ویژه</w:t>
      </w:r>
      <w:r>
        <w:rPr>
          <w:rFonts w:cs="B Lotus"/>
          <w:sz w:val="28"/>
          <w:szCs w:val="28"/>
          <w:rtl/>
        </w:rPr>
        <w:softHyphen/>
      </w:r>
      <w:r>
        <w:rPr>
          <w:rFonts w:cs="B Lotus" w:hint="cs"/>
          <w:sz w:val="28"/>
          <w:szCs w:val="28"/>
          <w:rtl/>
        </w:rPr>
        <w:t>ای به مکتب عرفانی حافظ و مولانا (= نگرشی وحدت</w:t>
      </w:r>
      <w:r>
        <w:rPr>
          <w:rFonts w:cs="B Lotus"/>
          <w:sz w:val="28"/>
          <w:szCs w:val="28"/>
          <w:rtl/>
        </w:rPr>
        <w:softHyphen/>
      </w:r>
      <w:r w:rsidR="0069305C">
        <w:rPr>
          <w:rFonts w:cs="B Lotus" w:hint="cs"/>
          <w:sz w:val="28"/>
          <w:szCs w:val="28"/>
          <w:rtl/>
        </w:rPr>
        <w:t xml:space="preserve">محور) نشان داده است. </w:t>
      </w:r>
      <w:r>
        <w:rPr>
          <w:rFonts w:cs="B Lotus" w:hint="cs"/>
          <w:sz w:val="28"/>
          <w:szCs w:val="28"/>
          <w:rtl/>
        </w:rPr>
        <w:t>شهریار با گرایش به عرفان شعر خود را جاودانه کرد و بر بعد معنوی آن افزود. چنانچه خودِ وی در این باره می</w:t>
      </w:r>
      <w:r>
        <w:rPr>
          <w:rFonts w:cs="B Lotus"/>
          <w:sz w:val="28"/>
          <w:szCs w:val="28"/>
          <w:rtl/>
        </w:rPr>
        <w:softHyphen/>
      </w:r>
      <w:r>
        <w:rPr>
          <w:rFonts w:cs="B Lotus" w:hint="cs"/>
          <w:sz w:val="28"/>
          <w:szCs w:val="28"/>
          <w:rtl/>
        </w:rPr>
        <w:t>گوید: «آنچه از من چاپ شد همان شعرهای سابق است که بعضی از آنها باید حذف شود ... آنها در حقیقت شعر دبستان و دبیرستان است ... آنچه دانشگاهی است، ... آخرش عرفان است» (علیزاده، 1374: 555). قصیده</w:t>
      </w:r>
      <w:r>
        <w:rPr>
          <w:rFonts w:cs="B Lotus"/>
          <w:sz w:val="28"/>
          <w:szCs w:val="28"/>
          <w:rtl/>
        </w:rPr>
        <w:softHyphen/>
      </w:r>
      <w:r>
        <w:rPr>
          <w:rFonts w:cs="B Lotus" w:hint="cs"/>
          <w:sz w:val="28"/>
          <w:szCs w:val="28"/>
          <w:rtl/>
        </w:rPr>
        <w:t xml:space="preserve">های شهریار، به دلیل موضوعیتی که دارند و بیشتر شامل وصف و تعلیم </w:t>
      </w:r>
      <w:r>
        <w:rPr>
          <w:rFonts w:cs="B Lotus" w:hint="cs"/>
          <w:sz w:val="28"/>
          <w:szCs w:val="28"/>
          <w:rtl/>
        </w:rPr>
        <w:lastRenderedPageBreak/>
        <w:t>می</w:t>
      </w:r>
      <w:r>
        <w:rPr>
          <w:rFonts w:cs="B Lotus"/>
          <w:sz w:val="28"/>
          <w:szCs w:val="28"/>
          <w:rtl/>
        </w:rPr>
        <w:softHyphen/>
      </w:r>
      <w:r>
        <w:rPr>
          <w:rFonts w:cs="B Lotus" w:hint="cs"/>
          <w:sz w:val="28"/>
          <w:szCs w:val="28"/>
          <w:rtl/>
        </w:rPr>
        <w:t>شوند، از داشته</w:t>
      </w:r>
      <w:r>
        <w:rPr>
          <w:rFonts w:cs="B Lotus"/>
          <w:sz w:val="28"/>
          <w:szCs w:val="28"/>
          <w:rtl/>
        </w:rPr>
        <w:softHyphen/>
      </w:r>
      <w:r w:rsidR="0069305C">
        <w:rPr>
          <w:rFonts w:cs="B Lotus" w:hint="cs"/>
          <w:sz w:val="28"/>
          <w:szCs w:val="28"/>
          <w:rtl/>
        </w:rPr>
        <w:t>های عرفانی وی</w:t>
      </w:r>
      <w:r>
        <w:rPr>
          <w:rFonts w:cs="B Lotus" w:hint="cs"/>
          <w:sz w:val="28"/>
          <w:szCs w:val="28"/>
          <w:rtl/>
        </w:rPr>
        <w:t xml:space="preserve"> کمتر تأثیر پذیرفته</w:t>
      </w:r>
      <w:r>
        <w:rPr>
          <w:rFonts w:cs="B Lotus"/>
          <w:sz w:val="28"/>
          <w:szCs w:val="28"/>
          <w:rtl/>
        </w:rPr>
        <w:softHyphen/>
      </w:r>
      <w:r>
        <w:rPr>
          <w:rFonts w:cs="B Lotus" w:hint="cs"/>
          <w:sz w:val="28"/>
          <w:szCs w:val="28"/>
          <w:rtl/>
        </w:rPr>
        <w:t>اند. به ویژه هنگامی که بحث بر اسطوره</w:t>
      </w:r>
      <w:r>
        <w:rPr>
          <w:rFonts w:cs="B Lotus"/>
          <w:sz w:val="28"/>
          <w:szCs w:val="28"/>
          <w:rtl/>
        </w:rPr>
        <w:softHyphen/>
      </w:r>
      <w:r>
        <w:rPr>
          <w:rFonts w:cs="B Lotus" w:hint="cs"/>
          <w:sz w:val="28"/>
          <w:szCs w:val="28"/>
          <w:rtl/>
        </w:rPr>
        <w:t>های شعر</w:t>
      </w:r>
      <w:r w:rsidR="0069305C">
        <w:rPr>
          <w:rFonts w:cs="B Lotus" w:hint="cs"/>
          <w:sz w:val="28"/>
          <w:szCs w:val="28"/>
          <w:rtl/>
        </w:rPr>
        <w:t>ی او</w:t>
      </w:r>
      <w:r>
        <w:rPr>
          <w:rFonts w:cs="B Lotus" w:hint="cs"/>
          <w:sz w:val="28"/>
          <w:szCs w:val="28"/>
          <w:rtl/>
        </w:rPr>
        <w:t xml:space="preserve"> متمرکز می</w:t>
      </w:r>
      <w:r>
        <w:rPr>
          <w:rFonts w:cs="B Lotus"/>
          <w:sz w:val="28"/>
          <w:szCs w:val="28"/>
          <w:rtl/>
        </w:rPr>
        <w:softHyphen/>
      </w:r>
      <w:r>
        <w:rPr>
          <w:rFonts w:cs="B Lotus" w:hint="cs"/>
          <w:sz w:val="28"/>
          <w:szCs w:val="28"/>
          <w:rtl/>
        </w:rPr>
        <w:t>شو</w:t>
      </w:r>
      <w:r w:rsidR="0069305C">
        <w:rPr>
          <w:rFonts w:cs="B Lotus" w:hint="cs"/>
          <w:sz w:val="28"/>
          <w:szCs w:val="28"/>
          <w:rtl/>
        </w:rPr>
        <w:t xml:space="preserve">د، این ادعا خود را بهتر </w:t>
      </w:r>
      <w:r>
        <w:rPr>
          <w:rFonts w:cs="B Lotus" w:hint="cs"/>
          <w:sz w:val="28"/>
          <w:szCs w:val="28"/>
          <w:rtl/>
        </w:rPr>
        <w:t>می</w:t>
      </w:r>
      <w:r>
        <w:rPr>
          <w:rFonts w:cs="B Lotus"/>
          <w:sz w:val="28"/>
          <w:szCs w:val="28"/>
          <w:rtl/>
        </w:rPr>
        <w:softHyphen/>
      </w:r>
      <w:r w:rsidR="0069305C">
        <w:rPr>
          <w:rFonts w:cs="B Lotus" w:hint="cs"/>
          <w:sz w:val="28"/>
          <w:szCs w:val="28"/>
          <w:rtl/>
        </w:rPr>
        <w:t>نمایان</w:t>
      </w:r>
      <w:r>
        <w:rPr>
          <w:rFonts w:cs="B Lotus" w:hint="cs"/>
          <w:sz w:val="28"/>
          <w:szCs w:val="28"/>
          <w:rtl/>
        </w:rPr>
        <w:t>د. آنچه که از تدقیق در قصاید شهریار به دست آمد، نشان می</w:t>
      </w:r>
      <w:r>
        <w:rPr>
          <w:rFonts w:cs="B Lotus"/>
          <w:sz w:val="28"/>
          <w:szCs w:val="28"/>
          <w:rtl/>
        </w:rPr>
        <w:softHyphen/>
      </w:r>
      <w:r>
        <w:rPr>
          <w:rFonts w:cs="B Lotus" w:hint="cs"/>
          <w:sz w:val="28"/>
          <w:szCs w:val="28"/>
          <w:rtl/>
        </w:rPr>
        <w:t xml:space="preserve">دهد که وی تنها در یک مورد </w:t>
      </w:r>
      <w:r w:rsidR="0069305C">
        <w:rPr>
          <w:rFonts w:cs="B Lotus" w:hint="cs"/>
          <w:sz w:val="28"/>
          <w:szCs w:val="28"/>
          <w:rtl/>
        </w:rPr>
        <w:t>و در قصیدۀ «ولی</w:t>
      </w:r>
      <w:r w:rsidR="0069305C">
        <w:rPr>
          <w:rFonts w:cs="B Lotus"/>
          <w:sz w:val="28"/>
          <w:szCs w:val="28"/>
          <w:rtl/>
        </w:rPr>
        <w:softHyphen/>
      </w:r>
      <w:r w:rsidR="0069305C">
        <w:rPr>
          <w:rFonts w:cs="B Lotus" w:hint="cs"/>
          <w:sz w:val="28"/>
          <w:szCs w:val="28"/>
          <w:rtl/>
        </w:rPr>
        <w:t xml:space="preserve">شناسی» </w:t>
      </w:r>
      <w:r>
        <w:rPr>
          <w:rFonts w:cs="B Lotus" w:hint="cs"/>
          <w:sz w:val="28"/>
          <w:szCs w:val="28"/>
          <w:rtl/>
        </w:rPr>
        <w:t>نسبت به اسطوره</w:t>
      </w:r>
      <w:r>
        <w:rPr>
          <w:rFonts w:cs="B Lotus"/>
          <w:sz w:val="28"/>
          <w:szCs w:val="28"/>
          <w:rtl/>
        </w:rPr>
        <w:softHyphen/>
      </w:r>
      <w:r>
        <w:rPr>
          <w:rFonts w:cs="B Lotus" w:hint="cs"/>
          <w:sz w:val="28"/>
          <w:szCs w:val="28"/>
          <w:rtl/>
        </w:rPr>
        <w:t xml:space="preserve">ها رویکردی عرفانی داشته است. </w:t>
      </w:r>
      <w:r w:rsidR="0069305C">
        <w:rPr>
          <w:rFonts w:cs="B Lotus" w:hint="cs"/>
          <w:sz w:val="28"/>
          <w:szCs w:val="28"/>
          <w:rtl/>
        </w:rPr>
        <w:t>شاعر در این سروده اظهار می</w:t>
      </w:r>
      <w:r w:rsidR="0069305C">
        <w:rPr>
          <w:rFonts w:cs="B Lotus"/>
          <w:sz w:val="28"/>
          <w:szCs w:val="28"/>
          <w:rtl/>
        </w:rPr>
        <w:softHyphen/>
      </w:r>
      <w:r w:rsidR="0069305C">
        <w:rPr>
          <w:rFonts w:cs="B Lotus" w:hint="cs"/>
          <w:sz w:val="28"/>
          <w:szCs w:val="28"/>
          <w:rtl/>
        </w:rPr>
        <w:t xml:space="preserve">دارد </w:t>
      </w:r>
      <w:r>
        <w:rPr>
          <w:rFonts w:cs="B Lotus" w:hint="cs"/>
          <w:sz w:val="28"/>
          <w:szCs w:val="28"/>
          <w:rtl/>
        </w:rPr>
        <w:t>که سالک با تکیه بر پارسایی و فرمانبرداری از حق تعالی و در کنف حمایت</w:t>
      </w:r>
      <w:r>
        <w:rPr>
          <w:rFonts w:cs="B Lotus"/>
          <w:sz w:val="28"/>
          <w:szCs w:val="28"/>
          <w:rtl/>
        </w:rPr>
        <w:softHyphen/>
      </w:r>
      <w:r>
        <w:rPr>
          <w:rFonts w:cs="B Lotus" w:hint="cs"/>
          <w:sz w:val="28"/>
          <w:szCs w:val="28"/>
          <w:rtl/>
        </w:rPr>
        <w:t>های معنوی پیر و شیخ</w:t>
      </w:r>
      <w:r w:rsidR="0069305C">
        <w:rPr>
          <w:rFonts w:cs="B Lotus" w:hint="cs"/>
          <w:sz w:val="28"/>
          <w:szCs w:val="28"/>
          <w:rtl/>
        </w:rPr>
        <w:t xml:space="preserve"> (= حضرت علی)</w:t>
      </w:r>
      <w:r>
        <w:rPr>
          <w:rFonts w:cs="B Lotus" w:hint="cs"/>
          <w:sz w:val="28"/>
          <w:szCs w:val="28"/>
          <w:rtl/>
        </w:rPr>
        <w:t>، می</w:t>
      </w:r>
      <w:r>
        <w:rPr>
          <w:rFonts w:cs="B Lotus"/>
          <w:sz w:val="28"/>
          <w:szCs w:val="28"/>
          <w:rtl/>
        </w:rPr>
        <w:softHyphen/>
      </w:r>
      <w:r w:rsidR="0069305C">
        <w:rPr>
          <w:rFonts w:cs="B Lotus" w:hint="cs"/>
          <w:sz w:val="28"/>
          <w:szCs w:val="28"/>
          <w:rtl/>
        </w:rPr>
        <w:t xml:space="preserve">تواند به گذر از تمامی موانع </w:t>
      </w:r>
      <w:r>
        <w:rPr>
          <w:rFonts w:cs="B Lotus" w:hint="cs"/>
          <w:sz w:val="28"/>
          <w:szCs w:val="28"/>
          <w:rtl/>
        </w:rPr>
        <w:t>زندگی</w:t>
      </w:r>
      <w:r w:rsidR="0069305C">
        <w:rPr>
          <w:rFonts w:cs="B Lotus" w:hint="cs"/>
          <w:sz w:val="28"/>
          <w:szCs w:val="28"/>
          <w:rtl/>
        </w:rPr>
        <w:t xml:space="preserve"> که چون سد سکندر سترگ هستند، امیدوار باشد.</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Pr="0069305C" w:rsidRDefault="00A66A14" w:rsidP="0069305C">
      <w:pPr>
        <w:spacing w:line="276" w:lineRule="auto"/>
        <w:ind w:left="354"/>
        <w:jc w:val="both"/>
        <w:rPr>
          <w:rFonts w:cs="B Lotus"/>
          <w:sz w:val="24"/>
          <w:szCs w:val="24"/>
          <w:rtl/>
        </w:rPr>
      </w:pPr>
      <w:r w:rsidRPr="0069305C">
        <w:rPr>
          <w:rFonts w:cs="B Lotus" w:hint="cs"/>
          <w:sz w:val="24"/>
          <w:szCs w:val="24"/>
          <w:rtl/>
        </w:rPr>
        <w:lastRenderedPageBreak/>
        <w:t>چ</w:t>
      </w:r>
      <w:r w:rsidR="0069305C">
        <w:rPr>
          <w:rFonts w:cs="B Lotus" w:hint="cs"/>
          <w:sz w:val="24"/>
          <w:szCs w:val="24"/>
          <w:rtl/>
        </w:rPr>
        <w:t>ـ</w:t>
      </w:r>
      <w:r w:rsidRPr="0069305C">
        <w:rPr>
          <w:rFonts w:cs="B Lotus" w:hint="cs"/>
          <w:sz w:val="24"/>
          <w:szCs w:val="24"/>
          <w:rtl/>
        </w:rPr>
        <w:t>و راه طاعت و تقوی گرفت پیش و علی گ</w:t>
      </w:r>
      <w:r w:rsidR="0069305C">
        <w:rPr>
          <w:rFonts w:cs="B Lotus" w:hint="cs"/>
          <w:sz w:val="24"/>
          <w:szCs w:val="24"/>
          <w:rtl/>
        </w:rPr>
        <w:t>ـ</w:t>
      </w:r>
      <w:r w:rsidRPr="0069305C">
        <w:rPr>
          <w:rFonts w:cs="B Lotus" w:hint="cs"/>
          <w:sz w:val="24"/>
          <w:szCs w:val="24"/>
          <w:rtl/>
        </w:rPr>
        <w:t>ف</w:t>
      </w:r>
      <w:r w:rsidR="0069305C">
        <w:rPr>
          <w:rFonts w:cs="B Lotus" w:hint="cs"/>
          <w:sz w:val="24"/>
          <w:szCs w:val="24"/>
          <w:rtl/>
        </w:rPr>
        <w:t>ـ</w:t>
      </w:r>
      <w:r w:rsidRPr="0069305C">
        <w:rPr>
          <w:rFonts w:cs="B Lotus" w:hint="cs"/>
          <w:sz w:val="24"/>
          <w:szCs w:val="24"/>
          <w:rtl/>
        </w:rPr>
        <w:t>ت</w:t>
      </w:r>
    </w:p>
    <w:p w:rsidR="00A66A14" w:rsidRPr="0069305C" w:rsidRDefault="00A66A14" w:rsidP="0069305C">
      <w:pPr>
        <w:spacing w:line="276" w:lineRule="auto"/>
        <w:ind w:right="284"/>
        <w:jc w:val="both"/>
        <w:rPr>
          <w:rFonts w:cs="B Lotus"/>
          <w:sz w:val="24"/>
          <w:szCs w:val="24"/>
          <w:rtl/>
        </w:rPr>
      </w:pPr>
      <w:r w:rsidRPr="0069305C">
        <w:rPr>
          <w:rFonts w:cs="B Lotus" w:hint="cs"/>
          <w:sz w:val="24"/>
          <w:szCs w:val="24"/>
          <w:rtl/>
        </w:rPr>
        <w:lastRenderedPageBreak/>
        <w:t>بـرو کـه س</w:t>
      </w:r>
      <w:r w:rsidR="0069305C">
        <w:rPr>
          <w:rFonts w:cs="B Lotus" w:hint="cs"/>
          <w:sz w:val="24"/>
          <w:szCs w:val="24"/>
          <w:rtl/>
        </w:rPr>
        <w:t>ـ</w:t>
      </w:r>
      <w:r w:rsidR="0069305C" w:rsidRPr="0069305C">
        <w:rPr>
          <w:rFonts w:cs="B Lotus" w:hint="cs"/>
          <w:sz w:val="24"/>
          <w:szCs w:val="24"/>
          <w:rtl/>
        </w:rPr>
        <w:t>د س</w:t>
      </w:r>
      <w:r w:rsidR="0069305C">
        <w:rPr>
          <w:rFonts w:cs="B Lotus" w:hint="cs"/>
          <w:sz w:val="24"/>
          <w:szCs w:val="24"/>
          <w:rtl/>
        </w:rPr>
        <w:t>ـ</w:t>
      </w:r>
      <w:r w:rsidR="0069305C" w:rsidRPr="0069305C">
        <w:rPr>
          <w:rFonts w:cs="B Lotus" w:hint="cs"/>
          <w:sz w:val="24"/>
          <w:szCs w:val="24"/>
          <w:rtl/>
        </w:rPr>
        <w:t>ک</w:t>
      </w:r>
      <w:r w:rsidR="0069305C">
        <w:rPr>
          <w:rFonts w:cs="B Lotus" w:hint="cs"/>
          <w:sz w:val="24"/>
          <w:szCs w:val="24"/>
          <w:rtl/>
        </w:rPr>
        <w:t>ـ</w:t>
      </w:r>
      <w:r w:rsidR="0069305C" w:rsidRPr="0069305C">
        <w:rPr>
          <w:rFonts w:cs="B Lotus" w:hint="cs"/>
          <w:sz w:val="24"/>
          <w:szCs w:val="24"/>
          <w:rtl/>
        </w:rPr>
        <w:t>ن</w:t>
      </w:r>
      <w:r w:rsidR="0069305C">
        <w:rPr>
          <w:rFonts w:cs="B Lotus" w:hint="cs"/>
          <w:sz w:val="24"/>
          <w:szCs w:val="24"/>
          <w:rtl/>
        </w:rPr>
        <w:t>ـ</w:t>
      </w:r>
      <w:r w:rsidR="0069305C" w:rsidRPr="0069305C">
        <w:rPr>
          <w:rFonts w:cs="B Lotus" w:hint="cs"/>
          <w:sz w:val="24"/>
          <w:szCs w:val="24"/>
          <w:rtl/>
        </w:rPr>
        <w:t>در ن</w:t>
      </w:r>
      <w:r w:rsidR="0069305C">
        <w:rPr>
          <w:rFonts w:cs="B Lotus" w:hint="cs"/>
          <w:sz w:val="24"/>
          <w:szCs w:val="24"/>
          <w:rtl/>
        </w:rPr>
        <w:t>ـ</w:t>
      </w:r>
      <w:r w:rsidR="0069305C" w:rsidRPr="0069305C">
        <w:rPr>
          <w:rFonts w:cs="B Lotus" w:hint="cs"/>
          <w:sz w:val="24"/>
          <w:szCs w:val="24"/>
          <w:rtl/>
        </w:rPr>
        <w:t>ه م</w:t>
      </w:r>
      <w:r w:rsidR="0069305C">
        <w:rPr>
          <w:rFonts w:cs="B Lotus" w:hint="cs"/>
          <w:sz w:val="24"/>
          <w:szCs w:val="24"/>
          <w:rtl/>
        </w:rPr>
        <w:t>ـ</w:t>
      </w:r>
      <w:r w:rsidR="0069305C" w:rsidRPr="0069305C">
        <w:rPr>
          <w:rFonts w:cs="B Lotus" w:hint="cs"/>
          <w:sz w:val="24"/>
          <w:szCs w:val="24"/>
          <w:rtl/>
        </w:rPr>
        <w:t>ان</w:t>
      </w:r>
      <w:r w:rsidR="0069305C">
        <w:rPr>
          <w:rFonts w:cs="B Lotus" w:hint="cs"/>
          <w:sz w:val="24"/>
          <w:szCs w:val="24"/>
          <w:rtl/>
        </w:rPr>
        <w:t>ـ</w:t>
      </w:r>
      <w:r w:rsidR="0069305C" w:rsidRPr="0069305C">
        <w:rPr>
          <w:rFonts w:cs="B Lotus" w:hint="cs"/>
          <w:sz w:val="24"/>
          <w:szCs w:val="24"/>
          <w:rtl/>
        </w:rPr>
        <w:t>ع اس</w:t>
      </w:r>
      <w:r w:rsidRPr="0069305C">
        <w:rPr>
          <w:rFonts w:cs="B Lotus" w:hint="cs"/>
          <w:sz w:val="24"/>
          <w:szCs w:val="24"/>
          <w:rtl/>
        </w:rPr>
        <w:t xml:space="preserve">ت و نه حایل </w:t>
      </w:r>
    </w:p>
    <w:p w:rsidR="00A66A14" w:rsidRPr="0069305C" w:rsidRDefault="00A66A14" w:rsidP="00A66A14">
      <w:pPr>
        <w:spacing w:line="276" w:lineRule="auto"/>
        <w:ind w:firstLine="567"/>
        <w:jc w:val="both"/>
        <w:rPr>
          <w:rFonts w:cs="B Lotus"/>
          <w:b/>
          <w:bCs/>
          <w:sz w:val="24"/>
          <w:szCs w:val="24"/>
          <w:rtl/>
        </w:rPr>
        <w:sectPr w:rsidR="00A66A14" w:rsidRPr="0069305C" w:rsidSect="00D83274">
          <w:type w:val="continuous"/>
          <w:pgSz w:w="11906" w:h="16838"/>
          <w:pgMar w:top="1701" w:right="1701" w:bottom="1701" w:left="1701" w:header="709" w:footer="709" w:gutter="0"/>
          <w:cols w:num="2" w:space="708"/>
          <w:bidi/>
          <w:rtlGutter/>
          <w:docGrid w:linePitch="360"/>
        </w:sectPr>
      </w:pPr>
    </w:p>
    <w:p w:rsidR="00A66A14" w:rsidRPr="005E6CE5" w:rsidRDefault="00A66A14" w:rsidP="00A66A14">
      <w:pPr>
        <w:spacing w:line="276" w:lineRule="auto"/>
        <w:ind w:firstLine="567"/>
        <w:jc w:val="right"/>
        <w:rPr>
          <w:rFonts w:cs="B Lotus"/>
          <w:sz w:val="28"/>
          <w:szCs w:val="28"/>
          <w:rtl/>
        </w:rPr>
      </w:pPr>
      <w:r w:rsidRPr="005E6CE5">
        <w:rPr>
          <w:rFonts w:cs="B Lotus" w:hint="cs"/>
          <w:sz w:val="28"/>
          <w:szCs w:val="28"/>
          <w:rtl/>
        </w:rPr>
        <w:lastRenderedPageBreak/>
        <w:t>(شهریار، 1387: 544)</w:t>
      </w:r>
    </w:p>
    <w:p w:rsidR="00A66A14" w:rsidRDefault="00A66A14" w:rsidP="00A66A14">
      <w:pPr>
        <w:spacing w:line="276" w:lineRule="auto"/>
        <w:jc w:val="both"/>
        <w:rPr>
          <w:rFonts w:cs="B Lotus"/>
          <w:b/>
          <w:bCs/>
          <w:sz w:val="28"/>
          <w:szCs w:val="28"/>
          <w:rtl/>
        </w:rPr>
      </w:pPr>
    </w:p>
    <w:p w:rsidR="00A66A14" w:rsidRPr="00C66245" w:rsidRDefault="00A66A14" w:rsidP="00A66A14">
      <w:pPr>
        <w:spacing w:line="276" w:lineRule="auto"/>
        <w:jc w:val="both"/>
        <w:rPr>
          <w:rFonts w:cs="B Lotus"/>
          <w:b/>
          <w:bCs/>
          <w:sz w:val="28"/>
          <w:szCs w:val="28"/>
          <w:rtl/>
        </w:rPr>
      </w:pPr>
      <w:r>
        <w:rPr>
          <w:rFonts w:cs="B Lotus" w:hint="cs"/>
          <w:b/>
          <w:bCs/>
          <w:sz w:val="28"/>
          <w:szCs w:val="28"/>
          <w:rtl/>
        </w:rPr>
        <w:t>5- کارکرد زیبایی</w:t>
      </w:r>
      <w:r>
        <w:rPr>
          <w:rFonts w:cs="B Lotus"/>
          <w:b/>
          <w:bCs/>
          <w:sz w:val="28"/>
          <w:szCs w:val="28"/>
          <w:rtl/>
        </w:rPr>
        <w:softHyphen/>
      </w:r>
      <w:r>
        <w:rPr>
          <w:rFonts w:cs="B Lotus" w:hint="cs"/>
          <w:b/>
          <w:bCs/>
          <w:sz w:val="28"/>
          <w:szCs w:val="28"/>
          <w:rtl/>
        </w:rPr>
        <w:t>شناسی</w:t>
      </w:r>
    </w:p>
    <w:p w:rsidR="00C02986" w:rsidRDefault="00A66A14" w:rsidP="00C02986">
      <w:pPr>
        <w:spacing w:line="276" w:lineRule="auto"/>
        <w:ind w:firstLine="567"/>
        <w:jc w:val="both"/>
        <w:rPr>
          <w:rFonts w:cs="B Lotus"/>
          <w:sz w:val="28"/>
          <w:szCs w:val="28"/>
          <w:rtl/>
        </w:rPr>
      </w:pPr>
      <w:r>
        <w:rPr>
          <w:rFonts w:cs="B Lotus" w:hint="cs"/>
          <w:sz w:val="28"/>
          <w:szCs w:val="28"/>
          <w:rtl/>
        </w:rPr>
        <w:t>این کارکرد در تمامی محورهای یادشده حضور دارد؛ چراکه در پیوند با ساختار (صورت و لفظ) زبان است، اما دیگر کارکردها با محتوا و مضمون مرتبط هستند. از این رو، در شاهدمثال</w:t>
      </w:r>
      <w:r>
        <w:rPr>
          <w:rFonts w:cs="B Lotus"/>
          <w:sz w:val="28"/>
          <w:szCs w:val="28"/>
          <w:rtl/>
        </w:rPr>
        <w:softHyphen/>
      </w:r>
      <w:r>
        <w:rPr>
          <w:rFonts w:cs="B Lotus" w:hint="cs"/>
          <w:sz w:val="28"/>
          <w:szCs w:val="28"/>
          <w:rtl/>
        </w:rPr>
        <w:t>هایی که در این بخش آورده می</w:t>
      </w:r>
      <w:r>
        <w:rPr>
          <w:rFonts w:cs="B Lotus"/>
          <w:sz w:val="28"/>
          <w:szCs w:val="28"/>
          <w:rtl/>
        </w:rPr>
        <w:softHyphen/>
      </w:r>
      <w:r>
        <w:rPr>
          <w:rFonts w:cs="B Lotus" w:hint="cs"/>
          <w:sz w:val="28"/>
          <w:szCs w:val="28"/>
          <w:rtl/>
        </w:rPr>
        <w:t>شود، حضور و بروز کارکردهای یادشده نمود دارد. علت و چرایی دیگری که ضرورت مجزا و منفک بودن این بخش را می</w:t>
      </w:r>
      <w:r>
        <w:rPr>
          <w:rFonts w:cs="B Lotus"/>
          <w:sz w:val="28"/>
          <w:szCs w:val="28"/>
          <w:rtl/>
        </w:rPr>
        <w:softHyphen/>
      </w:r>
      <w:r>
        <w:rPr>
          <w:rFonts w:cs="B Lotus" w:hint="cs"/>
          <w:sz w:val="28"/>
          <w:szCs w:val="28"/>
          <w:rtl/>
        </w:rPr>
        <w:t>رساند، آن است که جایگاه و نقش</w:t>
      </w:r>
      <w:r>
        <w:rPr>
          <w:rFonts w:cs="B Lotus"/>
          <w:sz w:val="28"/>
          <w:szCs w:val="28"/>
          <w:rtl/>
        </w:rPr>
        <w:softHyphen/>
      </w:r>
      <w:r>
        <w:rPr>
          <w:rFonts w:cs="B Lotus" w:hint="cs"/>
          <w:sz w:val="28"/>
          <w:szCs w:val="28"/>
          <w:rtl/>
        </w:rPr>
        <w:t>آفرینی اسطوره</w:t>
      </w:r>
      <w:r>
        <w:rPr>
          <w:rFonts w:cs="B Lotus"/>
          <w:sz w:val="28"/>
          <w:szCs w:val="28"/>
          <w:rtl/>
        </w:rPr>
        <w:softHyphen/>
      </w:r>
      <w:r>
        <w:rPr>
          <w:rFonts w:cs="B Lotus" w:hint="cs"/>
          <w:sz w:val="28"/>
          <w:szCs w:val="28"/>
          <w:rtl/>
        </w:rPr>
        <w:t>ها در قصاید شهریار از جنبۀ زیبایی</w:t>
      </w:r>
      <w:r>
        <w:rPr>
          <w:rFonts w:cs="B Lotus"/>
          <w:sz w:val="28"/>
          <w:szCs w:val="28"/>
          <w:rtl/>
        </w:rPr>
        <w:softHyphen/>
      </w:r>
      <w:r w:rsidR="00C02986">
        <w:rPr>
          <w:rFonts w:cs="B Lotus" w:hint="cs"/>
          <w:sz w:val="28"/>
          <w:szCs w:val="28"/>
          <w:rtl/>
        </w:rPr>
        <w:t xml:space="preserve">شناسانه هم، در بوتۀ نقد قرار گیرد؛ زیرا شاعر، در </w:t>
      </w:r>
      <w:r>
        <w:rPr>
          <w:rFonts w:cs="B Lotus" w:hint="cs"/>
          <w:sz w:val="28"/>
          <w:szCs w:val="28"/>
          <w:rtl/>
        </w:rPr>
        <w:t>موارد</w:t>
      </w:r>
      <w:r w:rsidR="00C02986">
        <w:rPr>
          <w:rFonts w:cs="B Lotus" w:hint="cs"/>
          <w:sz w:val="28"/>
          <w:szCs w:val="28"/>
          <w:rtl/>
        </w:rPr>
        <w:t xml:space="preserve"> بسیاری</w:t>
      </w:r>
      <w:r>
        <w:rPr>
          <w:rFonts w:cs="B Lotus" w:hint="cs"/>
          <w:sz w:val="28"/>
          <w:szCs w:val="28"/>
          <w:rtl/>
        </w:rPr>
        <w:t xml:space="preserve"> این اسطوره</w:t>
      </w:r>
      <w:r>
        <w:rPr>
          <w:rFonts w:cs="B Lotus"/>
          <w:sz w:val="28"/>
          <w:szCs w:val="28"/>
          <w:rtl/>
        </w:rPr>
        <w:softHyphen/>
      </w:r>
      <w:r>
        <w:rPr>
          <w:rFonts w:cs="B Lotus" w:hint="cs"/>
          <w:sz w:val="28"/>
          <w:szCs w:val="28"/>
          <w:rtl/>
        </w:rPr>
        <w:t>ها را صرفاً با رویکردی زیبایی</w:t>
      </w:r>
      <w:r>
        <w:rPr>
          <w:rFonts w:cs="B Lotus"/>
          <w:sz w:val="28"/>
          <w:szCs w:val="28"/>
          <w:rtl/>
        </w:rPr>
        <w:softHyphen/>
      </w:r>
      <w:r>
        <w:rPr>
          <w:rFonts w:cs="B Lotus" w:hint="cs"/>
          <w:sz w:val="28"/>
          <w:szCs w:val="28"/>
          <w:rtl/>
        </w:rPr>
        <w:t>شناسانه و صوری به کار گرفته است. بررسی</w:t>
      </w:r>
      <w:r>
        <w:rPr>
          <w:rFonts w:cs="B Lotus"/>
          <w:sz w:val="28"/>
          <w:szCs w:val="28"/>
          <w:rtl/>
        </w:rPr>
        <w:softHyphen/>
      </w:r>
      <w:r>
        <w:rPr>
          <w:rFonts w:cs="B Lotus" w:hint="cs"/>
          <w:sz w:val="28"/>
          <w:szCs w:val="28"/>
          <w:rtl/>
        </w:rPr>
        <w:t xml:space="preserve">ها نشان از آن دارد که </w:t>
      </w:r>
      <w:r w:rsidR="00C02986">
        <w:rPr>
          <w:rFonts w:cs="B Lotus" w:hint="cs"/>
          <w:sz w:val="28"/>
          <w:szCs w:val="28"/>
          <w:rtl/>
        </w:rPr>
        <w:t>تشبی</w:t>
      </w:r>
      <w:r w:rsidR="00943DEF">
        <w:rPr>
          <w:rFonts w:cs="B Lotus" w:hint="cs"/>
          <w:sz w:val="28"/>
          <w:szCs w:val="28"/>
          <w:rtl/>
        </w:rPr>
        <w:t>ه پربسامدترین صورت خیالی در قصاید</w:t>
      </w:r>
      <w:r w:rsidR="00C02986">
        <w:rPr>
          <w:rFonts w:cs="B Lotus" w:hint="cs"/>
          <w:sz w:val="28"/>
          <w:szCs w:val="28"/>
          <w:rtl/>
        </w:rPr>
        <w:t xml:space="preserve"> شهریار است. به این اعتبار، </w:t>
      </w:r>
      <w:r w:rsidR="00943DEF">
        <w:rPr>
          <w:rFonts w:cs="B Lotus" w:hint="cs"/>
          <w:sz w:val="28"/>
          <w:szCs w:val="28"/>
          <w:rtl/>
        </w:rPr>
        <w:t>رویکرد شاعر</w:t>
      </w:r>
      <w:r>
        <w:rPr>
          <w:rFonts w:cs="B Lotus" w:hint="cs"/>
          <w:sz w:val="28"/>
          <w:szCs w:val="28"/>
          <w:rtl/>
        </w:rPr>
        <w:t xml:space="preserve"> با قدما همخوانی دارد. آرایه</w:t>
      </w:r>
      <w:r>
        <w:rPr>
          <w:rFonts w:cs="B Lotus"/>
          <w:sz w:val="28"/>
          <w:szCs w:val="28"/>
          <w:rtl/>
        </w:rPr>
        <w:softHyphen/>
      </w:r>
      <w:r w:rsidR="00943DEF">
        <w:rPr>
          <w:rFonts w:cs="B Lotus" w:hint="cs"/>
          <w:sz w:val="28"/>
          <w:szCs w:val="28"/>
          <w:rtl/>
        </w:rPr>
        <w:t xml:space="preserve">های </w:t>
      </w:r>
      <w:r>
        <w:rPr>
          <w:rFonts w:cs="B Lotus" w:hint="cs"/>
          <w:sz w:val="28"/>
          <w:szCs w:val="28"/>
          <w:rtl/>
        </w:rPr>
        <w:t>دیگر عبارت</w:t>
      </w:r>
      <w:r>
        <w:rPr>
          <w:rFonts w:cs="B Lotus"/>
          <w:sz w:val="28"/>
          <w:szCs w:val="28"/>
          <w:rtl/>
        </w:rPr>
        <w:softHyphen/>
      </w:r>
      <w:r w:rsidR="00C02986">
        <w:rPr>
          <w:rFonts w:cs="B Lotus" w:hint="cs"/>
          <w:sz w:val="28"/>
          <w:szCs w:val="28"/>
          <w:rtl/>
        </w:rPr>
        <w:t>اند از: تلمیح، استعاره، کنایه و</w:t>
      </w:r>
      <w:r>
        <w:rPr>
          <w:rFonts w:cs="B Lotus" w:hint="cs"/>
          <w:sz w:val="28"/>
          <w:szCs w:val="28"/>
          <w:rtl/>
        </w:rPr>
        <w:t xml:space="preserve"> ایهام تناسب.</w:t>
      </w:r>
    </w:p>
    <w:p w:rsidR="00C02986" w:rsidRPr="00C02986" w:rsidRDefault="00C02986" w:rsidP="00C02986">
      <w:pPr>
        <w:spacing w:line="276" w:lineRule="auto"/>
        <w:ind w:firstLine="567"/>
        <w:jc w:val="both"/>
        <w:rPr>
          <w:rFonts w:cs="B Lotus"/>
          <w:sz w:val="28"/>
          <w:szCs w:val="28"/>
          <w:rtl/>
        </w:rPr>
      </w:pPr>
    </w:p>
    <w:p w:rsidR="00A66A14" w:rsidRDefault="00A66A14" w:rsidP="00A66A14">
      <w:pPr>
        <w:spacing w:line="276" w:lineRule="auto"/>
        <w:jc w:val="both"/>
        <w:rPr>
          <w:rFonts w:cs="B Lotus"/>
          <w:b/>
          <w:bCs/>
          <w:sz w:val="28"/>
          <w:szCs w:val="28"/>
          <w:rtl/>
        </w:rPr>
      </w:pPr>
      <w:r w:rsidRPr="00BF1B61">
        <w:rPr>
          <w:rFonts w:cs="B Lotus" w:hint="cs"/>
          <w:b/>
          <w:bCs/>
          <w:sz w:val="28"/>
          <w:szCs w:val="28"/>
          <w:rtl/>
        </w:rPr>
        <w:t>1</w:t>
      </w:r>
      <w:r>
        <w:rPr>
          <w:rFonts w:cs="B Lotus" w:hint="cs"/>
          <w:b/>
          <w:bCs/>
          <w:sz w:val="28"/>
          <w:szCs w:val="28"/>
          <w:rtl/>
        </w:rPr>
        <w:t>-5 تشبیه</w:t>
      </w:r>
    </w:p>
    <w:p w:rsidR="00A66A14" w:rsidRDefault="00A66A14" w:rsidP="00A66A14">
      <w:pPr>
        <w:spacing w:line="276" w:lineRule="auto"/>
        <w:ind w:firstLine="567"/>
        <w:jc w:val="both"/>
        <w:rPr>
          <w:rFonts w:cs="B Lotus"/>
          <w:sz w:val="28"/>
          <w:szCs w:val="28"/>
          <w:rtl/>
        </w:rPr>
      </w:pPr>
      <w:r>
        <w:rPr>
          <w:rFonts w:cs="B Lotus" w:hint="cs"/>
          <w:sz w:val="28"/>
          <w:szCs w:val="28"/>
          <w:rtl/>
        </w:rPr>
        <w:t>تشبیه در ادبیات فارسی پرطرفدارترین صورت خیال و در دایره</w:t>
      </w:r>
      <w:r>
        <w:rPr>
          <w:rFonts w:cs="B Lotus"/>
          <w:sz w:val="28"/>
          <w:szCs w:val="28"/>
          <w:rtl/>
        </w:rPr>
        <w:softHyphen/>
      </w:r>
      <w:r>
        <w:rPr>
          <w:rFonts w:cs="B Lotus" w:hint="cs"/>
          <w:sz w:val="28"/>
          <w:szCs w:val="28"/>
          <w:rtl/>
        </w:rPr>
        <w:t>ای فراخ</w:t>
      </w:r>
      <w:r>
        <w:rPr>
          <w:rFonts w:cs="B Lotus"/>
          <w:sz w:val="28"/>
          <w:szCs w:val="28"/>
          <w:rtl/>
        </w:rPr>
        <w:softHyphen/>
      </w:r>
      <w:r>
        <w:rPr>
          <w:rFonts w:cs="B Lotus" w:hint="cs"/>
          <w:sz w:val="28"/>
          <w:szCs w:val="28"/>
          <w:rtl/>
        </w:rPr>
        <w:t>تر، پرکاربردترین آرایه بلاغی محسوب می</w:t>
      </w:r>
      <w:r>
        <w:rPr>
          <w:rFonts w:cs="B Lotus"/>
          <w:sz w:val="28"/>
          <w:szCs w:val="28"/>
          <w:rtl/>
        </w:rPr>
        <w:softHyphen/>
      </w:r>
      <w:r>
        <w:rPr>
          <w:rFonts w:cs="B Lotus" w:hint="cs"/>
          <w:sz w:val="28"/>
          <w:szCs w:val="28"/>
          <w:rtl/>
        </w:rPr>
        <w:t>شود. یکی از مهم</w:t>
      </w:r>
      <w:r>
        <w:rPr>
          <w:rFonts w:cs="B Lotus"/>
          <w:sz w:val="28"/>
          <w:szCs w:val="28"/>
          <w:rtl/>
        </w:rPr>
        <w:softHyphen/>
      </w:r>
      <w:r>
        <w:rPr>
          <w:rFonts w:cs="B Lotus" w:hint="cs"/>
          <w:sz w:val="28"/>
          <w:szCs w:val="28"/>
          <w:rtl/>
        </w:rPr>
        <w:t>ترین دلایل بسامد بالای تشبیه، در قدرت خیال</w:t>
      </w:r>
      <w:r>
        <w:rPr>
          <w:rFonts w:cs="B Lotus"/>
          <w:sz w:val="28"/>
          <w:szCs w:val="28"/>
          <w:rtl/>
        </w:rPr>
        <w:softHyphen/>
      </w:r>
      <w:r>
        <w:rPr>
          <w:rFonts w:cs="B Lotus" w:hint="cs"/>
          <w:sz w:val="28"/>
          <w:szCs w:val="28"/>
          <w:rtl/>
        </w:rPr>
        <w:t xml:space="preserve">انگیزی این آرایه </w:t>
      </w:r>
      <w:r>
        <w:rPr>
          <w:rFonts w:cs="B Lotus" w:hint="cs"/>
          <w:sz w:val="28"/>
          <w:szCs w:val="28"/>
          <w:rtl/>
        </w:rPr>
        <w:lastRenderedPageBreak/>
        <w:t>نهفته شده است، به طوری که «مرکز اغلب صورت</w:t>
      </w:r>
      <w:r>
        <w:rPr>
          <w:rFonts w:cs="B Lotus"/>
          <w:sz w:val="28"/>
          <w:szCs w:val="28"/>
          <w:rtl/>
        </w:rPr>
        <w:softHyphen/>
      </w:r>
      <w:r>
        <w:rPr>
          <w:rFonts w:cs="B Lotus" w:hint="cs"/>
          <w:sz w:val="28"/>
          <w:szCs w:val="28"/>
          <w:rtl/>
        </w:rPr>
        <w:t>های خیال که حاصل نیروی تخیل شاعر است، تشبیه است و صورت</w:t>
      </w:r>
      <w:r>
        <w:rPr>
          <w:rFonts w:cs="B Lotus"/>
          <w:sz w:val="28"/>
          <w:szCs w:val="28"/>
          <w:rtl/>
        </w:rPr>
        <w:softHyphen/>
      </w:r>
      <w:r>
        <w:rPr>
          <w:rFonts w:cs="B Lotus" w:hint="cs"/>
          <w:sz w:val="28"/>
          <w:szCs w:val="28"/>
          <w:rtl/>
        </w:rPr>
        <w:t>های ویژۀ خیال از قبیل: تمثیل، استعاره و تشخیص و رمز و حتی گاهی کنایه یا صورت-های دیگر بیان که می</w:t>
      </w:r>
      <w:r>
        <w:rPr>
          <w:rFonts w:cs="B Lotus"/>
          <w:sz w:val="28"/>
          <w:szCs w:val="28"/>
          <w:rtl/>
        </w:rPr>
        <w:softHyphen/>
      </w:r>
      <w:r>
        <w:rPr>
          <w:rFonts w:cs="B Lotus" w:hint="cs"/>
          <w:sz w:val="28"/>
          <w:szCs w:val="28"/>
          <w:rtl/>
        </w:rPr>
        <w:t>توان با توسع آنها را نیز در دایرۀ تصویر قرار داد، در حقیقت از یک تشبیه پنهان یا آشکار مایه» گرفته</w:t>
      </w:r>
      <w:r>
        <w:rPr>
          <w:rFonts w:cs="B Lotus"/>
          <w:sz w:val="28"/>
          <w:szCs w:val="28"/>
          <w:rtl/>
        </w:rPr>
        <w:softHyphen/>
      </w:r>
      <w:r>
        <w:rPr>
          <w:rFonts w:cs="B Lotus" w:hint="cs"/>
          <w:sz w:val="28"/>
          <w:szCs w:val="28"/>
          <w:rtl/>
        </w:rPr>
        <w:t>اند (پورنامداریان، 1381: 159).</w:t>
      </w:r>
    </w:p>
    <w:p w:rsidR="00A66A14" w:rsidRPr="001D64F6" w:rsidRDefault="00A66A14" w:rsidP="00943DEF">
      <w:pPr>
        <w:spacing w:line="276" w:lineRule="auto"/>
        <w:ind w:firstLine="567"/>
        <w:jc w:val="both"/>
        <w:rPr>
          <w:rFonts w:cs="B Lotus"/>
          <w:sz w:val="28"/>
          <w:szCs w:val="28"/>
          <w:vertAlign w:val="subscript"/>
          <w:rtl/>
        </w:rPr>
      </w:pPr>
      <w:r>
        <w:rPr>
          <w:rFonts w:cs="B Lotus" w:hint="cs"/>
          <w:sz w:val="28"/>
          <w:szCs w:val="28"/>
          <w:rtl/>
        </w:rPr>
        <w:t xml:space="preserve">نگاهی به قصاید شهریار، حاکی از آن </w:t>
      </w:r>
      <w:r w:rsidR="00C02986">
        <w:rPr>
          <w:rFonts w:cs="B Lotus" w:hint="cs"/>
          <w:sz w:val="28"/>
          <w:szCs w:val="28"/>
          <w:rtl/>
        </w:rPr>
        <w:t>است که وی با درک این ویژگی، آگاه</w:t>
      </w:r>
      <w:r>
        <w:rPr>
          <w:rFonts w:cs="B Lotus" w:hint="cs"/>
          <w:sz w:val="28"/>
          <w:szCs w:val="28"/>
          <w:rtl/>
        </w:rPr>
        <w:t>انه از تشبیه بیش از دیگر فنون بلاغی استفاده کرده تا مرزهای خیال</w:t>
      </w:r>
      <w:r>
        <w:rPr>
          <w:rFonts w:cs="B Lotus"/>
          <w:sz w:val="28"/>
          <w:szCs w:val="28"/>
          <w:rtl/>
        </w:rPr>
        <w:softHyphen/>
      </w:r>
      <w:r>
        <w:rPr>
          <w:rFonts w:cs="B Lotus" w:hint="cs"/>
          <w:sz w:val="28"/>
          <w:szCs w:val="28"/>
          <w:rtl/>
        </w:rPr>
        <w:t>انگیزی قصایدش را به دوردست</w:t>
      </w:r>
      <w:r>
        <w:rPr>
          <w:rFonts w:cs="B Lotus"/>
          <w:sz w:val="28"/>
          <w:szCs w:val="28"/>
          <w:rtl/>
        </w:rPr>
        <w:softHyphen/>
      </w:r>
      <w:r>
        <w:rPr>
          <w:rFonts w:cs="B Lotus" w:hint="cs"/>
          <w:sz w:val="28"/>
          <w:szCs w:val="28"/>
          <w:rtl/>
        </w:rPr>
        <w:t>ها بکشاند و گسترش دهد. شهریار در بیشتر تشبیهات خود، بر آن بوده است تا امور گوناگون اخلاقی، توصیفی و حتی تاریخی را برای مخاطب خود ملموس و دست</w:t>
      </w:r>
      <w:r>
        <w:rPr>
          <w:rFonts w:cs="B Lotus"/>
          <w:sz w:val="28"/>
          <w:szCs w:val="28"/>
          <w:rtl/>
        </w:rPr>
        <w:softHyphen/>
      </w:r>
      <w:r>
        <w:rPr>
          <w:rFonts w:cs="B Lotus" w:hint="cs"/>
          <w:sz w:val="28"/>
          <w:szCs w:val="28"/>
          <w:rtl/>
        </w:rPr>
        <w:t>یافتنی نماید. یکی از راه</w:t>
      </w:r>
      <w:r>
        <w:rPr>
          <w:rFonts w:cs="B Lotus"/>
          <w:sz w:val="28"/>
          <w:szCs w:val="28"/>
          <w:rtl/>
        </w:rPr>
        <w:softHyphen/>
      </w:r>
      <w:r w:rsidR="00C02986">
        <w:rPr>
          <w:rFonts w:cs="B Lotus" w:hint="cs"/>
          <w:sz w:val="28"/>
          <w:szCs w:val="28"/>
          <w:rtl/>
        </w:rPr>
        <w:t xml:space="preserve">هایی </w:t>
      </w:r>
      <w:r>
        <w:rPr>
          <w:rFonts w:cs="B Lotus" w:hint="cs"/>
          <w:sz w:val="28"/>
          <w:szCs w:val="28"/>
          <w:rtl/>
        </w:rPr>
        <w:t xml:space="preserve">که </w:t>
      </w:r>
      <w:r w:rsidR="00C02986">
        <w:rPr>
          <w:rFonts w:cs="B Lotus" w:hint="cs"/>
          <w:sz w:val="28"/>
          <w:szCs w:val="28"/>
          <w:rtl/>
        </w:rPr>
        <w:t xml:space="preserve">شاعر </w:t>
      </w:r>
      <w:r>
        <w:rPr>
          <w:rFonts w:cs="B Lotus" w:hint="cs"/>
          <w:sz w:val="28"/>
          <w:szCs w:val="28"/>
          <w:rtl/>
        </w:rPr>
        <w:t>برای تحقق این هدف استفاده کرده، بهره</w:t>
      </w:r>
      <w:r>
        <w:rPr>
          <w:rFonts w:cs="B Lotus"/>
          <w:sz w:val="28"/>
          <w:szCs w:val="28"/>
          <w:rtl/>
        </w:rPr>
        <w:softHyphen/>
      </w:r>
      <w:r>
        <w:rPr>
          <w:rFonts w:cs="B Lotus" w:hint="cs"/>
          <w:sz w:val="28"/>
          <w:szCs w:val="28"/>
          <w:rtl/>
        </w:rPr>
        <w:t>گیری از شخصیت</w:t>
      </w:r>
      <w:r>
        <w:rPr>
          <w:rFonts w:cs="B Lotus"/>
          <w:sz w:val="28"/>
          <w:szCs w:val="28"/>
          <w:rtl/>
        </w:rPr>
        <w:softHyphen/>
      </w:r>
      <w:r>
        <w:rPr>
          <w:rFonts w:cs="B Lotus" w:hint="cs"/>
          <w:sz w:val="28"/>
          <w:szCs w:val="28"/>
          <w:rtl/>
        </w:rPr>
        <w:t>های اسطوره</w:t>
      </w:r>
      <w:r>
        <w:rPr>
          <w:rFonts w:cs="B Lotus"/>
          <w:sz w:val="28"/>
          <w:szCs w:val="28"/>
          <w:rtl/>
        </w:rPr>
        <w:softHyphen/>
      </w:r>
      <w:r>
        <w:rPr>
          <w:rFonts w:cs="B Lotus" w:hint="cs"/>
          <w:sz w:val="28"/>
          <w:szCs w:val="28"/>
          <w:rtl/>
        </w:rPr>
        <w:t xml:space="preserve">ایِ حماسی و تاریخی است. شهریار با عنایت به سد اسکندر، پایداری و مقاومت مادر را برای مراقبت از </w:t>
      </w:r>
      <w:r w:rsidR="00C02986">
        <w:rPr>
          <w:rFonts w:cs="B Lotus" w:hint="cs"/>
          <w:sz w:val="28"/>
          <w:szCs w:val="28"/>
          <w:rtl/>
        </w:rPr>
        <w:t>فرزند به آن مانند کرده است. او</w:t>
      </w:r>
      <w:r>
        <w:rPr>
          <w:rFonts w:cs="B Lotus" w:hint="cs"/>
          <w:sz w:val="28"/>
          <w:szCs w:val="28"/>
          <w:rtl/>
        </w:rPr>
        <w:t xml:space="preserve"> در قصیدۀ «من و شیر» هم، </w:t>
      </w:r>
      <w:r w:rsidR="00FB5C76">
        <w:rPr>
          <w:rFonts w:cs="B Lotus" w:hint="cs"/>
          <w:sz w:val="28"/>
          <w:szCs w:val="28"/>
          <w:rtl/>
        </w:rPr>
        <w:t xml:space="preserve">سد اسکندر </w:t>
      </w:r>
      <w:r w:rsidR="00943DEF">
        <w:rPr>
          <w:rFonts w:cs="B Lotus" w:hint="cs"/>
          <w:sz w:val="28"/>
          <w:szCs w:val="28"/>
          <w:rtl/>
        </w:rPr>
        <w:t xml:space="preserve">را به عنوان حایل و مانعی سترگ در نظر </w:t>
      </w:r>
      <w:r w:rsidR="00FB5C76">
        <w:rPr>
          <w:rFonts w:cs="B Lotus" w:hint="cs"/>
          <w:sz w:val="28"/>
          <w:szCs w:val="28"/>
          <w:rtl/>
        </w:rPr>
        <w:t>داشته است.</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Pr="00EE347E" w:rsidRDefault="00C02986" w:rsidP="00C02986">
      <w:pPr>
        <w:spacing w:line="276" w:lineRule="auto"/>
        <w:ind w:left="354"/>
        <w:jc w:val="both"/>
        <w:rPr>
          <w:rFonts w:cs="B Lotus"/>
          <w:sz w:val="28"/>
          <w:szCs w:val="28"/>
          <w:rtl/>
        </w:rPr>
      </w:pPr>
      <w:r>
        <w:rPr>
          <w:rFonts w:cs="B Lotus" w:hint="cs"/>
          <w:sz w:val="28"/>
          <w:szCs w:val="28"/>
          <w:rtl/>
        </w:rPr>
        <w:lastRenderedPageBreak/>
        <w:t>آن م</w:t>
      </w:r>
      <w:r w:rsidR="00A66A14">
        <w:rPr>
          <w:rFonts w:cs="B Lotus" w:hint="cs"/>
          <w:sz w:val="28"/>
          <w:szCs w:val="28"/>
          <w:rtl/>
        </w:rPr>
        <w:t>رغ جـوجـه</w:t>
      </w:r>
      <w:r w:rsidR="00A66A14">
        <w:rPr>
          <w:rFonts w:cs="B Lotus"/>
          <w:sz w:val="28"/>
          <w:szCs w:val="28"/>
          <w:rtl/>
        </w:rPr>
        <w:softHyphen/>
      </w:r>
      <w:r>
        <w:rPr>
          <w:rFonts w:cs="B Lotus" w:hint="cs"/>
          <w:sz w:val="28"/>
          <w:szCs w:val="28"/>
          <w:rtl/>
        </w:rPr>
        <w:t>دار نـدیـدی ک</w:t>
      </w:r>
      <w:r w:rsidR="00A66A14">
        <w:rPr>
          <w:rFonts w:cs="B Lotus" w:hint="cs"/>
          <w:sz w:val="28"/>
          <w:szCs w:val="28"/>
          <w:rtl/>
        </w:rPr>
        <w:t>ه بـا کـلـاغ      مسکین گـذ</w:t>
      </w:r>
      <w:r>
        <w:rPr>
          <w:rFonts w:cs="B Lotus" w:hint="cs"/>
          <w:sz w:val="28"/>
          <w:szCs w:val="28"/>
          <w:rtl/>
        </w:rPr>
        <w:t>شـتـه از سـر و با سـیـنـۀ سپ</w:t>
      </w:r>
      <w:r w:rsidR="00A66A14">
        <w:rPr>
          <w:rFonts w:cs="B Lotus" w:hint="cs"/>
          <w:sz w:val="28"/>
          <w:szCs w:val="28"/>
          <w:rtl/>
        </w:rPr>
        <w:t>ر</w:t>
      </w:r>
    </w:p>
    <w:p w:rsidR="00A66A14" w:rsidRPr="00EE347E" w:rsidRDefault="00A66A14" w:rsidP="00C02986">
      <w:pPr>
        <w:spacing w:line="276" w:lineRule="auto"/>
        <w:ind w:right="284"/>
        <w:jc w:val="both"/>
        <w:rPr>
          <w:rFonts w:cs="B Lotus"/>
          <w:sz w:val="28"/>
          <w:szCs w:val="28"/>
          <w:rtl/>
        </w:rPr>
        <w:sectPr w:rsidR="00A66A14" w:rsidRPr="00EE347E" w:rsidSect="00D83274">
          <w:type w:val="continuous"/>
          <w:pgSz w:w="11906" w:h="16838"/>
          <w:pgMar w:top="1701" w:right="1701" w:bottom="1701" w:left="1701" w:header="709" w:footer="709" w:gutter="0"/>
          <w:cols w:num="2" w:space="708"/>
          <w:bidi/>
          <w:rtlGutter/>
          <w:docGrid w:linePitch="360"/>
        </w:sectPr>
      </w:pPr>
      <w:r w:rsidRPr="00EE347E">
        <w:rPr>
          <w:rFonts w:cs="B Lotus" w:hint="cs"/>
          <w:sz w:val="28"/>
          <w:szCs w:val="28"/>
          <w:rtl/>
        </w:rPr>
        <w:lastRenderedPageBreak/>
        <w:t>چون در ستیز، ت</w:t>
      </w:r>
      <w:r>
        <w:rPr>
          <w:rFonts w:cs="B Lotus" w:hint="cs"/>
          <w:sz w:val="28"/>
          <w:szCs w:val="28"/>
          <w:rtl/>
        </w:rPr>
        <w:t>ـ</w:t>
      </w:r>
      <w:r w:rsidRPr="00EE347E">
        <w:rPr>
          <w:rFonts w:cs="B Lotus" w:hint="cs"/>
          <w:sz w:val="28"/>
          <w:szCs w:val="28"/>
          <w:rtl/>
        </w:rPr>
        <w:t>ی</w:t>
      </w:r>
      <w:r>
        <w:rPr>
          <w:rFonts w:cs="B Lotus" w:hint="cs"/>
          <w:sz w:val="28"/>
          <w:szCs w:val="28"/>
          <w:rtl/>
        </w:rPr>
        <w:t>ـ</w:t>
      </w:r>
      <w:r w:rsidRPr="00EE347E">
        <w:rPr>
          <w:rFonts w:cs="B Lotus" w:hint="cs"/>
          <w:sz w:val="28"/>
          <w:szCs w:val="28"/>
          <w:rtl/>
        </w:rPr>
        <w:t>ز و دل</w:t>
      </w:r>
      <w:r>
        <w:rPr>
          <w:rFonts w:cs="B Lotus" w:hint="cs"/>
          <w:sz w:val="28"/>
          <w:szCs w:val="28"/>
          <w:rtl/>
        </w:rPr>
        <w:t>ـ</w:t>
      </w:r>
      <w:r w:rsidRPr="00EE347E">
        <w:rPr>
          <w:rFonts w:cs="B Lotus" w:hint="cs"/>
          <w:sz w:val="28"/>
          <w:szCs w:val="28"/>
          <w:rtl/>
        </w:rPr>
        <w:t>ی</w:t>
      </w:r>
      <w:r>
        <w:rPr>
          <w:rFonts w:cs="B Lotus" w:hint="cs"/>
          <w:sz w:val="28"/>
          <w:szCs w:val="28"/>
          <w:rtl/>
        </w:rPr>
        <w:t>ـ</w:t>
      </w:r>
      <w:r w:rsidRPr="00EE347E">
        <w:rPr>
          <w:rFonts w:cs="B Lotus" w:hint="cs"/>
          <w:sz w:val="28"/>
          <w:szCs w:val="28"/>
          <w:rtl/>
        </w:rPr>
        <w:t>ر و دلاور اس</w:t>
      </w:r>
      <w:r w:rsidR="00C02986">
        <w:rPr>
          <w:rFonts w:cs="B Lotus" w:hint="cs"/>
          <w:sz w:val="28"/>
          <w:szCs w:val="28"/>
          <w:rtl/>
        </w:rPr>
        <w:t>ـ</w:t>
      </w:r>
      <w:r w:rsidRPr="00EE347E">
        <w:rPr>
          <w:rFonts w:cs="B Lotus" w:hint="cs"/>
          <w:sz w:val="28"/>
          <w:szCs w:val="28"/>
          <w:rtl/>
        </w:rPr>
        <w:t>ت</w:t>
      </w:r>
      <w:r>
        <w:rPr>
          <w:rFonts w:cs="B Lotus" w:hint="cs"/>
          <w:sz w:val="28"/>
          <w:szCs w:val="28"/>
          <w:rtl/>
        </w:rPr>
        <w:t xml:space="preserve">         گـویـی</w:t>
      </w:r>
      <w:r w:rsidR="00C02986">
        <w:rPr>
          <w:rFonts w:cs="B Lotus" w:hint="cs"/>
          <w:sz w:val="28"/>
          <w:szCs w:val="28"/>
          <w:rtl/>
        </w:rPr>
        <w:t xml:space="preserve"> بـه سـیـل حادثه سـد سکندر اس</w:t>
      </w:r>
      <w:r>
        <w:rPr>
          <w:rFonts w:cs="B Lotus" w:hint="cs"/>
          <w:sz w:val="28"/>
          <w:szCs w:val="28"/>
          <w:rtl/>
        </w:rPr>
        <w:t>ت</w:t>
      </w:r>
    </w:p>
    <w:p w:rsidR="00A66A14" w:rsidRPr="00EE347E" w:rsidRDefault="00A66A14" w:rsidP="00A66A14">
      <w:pPr>
        <w:spacing w:line="276" w:lineRule="auto"/>
        <w:jc w:val="right"/>
        <w:rPr>
          <w:rFonts w:cs="B Lotus"/>
          <w:sz w:val="28"/>
          <w:szCs w:val="28"/>
          <w:rtl/>
        </w:rPr>
      </w:pPr>
      <w:r w:rsidRPr="00EE347E">
        <w:rPr>
          <w:rFonts w:cs="B Lotus" w:hint="cs"/>
          <w:sz w:val="28"/>
          <w:szCs w:val="28"/>
          <w:rtl/>
        </w:rPr>
        <w:lastRenderedPageBreak/>
        <w:t>(شهریار، 1387: 473)</w:t>
      </w:r>
    </w:p>
    <w:p w:rsidR="00A66A14" w:rsidRDefault="00A66A14" w:rsidP="00A66A14">
      <w:pPr>
        <w:spacing w:line="276" w:lineRule="auto"/>
        <w:jc w:val="both"/>
        <w:rPr>
          <w:rFonts w:cs="B Lotus"/>
          <w:b/>
          <w:bC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C02986" w:rsidP="00C02986">
      <w:pPr>
        <w:spacing w:line="276" w:lineRule="auto"/>
        <w:ind w:left="354"/>
        <w:jc w:val="both"/>
        <w:rPr>
          <w:rFonts w:cs="B Lotus"/>
          <w:sz w:val="28"/>
          <w:szCs w:val="28"/>
          <w:rtl/>
        </w:rPr>
      </w:pPr>
      <w:r>
        <w:rPr>
          <w:rFonts w:cs="B Lotus" w:hint="cs"/>
          <w:sz w:val="28"/>
          <w:szCs w:val="28"/>
          <w:rtl/>
        </w:rPr>
        <w:lastRenderedPageBreak/>
        <w:t>فـراز آمــــد از صـــخــ</w:t>
      </w:r>
      <w:r w:rsidR="00A66A14">
        <w:rPr>
          <w:rFonts w:cs="B Lotus" w:hint="cs"/>
          <w:sz w:val="28"/>
          <w:szCs w:val="28"/>
          <w:rtl/>
        </w:rPr>
        <w:t>ـره و راه</w:t>
      </w:r>
      <w:r>
        <w:rPr>
          <w:rFonts w:cs="B Lotus" w:hint="cs"/>
          <w:sz w:val="28"/>
          <w:szCs w:val="28"/>
          <w:rtl/>
        </w:rPr>
        <w:t xml:space="preserve"> مــــن       مــیـان چـون یـکـ</w:t>
      </w:r>
      <w:r w:rsidR="00A66A14">
        <w:rPr>
          <w:rFonts w:cs="B Lotus" w:hint="cs"/>
          <w:sz w:val="28"/>
          <w:szCs w:val="28"/>
          <w:rtl/>
        </w:rPr>
        <w:t>ی تـنـگـۀ کـوه تـنـگ</w:t>
      </w:r>
    </w:p>
    <w:p w:rsidR="00A66A14" w:rsidRDefault="00C02986" w:rsidP="00C02986">
      <w:pPr>
        <w:spacing w:line="276" w:lineRule="auto"/>
        <w:ind w:right="284"/>
        <w:jc w:val="both"/>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r>
        <w:rPr>
          <w:rFonts w:cs="B Lotus" w:hint="cs"/>
          <w:sz w:val="28"/>
          <w:szCs w:val="28"/>
          <w:rtl/>
        </w:rPr>
        <w:lastRenderedPageBreak/>
        <w:t>فـروبــســت چــ</w:t>
      </w:r>
      <w:r w:rsidR="00A66A14">
        <w:rPr>
          <w:rFonts w:cs="B Lotus" w:hint="cs"/>
          <w:sz w:val="28"/>
          <w:szCs w:val="28"/>
          <w:rtl/>
        </w:rPr>
        <w:t xml:space="preserve">ون ســد </w:t>
      </w:r>
      <w:r>
        <w:rPr>
          <w:rFonts w:cs="B Lotus" w:hint="cs"/>
          <w:sz w:val="28"/>
          <w:szCs w:val="28"/>
          <w:rtl/>
        </w:rPr>
        <w:t>اسـکــنــدری بـرو ســیــنــه چون دشــت پــهـ</w:t>
      </w:r>
      <w:r w:rsidR="00A66A14">
        <w:rPr>
          <w:rFonts w:cs="B Lotus" w:hint="cs"/>
          <w:sz w:val="28"/>
          <w:szCs w:val="28"/>
          <w:rtl/>
        </w:rPr>
        <w:t>نـاوری</w:t>
      </w:r>
    </w:p>
    <w:p w:rsidR="00A66A14" w:rsidRDefault="00A66A14" w:rsidP="00A66A14">
      <w:pPr>
        <w:spacing w:line="276" w:lineRule="auto"/>
        <w:jc w:val="right"/>
        <w:rPr>
          <w:rFonts w:cs="B Lotus"/>
          <w:sz w:val="28"/>
          <w:szCs w:val="28"/>
          <w:rtl/>
        </w:rPr>
      </w:pPr>
      <w:r>
        <w:rPr>
          <w:rFonts w:cs="B Lotus" w:hint="cs"/>
          <w:sz w:val="28"/>
          <w:szCs w:val="28"/>
          <w:rtl/>
        </w:rPr>
        <w:lastRenderedPageBreak/>
        <w:t xml:space="preserve"> (همان: 585)</w:t>
      </w:r>
    </w:p>
    <w:p w:rsidR="00A66A14" w:rsidRDefault="00A66A14" w:rsidP="00A66A14">
      <w:pPr>
        <w:spacing w:line="276" w:lineRule="auto"/>
        <w:jc w:val="right"/>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A66A14" w:rsidP="00A66A14">
      <w:pPr>
        <w:spacing w:line="276" w:lineRule="auto"/>
        <w:ind w:firstLine="567"/>
        <w:jc w:val="both"/>
        <w:rPr>
          <w:rFonts w:cs="B Lotus"/>
          <w:sz w:val="28"/>
          <w:szCs w:val="28"/>
          <w:rtl/>
        </w:rPr>
      </w:pPr>
      <w:r w:rsidRPr="001D64F6">
        <w:rPr>
          <w:rFonts w:cs="B Lotus" w:hint="cs"/>
          <w:sz w:val="28"/>
          <w:szCs w:val="28"/>
          <w:rtl/>
        </w:rPr>
        <w:lastRenderedPageBreak/>
        <w:t xml:space="preserve">شهریار در ارتباط با </w:t>
      </w:r>
      <w:r>
        <w:rPr>
          <w:rFonts w:cs="B Lotus" w:hint="cs"/>
          <w:sz w:val="28"/>
          <w:szCs w:val="28"/>
          <w:rtl/>
        </w:rPr>
        <w:t xml:space="preserve">رویداد به آتش کشیده شدن </w:t>
      </w:r>
      <w:r w:rsidRPr="001D64F6">
        <w:rPr>
          <w:rFonts w:cs="B Lotus" w:hint="cs"/>
          <w:sz w:val="28"/>
          <w:szCs w:val="28"/>
          <w:rtl/>
        </w:rPr>
        <w:t xml:space="preserve">تخت جمشید </w:t>
      </w:r>
      <w:r>
        <w:rPr>
          <w:rFonts w:cs="B Lotus" w:hint="cs"/>
          <w:sz w:val="28"/>
          <w:szCs w:val="28"/>
          <w:rtl/>
        </w:rPr>
        <w:t>به دست اسکندر، این بنا را به مثابه آب حیاتی دانسته که در اثر این آتش</w:t>
      </w:r>
      <w:r>
        <w:rPr>
          <w:rFonts w:cs="B Lotus"/>
          <w:sz w:val="28"/>
          <w:szCs w:val="28"/>
          <w:rtl/>
        </w:rPr>
        <w:softHyphen/>
      </w:r>
      <w:r>
        <w:rPr>
          <w:rFonts w:cs="B Lotus" w:hint="cs"/>
          <w:sz w:val="28"/>
          <w:szCs w:val="28"/>
          <w:rtl/>
        </w:rPr>
        <w:t>سوزی در ظلمت و سیاهی فرورفته و جاودانگی و عظمت پیشین خود را از دست داده است. این حالت، دقیقاً برعکس شرایطی است که</w:t>
      </w:r>
      <w:r w:rsidR="00FB5C76">
        <w:rPr>
          <w:rFonts w:cs="B Lotus" w:hint="cs"/>
          <w:sz w:val="28"/>
          <w:szCs w:val="28"/>
          <w:rtl/>
        </w:rPr>
        <w:t xml:space="preserve"> شخصیتی چون</w:t>
      </w:r>
      <w:r>
        <w:rPr>
          <w:rFonts w:cs="B Lotus" w:hint="cs"/>
          <w:sz w:val="28"/>
          <w:szCs w:val="28"/>
          <w:rtl/>
        </w:rPr>
        <w:t xml:space="preserve"> مولانا در جهان</w:t>
      </w:r>
      <w:r>
        <w:rPr>
          <w:rFonts w:cs="B Lotus"/>
          <w:sz w:val="28"/>
          <w:szCs w:val="28"/>
          <w:rtl/>
        </w:rPr>
        <w:softHyphen/>
      </w:r>
      <w:r>
        <w:rPr>
          <w:rFonts w:cs="B Lotus" w:hint="cs"/>
          <w:sz w:val="28"/>
          <w:szCs w:val="28"/>
          <w:rtl/>
        </w:rPr>
        <w:t>بینی شاعر دارد؛ زیرا به باور او پرچم کامیابی مولوی، اکنون به مثابه درفش کاویانی بر بلندای قله</w:t>
      </w:r>
      <w:r>
        <w:rPr>
          <w:rFonts w:cs="B Lotus"/>
          <w:sz w:val="28"/>
          <w:szCs w:val="28"/>
          <w:rtl/>
        </w:rPr>
        <w:softHyphen/>
      </w:r>
      <w:r>
        <w:rPr>
          <w:rFonts w:cs="B Lotus" w:hint="cs"/>
          <w:sz w:val="28"/>
          <w:szCs w:val="28"/>
          <w:rtl/>
        </w:rPr>
        <w:t>های معرفت انسانی قرار دارد که این امر موجب پرآوازه شدن نام خراسان گردیده است.</w:t>
      </w:r>
    </w:p>
    <w:p w:rsidR="00A66A14" w:rsidRDefault="00A66A14" w:rsidP="00A66A14">
      <w:pPr>
        <w:spacing w:line="276" w:lineRule="auto"/>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A66A14" w:rsidP="00FB5C76">
      <w:pPr>
        <w:spacing w:line="276" w:lineRule="auto"/>
        <w:ind w:left="354"/>
        <w:jc w:val="both"/>
        <w:rPr>
          <w:rFonts w:cs="B Lotus"/>
          <w:sz w:val="28"/>
          <w:szCs w:val="28"/>
          <w:rtl/>
        </w:rPr>
      </w:pPr>
      <w:r w:rsidRPr="001D64F6">
        <w:rPr>
          <w:rFonts w:cs="B Lotus" w:hint="cs"/>
          <w:sz w:val="28"/>
          <w:szCs w:val="28"/>
          <w:rtl/>
        </w:rPr>
        <w:lastRenderedPageBreak/>
        <w:t xml:space="preserve"> </w:t>
      </w:r>
      <w:r w:rsidR="00FB5C76">
        <w:rPr>
          <w:rFonts w:cs="B Lotus" w:hint="cs"/>
          <w:sz w:val="28"/>
          <w:szCs w:val="28"/>
          <w:rtl/>
        </w:rPr>
        <w:t>گویـی به هـوش بود ک</w:t>
      </w:r>
      <w:r>
        <w:rPr>
          <w:rFonts w:cs="B Lotus" w:hint="cs"/>
          <w:sz w:val="28"/>
          <w:szCs w:val="28"/>
          <w:rtl/>
        </w:rPr>
        <w:t>ه از چـشم ذوالقرن</w:t>
      </w:r>
    </w:p>
    <w:p w:rsidR="00A66A14" w:rsidRPr="001D64F6" w:rsidRDefault="00FB5C76" w:rsidP="00FB5C76">
      <w:pPr>
        <w:spacing w:line="276" w:lineRule="auto"/>
        <w:ind w:right="284"/>
        <w:jc w:val="both"/>
        <w:rPr>
          <w:rFonts w:cs="B Lotus"/>
          <w:sz w:val="28"/>
          <w:szCs w:val="28"/>
          <w:rtl/>
        </w:rPr>
      </w:pPr>
      <w:r>
        <w:rPr>
          <w:rFonts w:cs="B Lotus" w:hint="cs"/>
          <w:sz w:val="28"/>
          <w:szCs w:val="28"/>
          <w:rtl/>
        </w:rPr>
        <w:lastRenderedPageBreak/>
        <w:t>چ</w:t>
      </w:r>
      <w:r w:rsidR="00A66A14">
        <w:rPr>
          <w:rFonts w:cs="B Lotus" w:hint="cs"/>
          <w:sz w:val="28"/>
          <w:szCs w:val="28"/>
          <w:rtl/>
        </w:rPr>
        <w:t>ون چشمۀ</w:t>
      </w:r>
      <w:r>
        <w:rPr>
          <w:rFonts w:cs="B Lotus" w:hint="cs"/>
          <w:sz w:val="28"/>
          <w:szCs w:val="28"/>
          <w:rtl/>
        </w:rPr>
        <w:t xml:space="preserve"> حـیـات به ظلمت ش</w:t>
      </w:r>
      <w:r w:rsidR="00A66A14">
        <w:rPr>
          <w:rFonts w:cs="B Lotus" w:hint="cs"/>
          <w:sz w:val="28"/>
          <w:szCs w:val="28"/>
          <w:rtl/>
        </w:rPr>
        <w:t>ود نـهـان</w:t>
      </w:r>
    </w:p>
    <w:p w:rsidR="00A66A14" w:rsidRDefault="00A66A14" w:rsidP="00A66A14">
      <w:pPr>
        <w:spacing w:line="276" w:lineRule="auto"/>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jc w:val="right"/>
        <w:rPr>
          <w:rFonts w:cs="B Lotus"/>
          <w:sz w:val="28"/>
          <w:szCs w:val="28"/>
          <w:rtl/>
        </w:rPr>
      </w:pPr>
      <w:r w:rsidRPr="001D64F6">
        <w:rPr>
          <w:rFonts w:cs="B Lotus" w:hint="cs"/>
          <w:sz w:val="28"/>
          <w:szCs w:val="28"/>
          <w:rtl/>
        </w:rPr>
        <w:lastRenderedPageBreak/>
        <w:t>(همان: 560)</w:t>
      </w:r>
    </w:p>
    <w:p w:rsidR="00A66A14" w:rsidRDefault="00A66A14" w:rsidP="00A66A14">
      <w:pPr>
        <w:spacing w:line="276" w:lineRule="auto"/>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FB5C76" w:rsidP="00FB5C76">
      <w:pPr>
        <w:spacing w:line="276" w:lineRule="auto"/>
        <w:ind w:left="354"/>
        <w:jc w:val="both"/>
        <w:rPr>
          <w:rFonts w:cs="B Lotus"/>
          <w:sz w:val="28"/>
          <w:szCs w:val="28"/>
          <w:rtl/>
        </w:rPr>
      </w:pPr>
      <w:r>
        <w:rPr>
          <w:rFonts w:cs="B Lotus" w:hint="cs"/>
          <w:sz w:val="28"/>
          <w:szCs w:val="28"/>
          <w:rtl/>
        </w:rPr>
        <w:lastRenderedPageBreak/>
        <w:t>پ</w:t>
      </w:r>
      <w:r w:rsidR="00167E27">
        <w:rPr>
          <w:rFonts w:cs="B Lotus" w:hint="cs"/>
          <w:sz w:val="28"/>
          <w:szCs w:val="28"/>
          <w:rtl/>
        </w:rPr>
        <w:t>رچـم پـیـروز مولان</w:t>
      </w:r>
      <w:r w:rsidR="00A66A14">
        <w:rPr>
          <w:rFonts w:cs="B Lotus" w:hint="cs"/>
          <w:sz w:val="28"/>
          <w:szCs w:val="28"/>
          <w:rtl/>
        </w:rPr>
        <w:t>ا  جـلال</w:t>
      </w:r>
      <w:r w:rsidR="00A66A14">
        <w:rPr>
          <w:rFonts w:cs="B Lotus"/>
          <w:sz w:val="28"/>
          <w:szCs w:val="28"/>
          <w:rtl/>
        </w:rPr>
        <w:softHyphen/>
      </w:r>
      <w:r w:rsidR="00A66A14">
        <w:rPr>
          <w:rFonts w:cs="B Lotus" w:hint="cs"/>
          <w:sz w:val="28"/>
          <w:szCs w:val="28"/>
          <w:rtl/>
        </w:rPr>
        <w:t>الـدیـن بلخی</w:t>
      </w:r>
    </w:p>
    <w:p w:rsidR="00A66A14" w:rsidRPr="001D64F6" w:rsidRDefault="00FB5C76" w:rsidP="00FB5C76">
      <w:pPr>
        <w:spacing w:line="276" w:lineRule="auto"/>
        <w:ind w:right="284"/>
        <w:jc w:val="both"/>
        <w:rPr>
          <w:rFonts w:cs="B Lotus"/>
          <w:sz w:val="28"/>
          <w:szCs w:val="28"/>
          <w:rtl/>
        </w:rPr>
      </w:pPr>
      <w:r>
        <w:rPr>
          <w:rFonts w:cs="B Lotus" w:hint="cs"/>
          <w:sz w:val="28"/>
          <w:szCs w:val="28"/>
          <w:rtl/>
        </w:rPr>
        <w:lastRenderedPageBreak/>
        <w:t>اهـتـزازی داد قـدسـی با درفـش کـاوی</w:t>
      </w:r>
      <w:r w:rsidR="00A66A14">
        <w:rPr>
          <w:rFonts w:cs="B Lotus" w:hint="cs"/>
          <w:sz w:val="28"/>
          <w:szCs w:val="28"/>
          <w:rtl/>
        </w:rPr>
        <w:t>انـی</w:t>
      </w:r>
    </w:p>
    <w:p w:rsidR="00A66A14" w:rsidRDefault="00A66A14" w:rsidP="00A66A14">
      <w:pPr>
        <w:spacing w:line="276" w:lineRule="auto"/>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Pr="00AF3A9D" w:rsidRDefault="00A66A14" w:rsidP="00A66A14">
      <w:pPr>
        <w:spacing w:line="276" w:lineRule="auto"/>
        <w:jc w:val="right"/>
        <w:rPr>
          <w:rFonts w:cs="B Lotus"/>
          <w:sz w:val="28"/>
          <w:szCs w:val="28"/>
          <w:rtl/>
        </w:rPr>
      </w:pPr>
      <w:r w:rsidRPr="00AF3A9D">
        <w:rPr>
          <w:rFonts w:cs="B Lotus" w:hint="cs"/>
          <w:sz w:val="28"/>
          <w:szCs w:val="28"/>
          <w:rtl/>
        </w:rPr>
        <w:lastRenderedPageBreak/>
        <w:t>(همان: 595)</w:t>
      </w:r>
    </w:p>
    <w:p w:rsidR="00A66A14" w:rsidRDefault="00167E27" w:rsidP="00167E27">
      <w:pPr>
        <w:spacing w:line="276" w:lineRule="auto"/>
        <w:ind w:firstLine="567"/>
        <w:jc w:val="both"/>
        <w:rPr>
          <w:rFonts w:cs="B Lotus"/>
          <w:sz w:val="28"/>
          <w:szCs w:val="28"/>
          <w:rtl/>
        </w:rPr>
      </w:pPr>
      <w:r>
        <w:rPr>
          <w:rFonts w:cs="B Lotus" w:hint="cs"/>
          <w:sz w:val="28"/>
          <w:szCs w:val="28"/>
          <w:rtl/>
        </w:rPr>
        <w:t>نمونه</w:t>
      </w:r>
      <w:r>
        <w:rPr>
          <w:rFonts w:cs="B Lotus"/>
          <w:sz w:val="28"/>
          <w:szCs w:val="28"/>
          <w:rtl/>
        </w:rPr>
        <w:softHyphen/>
      </w:r>
      <w:r>
        <w:rPr>
          <w:rFonts w:cs="B Lotus" w:hint="cs"/>
          <w:sz w:val="28"/>
          <w:szCs w:val="28"/>
          <w:rtl/>
        </w:rPr>
        <w:t xml:space="preserve">های دیگر: </w:t>
      </w:r>
      <w:r w:rsidR="00A66A14">
        <w:rPr>
          <w:rFonts w:cs="B Lotus" w:hint="cs"/>
          <w:sz w:val="28"/>
          <w:szCs w:val="28"/>
          <w:rtl/>
        </w:rPr>
        <w:t>تشبیه صدای ساز استاد اقبال آذر به صدای تیشۀ فرهاد و عشوۀ شیرین (همان: 536/ ب20)، تشبیه بوستان</w:t>
      </w:r>
      <w:r w:rsidR="00A66A14">
        <w:rPr>
          <w:rFonts w:cs="B Lotus"/>
          <w:sz w:val="28"/>
          <w:szCs w:val="28"/>
          <w:rtl/>
        </w:rPr>
        <w:softHyphen/>
      </w:r>
      <w:r w:rsidR="00A66A14">
        <w:rPr>
          <w:rFonts w:cs="B Lotus" w:hint="cs"/>
          <w:sz w:val="28"/>
          <w:szCs w:val="28"/>
          <w:rtl/>
        </w:rPr>
        <w:t>های مشهد به بهارستان خسرو و نگارستان مانی (همان: 595/ ب1)، تشبیه ریخته شدن خونِ بی</w:t>
      </w:r>
      <w:r w:rsidR="00A66A14">
        <w:rPr>
          <w:rFonts w:cs="B Lotus"/>
          <w:sz w:val="28"/>
          <w:szCs w:val="28"/>
          <w:rtl/>
        </w:rPr>
        <w:softHyphen/>
      </w:r>
      <w:r w:rsidR="00A66A14">
        <w:rPr>
          <w:rFonts w:cs="B Lotus" w:hint="cs"/>
          <w:sz w:val="28"/>
          <w:szCs w:val="28"/>
          <w:rtl/>
        </w:rPr>
        <w:t>گناه امیرکبیر به مرگ مظلومانۀ سیاوش (همان: 456/ ب10)، تشبیه شهرت و آوازۀ استاد اقبال آذر به صیت عالمگیر نادرشاه افشار (همان: 564/ ب22)، تشبیه تخت جمشید به جام جهان</w:t>
      </w:r>
      <w:r w:rsidR="00A66A14">
        <w:rPr>
          <w:rFonts w:cs="B Lotus"/>
          <w:sz w:val="28"/>
          <w:szCs w:val="28"/>
          <w:rtl/>
        </w:rPr>
        <w:softHyphen/>
      </w:r>
      <w:r w:rsidR="00A66A14">
        <w:rPr>
          <w:rFonts w:cs="B Lotus" w:hint="cs"/>
          <w:sz w:val="28"/>
          <w:szCs w:val="28"/>
          <w:rtl/>
        </w:rPr>
        <w:t>نمای جمشید (همان: 559/ ب13)، تشبیه انسان مغرور و خودبین به اسفندیار و افراسیاب (همان: 465/ ب6)، تشبیه چشمۀ جوشان به دیدگان اشکبار مجنون (همان: 447/ ب20)، تشبیه شهریار به مجنون (همان: 458/ ب4)، تشبیه سرخی شفق به خون سیاوش و استواری کوه به ستبری رستم و روشنی ستارگان به سپیدی منیژه (همان: 461/ ب3)، تشبیه مفهوم گستاخی به رخش رستم (همان: 461/ ب9)، تشبیه «وورغون» و «پوشکین» به «راحم» و «رستم» (همان: 546/ ب3)، تشبیه داس و بیل دهقانان آذربایجان به کمان تهمتن و درفش کاویان (همان: 557/ ب2)، تشبیه داس به شمشیر رستم (همان: 557/ ب 9)، تشبیه نارون به خرگاه رستم (همان: 557/ ب23)، تشبیه سرو به درفش کاویانی (همان: 447/ ب18)، تشبیه جایگاه موسیقی ملی ایران به درفش کاویانی (همان: 562/ ب10)، تشبیه کاج به درفش کاویان (همان: 594/ ب4)، تشبیه سعدی به فریدون (همان: 570/ ب6)، تشبیه بخش پرورش نیروی باشگاه هواپیمایی کشور به مادر فریدونِ آبتین (همان: 601/ ب19)، تشبیه افعیِ ریا به ضحاک ماردوش (همان: 469/ ب1) و تشبیه نالۀ سوزناک شهریار به ساز فرهاد کوه</w:t>
      </w:r>
      <w:r w:rsidR="00A66A14">
        <w:rPr>
          <w:rFonts w:cs="B Lotus"/>
          <w:sz w:val="28"/>
          <w:szCs w:val="28"/>
          <w:rtl/>
        </w:rPr>
        <w:softHyphen/>
      </w:r>
      <w:r w:rsidR="00A66A14">
        <w:rPr>
          <w:rFonts w:cs="B Lotus" w:hint="cs"/>
          <w:sz w:val="28"/>
          <w:szCs w:val="28"/>
          <w:rtl/>
        </w:rPr>
        <w:t>کن (همان: 549/ ب19).</w:t>
      </w:r>
    </w:p>
    <w:p w:rsidR="00167E27" w:rsidRPr="00100BBE" w:rsidRDefault="00167E27" w:rsidP="00A4426E">
      <w:pPr>
        <w:spacing w:line="276" w:lineRule="auto"/>
        <w:jc w:val="both"/>
        <w:rPr>
          <w:rFonts w:cs="B Lotus"/>
          <w:sz w:val="28"/>
          <w:szCs w:val="28"/>
          <w:rtl/>
        </w:rPr>
      </w:pPr>
    </w:p>
    <w:p w:rsidR="00A66A14" w:rsidRPr="00C979CF" w:rsidRDefault="00A66A14" w:rsidP="00A66A14">
      <w:pPr>
        <w:spacing w:line="276" w:lineRule="auto"/>
        <w:jc w:val="both"/>
        <w:rPr>
          <w:rFonts w:cs="B Lotus"/>
          <w:b/>
          <w:bCs/>
          <w:sz w:val="28"/>
          <w:szCs w:val="28"/>
          <w:rtl/>
        </w:rPr>
      </w:pPr>
      <w:r w:rsidRPr="00C979CF">
        <w:rPr>
          <w:rFonts w:cs="B Lotus" w:hint="cs"/>
          <w:b/>
          <w:bCs/>
          <w:sz w:val="28"/>
          <w:szCs w:val="28"/>
          <w:rtl/>
        </w:rPr>
        <w:t>2-5 تلمیح</w:t>
      </w:r>
    </w:p>
    <w:p w:rsidR="00A66A14" w:rsidRPr="00143721" w:rsidRDefault="00A66A14" w:rsidP="00A4426E">
      <w:pPr>
        <w:spacing w:line="276" w:lineRule="auto"/>
        <w:ind w:firstLine="567"/>
        <w:jc w:val="both"/>
        <w:rPr>
          <w:rFonts w:cs="B Lotus"/>
          <w:sz w:val="28"/>
          <w:szCs w:val="28"/>
          <w:rtl/>
        </w:rPr>
        <w:sectPr w:rsidR="00A66A14" w:rsidRPr="00143721"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lastRenderedPageBreak/>
        <w:t>این آرایه در شمار صنایع معنوی است و منظور از آن در دانش بدیع، «اشاره کردن به داستانی یا ضرب</w:t>
      </w:r>
      <w:r>
        <w:rPr>
          <w:rFonts w:cs="B Lotus"/>
          <w:sz w:val="28"/>
          <w:szCs w:val="28"/>
          <w:rtl/>
        </w:rPr>
        <w:softHyphen/>
      </w:r>
      <w:r>
        <w:rPr>
          <w:rFonts w:cs="B Lotus" w:hint="cs"/>
          <w:sz w:val="28"/>
          <w:szCs w:val="28"/>
          <w:rtl/>
        </w:rPr>
        <w:t>المثلی مشهور یا آوردن اصطلاحات علمی در شعر» می</w:t>
      </w:r>
      <w:r>
        <w:rPr>
          <w:rFonts w:cs="B Lotus"/>
          <w:sz w:val="28"/>
          <w:szCs w:val="28"/>
          <w:rtl/>
        </w:rPr>
        <w:softHyphen/>
      </w:r>
      <w:r>
        <w:rPr>
          <w:rFonts w:cs="B Lotus" w:hint="cs"/>
          <w:sz w:val="28"/>
          <w:szCs w:val="28"/>
          <w:rtl/>
        </w:rPr>
        <w:t>باشد (معین، 1378: 1135). کزازی در پیوند با کارکرد این آرایه در شعر می</w:t>
      </w:r>
      <w:r>
        <w:rPr>
          <w:rFonts w:cs="B Lotus"/>
          <w:sz w:val="28"/>
          <w:szCs w:val="28"/>
          <w:rtl/>
        </w:rPr>
        <w:softHyphen/>
      </w:r>
      <w:r>
        <w:rPr>
          <w:rFonts w:cs="B Lotus" w:hint="cs"/>
          <w:sz w:val="28"/>
          <w:szCs w:val="28"/>
          <w:rtl/>
        </w:rPr>
        <w:t>گوید: «سخنور به یاری آن (تلمیح یا چشمزد) می</w:t>
      </w:r>
      <w:r>
        <w:rPr>
          <w:rFonts w:cs="B Lotus"/>
          <w:sz w:val="28"/>
          <w:szCs w:val="28"/>
          <w:rtl/>
        </w:rPr>
        <w:softHyphen/>
      </w:r>
      <w:r>
        <w:rPr>
          <w:rFonts w:cs="B Lotus" w:hint="cs"/>
          <w:sz w:val="28"/>
          <w:szCs w:val="28"/>
          <w:rtl/>
        </w:rPr>
        <w:t>تواند بافتِ معنایی سروده را نیک</w:t>
      </w:r>
      <w:r>
        <w:rPr>
          <w:rFonts w:cs="B Lotus"/>
          <w:sz w:val="28"/>
          <w:szCs w:val="28"/>
          <w:rtl/>
        </w:rPr>
        <w:softHyphen/>
      </w:r>
      <w:r>
        <w:rPr>
          <w:rFonts w:cs="B Lotus" w:hint="cs"/>
          <w:sz w:val="28"/>
          <w:szCs w:val="28"/>
          <w:rtl/>
        </w:rPr>
        <w:t>ژرفا[یی] و گران</w:t>
      </w:r>
      <w:r>
        <w:rPr>
          <w:rFonts w:cs="B Lotus"/>
          <w:sz w:val="28"/>
          <w:szCs w:val="28"/>
          <w:rtl/>
        </w:rPr>
        <w:softHyphen/>
      </w:r>
      <w:r>
        <w:rPr>
          <w:rFonts w:cs="B Lotus" w:hint="cs"/>
          <w:sz w:val="28"/>
          <w:szCs w:val="28"/>
          <w:rtl/>
        </w:rPr>
        <w:t>مایگی بخشد و دریایی از اندیشه</w:t>
      </w:r>
      <w:r>
        <w:rPr>
          <w:rFonts w:cs="B Lotus"/>
          <w:sz w:val="28"/>
          <w:szCs w:val="28"/>
          <w:rtl/>
        </w:rPr>
        <w:softHyphen/>
      </w:r>
      <w:r>
        <w:rPr>
          <w:rFonts w:cs="B Lotus" w:hint="cs"/>
          <w:sz w:val="28"/>
          <w:szCs w:val="28"/>
          <w:rtl/>
        </w:rPr>
        <w:t>ها را در کوزه</w:t>
      </w:r>
      <w:r>
        <w:rPr>
          <w:rFonts w:cs="B Lotus"/>
          <w:sz w:val="28"/>
          <w:szCs w:val="28"/>
          <w:rtl/>
        </w:rPr>
        <w:softHyphen/>
      </w:r>
      <w:r>
        <w:rPr>
          <w:rFonts w:cs="B Lotus" w:hint="cs"/>
          <w:sz w:val="28"/>
          <w:szCs w:val="28"/>
          <w:rtl/>
        </w:rPr>
        <w:t>ای تنگ از واژگان فروریزد» (کزازی، 1374: 110). چنین کارکردی در قصاید شهریار نیز، نمودار است. او با استفاده از این فن بلاغی و بیان داستان</w:t>
      </w:r>
      <w:r>
        <w:rPr>
          <w:rFonts w:cs="B Lotus"/>
          <w:sz w:val="28"/>
          <w:szCs w:val="28"/>
          <w:rtl/>
        </w:rPr>
        <w:softHyphen/>
      </w:r>
      <w:r>
        <w:rPr>
          <w:rFonts w:cs="B Lotus" w:hint="cs"/>
          <w:sz w:val="28"/>
          <w:szCs w:val="28"/>
          <w:rtl/>
        </w:rPr>
        <w:t xml:space="preserve">های مشهور، به </w:t>
      </w:r>
      <w:r w:rsidR="00167E27">
        <w:rPr>
          <w:rFonts w:cs="B Lotus" w:hint="cs"/>
          <w:sz w:val="28"/>
          <w:szCs w:val="28"/>
          <w:rtl/>
        </w:rPr>
        <w:t>کارکردهای دیگر اسطوره عمق و بُعدی دوچندان</w:t>
      </w:r>
      <w:r>
        <w:rPr>
          <w:rFonts w:cs="B Lotus" w:hint="cs"/>
          <w:sz w:val="28"/>
          <w:szCs w:val="28"/>
          <w:rtl/>
        </w:rPr>
        <w:t xml:space="preserve"> بخشیده و درک این کارکردها را برای مخاطب آسان</w:t>
      </w:r>
      <w:r>
        <w:rPr>
          <w:rFonts w:cs="B Lotus"/>
          <w:sz w:val="28"/>
          <w:szCs w:val="28"/>
          <w:rtl/>
        </w:rPr>
        <w:softHyphen/>
      </w:r>
      <w:r>
        <w:rPr>
          <w:rFonts w:cs="B Lotus" w:hint="cs"/>
          <w:sz w:val="28"/>
          <w:szCs w:val="28"/>
          <w:rtl/>
        </w:rPr>
        <w:t xml:space="preserve">تر کرده است؛ </w:t>
      </w:r>
      <w:r w:rsidR="00167E27">
        <w:rPr>
          <w:rFonts w:cs="B Lotus" w:hint="cs"/>
          <w:sz w:val="28"/>
          <w:szCs w:val="28"/>
          <w:rtl/>
        </w:rPr>
        <w:t>زیرا</w:t>
      </w:r>
      <w:r>
        <w:rPr>
          <w:rFonts w:cs="B Lotus" w:hint="cs"/>
          <w:sz w:val="28"/>
          <w:szCs w:val="28"/>
          <w:rtl/>
        </w:rPr>
        <w:t xml:space="preserve"> هر اندازه داستان</w:t>
      </w:r>
      <w:r>
        <w:rPr>
          <w:rFonts w:cs="B Lotus"/>
          <w:sz w:val="28"/>
          <w:szCs w:val="28"/>
          <w:rtl/>
        </w:rPr>
        <w:softHyphen/>
      </w:r>
      <w:r>
        <w:rPr>
          <w:rFonts w:cs="B Lotus" w:hint="cs"/>
          <w:sz w:val="28"/>
          <w:szCs w:val="28"/>
          <w:rtl/>
        </w:rPr>
        <w:t>های به کار گرفته شده از سوی شاعر روان</w:t>
      </w:r>
      <w:r>
        <w:rPr>
          <w:rFonts w:cs="B Lotus"/>
          <w:sz w:val="28"/>
          <w:szCs w:val="28"/>
          <w:rtl/>
        </w:rPr>
        <w:softHyphen/>
      </w:r>
      <w:r>
        <w:rPr>
          <w:rFonts w:cs="B Lotus" w:hint="cs"/>
          <w:sz w:val="28"/>
          <w:szCs w:val="28"/>
          <w:rtl/>
        </w:rPr>
        <w:t>تر و لطیف</w:t>
      </w:r>
      <w:r>
        <w:rPr>
          <w:rFonts w:cs="B Lotus"/>
          <w:sz w:val="28"/>
          <w:szCs w:val="28"/>
          <w:rtl/>
        </w:rPr>
        <w:softHyphen/>
      </w:r>
      <w:r>
        <w:rPr>
          <w:rFonts w:cs="B Lotus" w:hint="cs"/>
          <w:sz w:val="28"/>
          <w:szCs w:val="28"/>
          <w:rtl/>
        </w:rPr>
        <w:t>تر باشند، تداعی ایجاد شده به واسطۀ تلمیح شیرین</w:t>
      </w:r>
      <w:r>
        <w:rPr>
          <w:rFonts w:cs="B Lotus"/>
          <w:sz w:val="28"/>
          <w:szCs w:val="28"/>
          <w:rtl/>
        </w:rPr>
        <w:softHyphen/>
      </w:r>
      <w:r w:rsidR="00143721">
        <w:rPr>
          <w:rFonts w:cs="B Lotus" w:hint="cs"/>
          <w:sz w:val="28"/>
          <w:szCs w:val="28"/>
          <w:rtl/>
        </w:rPr>
        <w:t>تر خواهد بود.</w:t>
      </w:r>
      <w:r w:rsidR="00143721" w:rsidRPr="00143721">
        <w:rPr>
          <w:rFonts w:cs="B Lotus"/>
          <w:sz w:val="28"/>
          <w:szCs w:val="28"/>
          <w:rtl/>
        </w:rPr>
        <w:t xml:space="preserve"> </w:t>
      </w:r>
    </w:p>
    <w:p w:rsidR="00A66A14" w:rsidRDefault="00167E27" w:rsidP="00167E27">
      <w:pPr>
        <w:spacing w:line="276" w:lineRule="auto"/>
        <w:ind w:left="354"/>
        <w:jc w:val="both"/>
        <w:rPr>
          <w:rFonts w:cs="B Lotus"/>
          <w:sz w:val="28"/>
          <w:szCs w:val="28"/>
          <w:rtl/>
        </w:rPr>
      </w:pPr>
      <w:r>
        <w:rPr>
          <w:rFonts w:cs="B Lotus" w:hint="cs"/>
          <w:sz w:val="28"/>
          <w:szCs w:val="28"/>
          <w:rtl/>
        </w:rPr>
        <w:lastRenderedPageBreak/>
        <w:t>زمانه مـدفن خس</w:t>
      </w:r>
      <w:r w:rsidR="00A66A14">
        <w:rPr>
          <w:rFonts w:cs="B Lotus" w:hint="cs"/>
          <w:sz w:val="28"/>
          <w:szCs w:val="28"/>
          <w:rtl/>
        </w:rPr>
        <w:t>رو</w:t>
      </w:r>
      <w:r>
        <w:rPr>
          <w:rFonts w:cs="B Lotus" w:hint="cs"/>
          <w:sz w:val="28"/>
          <w:szCs w:val="28"/>
          <w:rtl/>
        </w:rPr>
        <w:t xml:space="preserve"> کند ز حـجـلـۀ شیرین    شکست طاق مدایـن، گسست طرۀ ایوان</w:t>
      </w:r>
      <w:r w:rsidR="00A66A14">
        <w:rPr>
          <w:rFonts w:cs="B Lotus" w:hint="cs"/>
          <w:sz w:val="28"/>
          <w:szCs w:val="28"/>
          <w:rtl/>
        </w:rPr>
        <w:t>ش</w:t>
      </w:r>
    </w:p>
    <w:p w:rsidR="00A66A14" w:rsidRDefault="00167E27" w:rsidP="00167E27">
      <w:pPr>
        <w:spacing w:line="276" w:lineRule="auto"/>
        <w:ind w:right="284"/>
        <w:jc w:val="both"/>
        <w:rPr>
          <w:rFonts w:cs="B Lotus"/>
          <w:sz w:val="28"/>
          <w:szCs w:val="28"/>
          <w:rtl/>
        </w:rPr>
      </w:pPr>
      <w:r>
        <w:rPr>
          <w:rFonts w:cs="B Lotus" w:hint="cs"/>
          <w:sz w:val="28"/>
          <w:szCs w:val="28"/>
          <w:rtl/>
        </w:rPr>
        <w:lastRenderedPageBreak/>
        <w:t>جهان ع</w:t>
      </w:r>
      <w:r w:rsidR="00A66A14">
        <w:rPr>
          <w:rFonts w:cs="B Lotus" w:hint="cs"/>
          <w:sz w:val="28"/>
          <w:szCs w:val="28"/>
          <w:rtl/>
        </w:rPr>
        <w:t>روس سکندر شـود بـه م</w:t>
      </w:r>
      <w:r>
        <w:rPr>
          <w:rFonts w:cs="B Lotus" w:hint="cs"/>
          <w:sz w:val="28"/>
          <w:szCs w:val="28"/>
          <w:rtl/>
        </w:rPr>
        <w:t>اتـم دارا ...     بخف</w:t>
      </w:r>
      <w:r w:rsidR="00A66A14">
        <w:rPr>
          <w:rFonts w:cs="B Lotus" w:hint="cs"/>
          <w:sz w:val="28"/>
          <w:szCs w:val="28"/>
          <w:rtl/>
        </w:rPr>
        <w:t>ت کــاخ فلک</w:t>
      </w:r>
      <w:r w:rsidR="00A66A14">
        <w:rPr>
          <w:rFonts w:cs="B Lotus"/>
          <w:sz w:val="28"/>
          <w:szCs w:val="28"/>
          <w:rtl/>
        </w:rPr>
        <w:softHyphen/>
      </w:r>
      <w:r w:rsidR="00A66A14">
        <w:rPr>
          <w:rFonts w:cs="B Lotus" w:hint="cs"/>
          <w:sz w:val="28"/>
          <w:szCs w:val="28"/>
          <w:rtl/>
        </w:rPr>
        <w:t>فـر، نماند قـصـر فلک</w:t>
      </w:r>
      <w:r w:rsidR="00A66A14">
        <w:rPr>
          <w:rFonts w:cs="B Lotus"/>
          <w:sz w:val="28"/>
          <w:szCs w:val="28"/>
          <w:rtl/>
        </w:rPr>
        <w:softHyphen/>
      </w:r>
      <w:r w:rsidR="00A66A14">
        <w:rPr>
          <w:rFonts w:cs="B Lotus" w:hint="cs"/>
          <w:sz w:val="28"/>
          <w:szCs w:val="28"/>
          <w:rtl/>
        </w:rPr>
        <w:t>سا</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143721" w:rsidP="00A66A14">
      <w:pPr>
        <w:spacing w:line="276" w:lineRule="auto"/>
        <w:ind w:firstLine="567"/>
        <w:jc w:val="right"/>
        <w:rPr>
          <w:rFonts w:cs="B Lotus"/>
          <w:sz w:val="28"/>
          <w:szCs w:val="28"/>
          <w:rtl/>
        </w:rPr>
      </w:pPr>
      <w:r>
        <w:rPr>
          <w:rFonts w:cs="B Lotus" w:hint="cs"/>
          <w:sz w:val="28"/>
          <w:szCs w:val="28"/>
          <w:rtl/>
        </w:rPr>
        <w:lastRenderedPageBreak/>
        <w:t>(شهریار، 1387</w:t>
      </w:r>
      <w:r w:rsidR="00A66A14">
        <w:rPr>
          <w:rFonts w:cs="B Lotus" w:hint="cs"/>
          <w:sz w:val="28"/>
          <w:szCs w:val="28"/>
          <w:rtl/>
        </w:rPr>
        <w:t>: 446)</w:t>
      </w:r>
    </w:p>
    <w:p w:rsidR="00A66A14" w:rsidRDefault="00143721" w:rsidP="00943DEF">
      <w:pPr>
        <w:spacing w:line="276" w:lineRule="auto"/>
        <w:ind w:firstLine="567"/>
        <w:jc w:val="both"/>
        <w:rPr>
          <w:rFonts w:cs="B Lotus"/>
          <w:sz w:val="28"/>
          <w:szCs w:val="28"/>
          <w:rtl/>
        </w:rPr>
      </w:pPr>
      <w:r>
        <w:rPr>
          <w:rFonts w:cs="B Lotus" w:hint="cs"/>
          <w:sz w:val="28"/>
          <w:szCs w:val="28"/>
          <w:rtl/>
        </w:rPr>
        <w:t>شهریار در سروده</w:t>
      </w:r>
      <w:r>
        <w:rPr>
          <w:rFonts w:cs="B Lotus"/>
          <w:sz w:val="28"/>
          <w:szCs w:val="28"/>
          <w:rtl/>
        </w:rPr>
        <w:softHyphen/>
      </w:r>
      <w:r w:rsidR="00943DEF">
        <w:rPr>
          <w:rFonts w:cs="B Lotus" w:hint="cs"/>
          <w:sz w:val="28"/>
          <w:szCs w:val="28"/>
          <w:rtl/>
        </w:rPr>
        <w:t xml:space="preserve">های دیگری همچون: </w:t>
      </w:r>
      <w:r w:rsidR="00A66A14">
        <w:rPr>
          <w:rFonts w:cs="B Lotus" w:hint="cs"/>
          <w:sz w:val="28"/>
          <w:szCs w:val="28"/>
          <w:rtl/>
        </w:rPr>
        <w:t>«شب</w:t>
      </w:r>
      <w:r w:rsidR="00A66A14">
        <w:rPr>
          <w:rFonts w:cs="B Lotus"/>
          <w:sz w:val="28"/>
          <w:szCs w:val="28"/>
          <w:rtl/>
        </w:rPr>
        <w:softHyphen/>
      </w:r>
      <w:r w:rsidR="00A66A14">
        <w:rPr>
          <w:rFonts w:cs="B Lotus" w:hint="cs"/>
          <w:sz w:val="28"/>
          <w:szCs w:val="28"/>
          <w:rtl/>
        </w:rPr>
        <w:t>های شعر ط</w:t>
      </w:r>
      <w:r w:rsidR="00943DEF">
        <w:rPr>
          <w:rFonts w:cs="B Lotus" w:hint="cs"/>
          <w:sz w:val="28"/>
          <w:szCs w:val="28"/>
          <w:rtl/>
        </w:rPr>
        <w:t>وس خراسان» (همان: 595/ ب18)،</w:t>
      </w:r>
      <w:r w:rsidR="00A66A14">
        <w:rPr>
          <w:rFonts w:cs="B Lotus" w:hint="cs"/>
          <w:sz w:val="28"/>
          <w:szCs w:val="28"/>
          <w:rtl/>
        </w:rPr>
        <w:t xml:space="preserve"> «تخت جمشید» (همان: 559/ ب18)</w:t>
      </w:r>
      <w:r w:rsidR="00943DEF">
        <w:rPr>
          <w:rFonts w:cs="B Lotus" w:hint="cs"/>
          <w:sz w:val="28"/>
          <w:szCs w:val="28"/>
          <w:rtl/>
        </w:rPr>
        <w:t xml:space="preserve">، </w:t>
      </w:r>
      <w:r>
        <w:rPr>
          <w:rFonts w:cs="B Lotus" w:hint="cs"/>
          <w:sz w:val="28"/>
          <w:szCs w:val="28"/>
          <w:rtl/>
        </w:rPr>
        <w:t>«صبح</w:t>
      </w:r>
      <w:r>
        <w:rPr>
          <w:rFonts w:cs="B Lotus"/>
          <w:sz w:val="28"/>
          <w:szCs w:val="28"/>
          <w:rtl/>
        </w:rPr>
        <w:softHyphen/>
      </w:r>
      <w:r w:rsidR="00943DEF">
        <w:rPr>
          <w:rFonts w:cs="B Lotus" w:hint="cs"/>
          <w:sz w:val="28"/>
          <w:szCs w:val="28"/>
          <w:rtl/>
        </w:rPr>
        <w:t>خیزی» (همان: 468/ ب15)،</w:t>
      </w:r>
      <w:r>
        <w:rPr>
          <w:rFonts w:cs="B Lotus" w:hint="cs"/>
          <w:sz w:val="28"/>
          <w:szCs w:val="28"/>
          <w:rtl/>
        </w:rPr>
        <w:t xml:space="preserve"> «صلای وحید از بام سموات» (همان: 485/ ب16و17)</w:t>
      </w:r>
      <w:r w:rsidR="00943DEF">
        <w:rPr>
          <w:rFonts w:cs="B Lotus" w:hint="cs"/>
          <w:sz w:val="28"/>
          <w:szCs w:val="28"/>
          <w:rtl/>
        </w:rPr>
        <w:t xml:space="preserve"> و </w:t>
      </w:r>
      <w:r w:rsidR="00A66A14">
        <w:rPr>
          <w:rFonts w:cs="B Lotus" w:hint="cs"/>
          <w:sz w:val="28"/>
          <w:szCs w:val="28"/>
          <w:rtl/>
        </w:rPr>
        <w:t>«مسافرت شاعرانه» (همان: 448/ ب</w:t>
      </w:r>
      <w:r>
        <w:rPr>
          <w:rFonts w:cs="B Lotus" w:hint="cs"/>
          <w:sz w:val="28"/>
          <w:szCs w:val="28"/>
          <w:rtl/>
        </w:rPr>
        <w:t>1</w:t>
      </w:r>
      <w:r w:rsidR="00A66A14">
        <w:rPr>
          <w:rFonts w:cs="B Lotus" w:hint="cs"/>
          <w:sz w:val="28"/>
          <w:szCs w:val="28"/>
          <w:rtl/>
        </w:rPr>
        <w:t>2)</w:t>
      </w:r>
      <w:r w:rsidR="00943DEF" w:rsidRPr="00943DEF">
        <w:rPr>
          <w:rFonts w:cs="B Lotus" w:hint="cs"/>
          <w:sz w:val="28"/>
          <w:szCs w:val="28"/>
          <w:rtl/>
        </w:rPr>
        <w:t xml:space="preserve"> </w:t>
      </w:r>
      <w:r w:rsidR="00943DEF">
        <w:rPr>
          <w:rFonts w:cs="B Lotus" w:hint="cs"/>
          <w:sz w:val="28"/>
          <w:szCs w:val="28"/>
          <w:rtl/>
        </w:rPr>
        <w:t>از تلمیح برای برجسته</w:t>
      </w:r>
      <w:r w:rsidR="00943DEF">
        <w:rPr>
          <w:rFonts w:cs="B Lotus"/>
          <w:sz w:val="28"/>
          <w:szCs w:val="28"/>
          <w:rtl/>
        </w:rPr>
        <w:softHyphen/>
      </w:r>
      <w:r w:rsidR="00943DEF">
        <w:rPr>
          <w:rFonts w:cs="B Lotus" w:hint="cs"/>
          <w:sz w:val="28"/>
          <w:szCs w:val="28"/>
          <w:rtl/>
        </w:rPr>
        <w:t>سازی شخصیت</w:t>
      </w:r>
      <w:r w:rsidR="00943DEF">
        <w:rPr>
          <w:rFonts w:cs="B Lotus"/>
          <w:sz w:val="28"/>
          <w:szCs w:val="28"/>
          <w:rtl/>
        </w:rPr>
        <w:softHyphen/>
      </w:r>
      <w:r w:rsidR="00943DEF">
        <w:rPr>
          <w:rFonts w:cs="B Lotus" w:hint="cs"/>
          <w:sz w:val="28"/>
          <w:szCs w:val="28"/>
          <w:rtl/>
        </w:rPr>
        <w:t>های اسطوره</w:t>
      </w:r>
      <w:r w:rsidR="00943DEF">
        <w:rPr>
          <w:rFonts w:cs="B Lotus"/>
          <w:sz w:val="28"/>
          <w:szCs w:val="28"/>
          <w:rtl/>
        </w:rPr>
        <w:softHyphen/>
      </w:r>
      <w:r w:rsidR="00943DEF">
        <w:rPr>
          <w:rFonts w:cs="B Lotus" w:hint="cs"/>
          <w:sz w:val="28"/>
          <w:szCs w:val="28"/>
          <w:rtl/>
        </w:rPr>
        <w:t>ای بهره برده است</w:t>
      </w:r>
      <w:r w:rsidR="00A66A14">
        <w:rPr>
          <w:rFonts w:cs="B Lotus" w:hint="cs"/>
          <w:sz w:val="28"/>
          <w:szCs w:val="28"/>
          <w:rtl/>
        </w:rPr>
        <w:t>.</w:t>
      </w:r>
    </w:p>
    <w:p w:rsidR="00E509C1" w:rsidRPr="00A4426E" w:rsidRDefault="00E509C1" w:rsidP="00A4426E">
      <w:pPr>
        <w:spacing w:line="276" w:lineRule="auto"/>
        <w:ind w:firstLine="567"/>
        <w:jc w:val="both"/>
        <w:rPr>
          <w:rFonts w:cs="B Lotus"/>
          <w:sz w:val="28"/>
          <w:szCs w:val="28"/>
          <w:rtl/>
        </w:rPr>
      </w:pPr>
    </w:p>
    <w:p w:rsidR="00A66A14" w:rsidRPr="00BE119B" w:rsidRDefault="00A66A14" w:rsidP="00A66A14">
      <w:pPr>
        <w:spacing w:line="276" w:lineRule="auto"/>
        <w:jc w:val="both"/>
        <w:rPr>
          <w:rFonts w:cs="B Lotus"/>
          <w:b/>
          <w:bCs/>
          <w:sz w:val="28"/>
          <w:szCs w:val="28"/>
          <w:rtl/>
        </w:rPr>
      </w:pPr>
      <w:r w:rsidRPr="00BE119B">
        <w:rPr>
          <w:rFonts w:cs="B Lotus" w:hint="cs"/>
          <w:b/>
          <w:bCs/>
          <w:sz w:val="28"/>
          <w:szCs w:val="28"/>
          <w:rtl/>
        </w:rPr>
        <w:t>3-5 استعاره</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A66A14" w:rsidP="00A66A14">
      <w:pPr>
        <w:spacing w:line="276" w:lineRule="auto"/>
        <w:jc w:val="both"/>
        <w:rPr>
          <w:rFonts w:cs="B Lotus"/>
          <w:sz w:val="28"/>
          <w:szCs w:val="28"/>
          <w:rtl/>
        </w:rPr>
      </w:pPr>
      <w:r>
        <w:rPr>
          <w:rFonts w:cs="B Lotus" w:hint="cs"/>
          <w:b/>
          <w:bCs/>
          <w:sz w:val="28"/>
          <w:szCs w:val="28"/>
          <w:rtl/>
        </w:rPr>
        <w:lastRenderedPageBreak/>
        <w:t>س</w:t>
      </w:r>
      <w:r w:rsidRPr="008909D2">
        <w:rPr>
          <w:rFonts w:cs="B Lotus" w:hint="cs"/>
          <w:b/>
          <w:bCs/>
          <w:sz w:val="28"/>
          <w:szCs w:val="28"/>
          <w:rtl/>
        </w:rPr>
        <w:t>پـهـر</w:t>
      </w:r>
      <w:r>
        <w:rPr>
          <w:rFonts w:cs="B Lotus" w:hint="cs"/>
          <w:sz w:val="28"/>
          <w:szCs w:val="28"/>
          <w:rtl/>
        </w:rPr>
        <w:t xml:space="preserve"> </w:t>
      </w:r>
      <w:r w:rsidRPr="008909D2">
        <w:rPr>
          <w:rFonts w:cs="B Lotus" w:hint="cs"/>
          <w:b/>
          <w:bCs/>
          <w:sz w:val="28"/>
          <w:szCs w:val="28"/>
          <w:rtl/>
        </w:rPr>
        <w:t>سنگ</w:t>
      </w:r>
      <w:r>
        <w:rPr>
          <w:rFonts w:cs="B Lotus" w:hint="cs"/>
          <w:sz w:val="28"/>
          <w:szCs w:val="28"/>
          <w:rtl/>
        </w:rPr>
        <w:t xml:space="preserve"> به جمشید </w:t>
      </w:r>
      <w:r w:rsidRPr="008909D2">
        <w:rPr>
          <w:rFonts w:cs="B Lotus" w:hint="cs"/>
          <w:b/>
          <w:bCs/>
          <w:sz w:val="28"/>
          <w:szCs w:val="28"/>
          <w:rtl/>
        </w:rPr>
        <w:t>زد</w:t>
      </w:r>
      <w:r>
        <w:rPr>
          <w:rFonts w:cs="B Lotus" w:hint="cs"/>
          <w:sz w:val="28"/>
          <w:szCs w:val="28"/>
          <w:rtl/>
        </w:rPr>
        <w:t>، چنانکه به جامش</w:t>
      </w:r>
    </w:p>
    <w:p w:rsidR="00A66A14" w:rsidRDefault="00A66A14" w:rsidP="00A66A14">
      <w:pPr>
        <w:spacing w:line="276" w:lineRule="auto"/>
        <w:jc w:val="both"/>
        <w:rPr>
          <w:rFonts w:cs="B Lotus"/>
          <w:sz w:val="28"/>
          <w:szCs w:val="28"/>
          <w:rtl/>
        </w:rPr>
      </w:pPr>
      <w:r>
        <w:rPr>
          <w:rFonts w:cs="B Lotus" w:hint="cs"/>
          <w:b/>
          <w:bCs/>
          <w:sz w:val="28"/>
          <w:szCs w:val="28"/>
          <w:rtl/>
        </w:rPr>
        <w:lastRenderedPageBreak/>
        <w:t>زم</w:t>
      </w:r>
      <w:r w:rsidRPr="008909D2">
        <w:rPr>
          <w:rFonts w:cs="B Lotus" w:hint="cs"/>
          <w:b/>
          <w:bCs/>
          <w:sz w:val="28"/>
          <w:szCs w:val="28"/>
          <w:rtl/>
        </w:rPr>
        <w:t>انـه</w:t>
      </w:r>
      <w:r>
        <w:rPr>
          <w:rFonts w:cs="B Lotus" w:hint="cs"/>
          <w:sz w:val="28"/>
          <w:szCs w:val="28"/>
          <w:rtl/>
        </w:rPr>
        <w:t xml:space="preserve"> </w:t>
      </w:r>
      <w:r w:rsidRPr="008909D2">
        <w:rPr>
          <w:rFonts w:cs="B Lotus" w:hint="cs"/>
          <w:b/>
          <w:bCs/>
          <w:sz w:val="28"/>
          <w:szCs w:val="28"/>
          <w:rtl/>
        </w:rPr>
        <w:t>تیشه</w:t>
      </w:r>
      <w:r>
        <w:rPr>
          <w:rFonts w:cs="B Lotus" w:hint="cs"/>
          <w:sz w:val="28"/>
          <w:szCs w:val="28"/>
          <w:rtl/>
        </w:rPr>
        <w:t xml:space="preserve"> بـه فـرهـاد </w:t>
      </w:r>
      <w:r w:rsidRPr="008909D2">
        <w:rPr>
          <w:rFonts w:cs="B Lotus" w:hint="cs"/>
          <w:b/>
          <w:bCs/>
          <w:sz w:val="28"/>
          <w:szCs w:val="28"/>
          <w:rtl/>
        </w:rPr>
        <w:t>زد</w:t>
      </w:r>
      <w:r>
        <w:rPr>
          <w:rFonts w:cs="B Lotus" w:hint="cs"/>
          <w:sz w:val="28"/>
          <w:szCs w:val="28"/>
          <w:rtl/>
        </w:rPr>
        <w:t>، چنانکه بـه خــارا</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ind w:firstLine="567"/>
        <w:jc w:val="right"/>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r>
        <w:rPr>
          <w:rFonts w:cs="B Lotus" w:hint="cs"/>
          <w:sz w:val="28"/>
          <w:szCs w:val="28"/>
          <w:rtl/>
        </w:rPr>
        <w:lastRenderedPageBreak/>
        <w:t>(همان: 446)</w:t>
      </w:r>
    </w:p>
    <w:p w:rsidR="00143721" w:rsidRDefault="00143721" w:rsidP="002828EE">
      <w:pPr>
        <w:spacing w:line="276" w:lineRule="auto"/>
        <w:ind w:firstLine="567"/>
        <w:jc w:val="both"/>
        <w:rPr>
          <w:rFonts w:cs="B Lotus"/>
          <w:sz w:val="28"/>
          <w:szCs w:val="28"/>
          <w:rtl/>
        </w:rPr>
      </w:pPr>
      <w:r>
        <w:rPr>
          <w:rFonts w:cs="B Lotus" w:hint="cs"/>
          <w:sz w:val="28"/>
          <w:szCs w:val="28"/>
          <w:rtl/>
        </w:rPr>
        <w:lastRenderedPageBreak/>
        <w:t xml:space="preserve">در بیت بالا، شاعر </w:t>
      </w:r>
      <w:r w:rsidR="002828EE">
        <w:rPr>
          <w:rFonts w:cs="B Lotus" w:hint="cs"/>
          <w:sz w:val="28"/>
          <w:szCs w:val="28"/>
          <w:rtl/>
        </w:rPr>
        <w:t>سپهر و زمانه را چون انسانی دانسته است که یکی به سوی جمشید سنگ پرتاب می</w:t>
      </w:r>
      <w:r w:rsidR="002828EE">
        <w:rPr>
          <w:rFonts w:cs="B Lotus"/>
          <w:sz w:val="28"/>
          <w:szCs w:val="28"/>
          <w:rtl/>
        </w:rPr>
        <w:softHyphen/>
      </w:r>
      <w:r w:rsidR="002828EE">
        <w:rPr>
          <w:rFonts w:cs="B Lotus" w:hint="cs"/>
          <w:sz w:val="28"/>
          <w:szCs w:val="28"/>
          <w:rtl/>
        </w:rPr>
        <w:t>کند و دیگری، تیشه به ریشۀ فرهاد می</w:t>
      </w:r>
      <w:r w:rsidR="002828EE">
        <w:rPr>
          <w:rFonts w:cs="B Lotus"/>
          <w:sz w:val="28"/>
          <w:szCs w:val="28"/>
          <w:rtl/>
        </w:rPr>
        <w:softHyphen/>
      </w:r>
      <w:r w:rsidR="002828EE">
        <w:rPr>
          <w:rFonts w:cs="B Lotus" w:hint="cs"/>
          <w:sz w:val="28"/>
          <w:szCs w:val="28"/>
          <w:rtl/>
        </w:rPr>
        <w:t>زند. در نتیجه، استعاره، مکنیه است.</w:t>
      </w:r>
    </w:p>
    <w:p w:rsidR="00E509C1" w:rsidRDefault="00E509C1" w:rsidP="002828EE">
      <w:pPr>
        <w:spacing w:line="276" w:lineRule="auto"/>
        <w:ind w:firstLine="567"/>
        <w:jc w:val="both"/>
        <w:rPr>
          <w:rFonts w:cs="B Lotus"/>
          <w:sz w:val="28"/>
          <w:szCs w:val="28"/>
          <w:rtl/>
        </w:rPr>
        <w:sectPr w:rsidR="00E509C1" w:rsidSect="00143721">
          <w:type w:val="continuous"/>
          <w:pgSz w:w="11906" w:h="16838"/>
          <w:pgMar w:top="1701" w:right="1701" w:bottom="1701" w:left="1701" w:header="709" w:footer="709" w:gutter="0"/>
          <w:cols w:space="708"/>
          <w:bidi/>
          <w:rtlGutter/>
          <w:docGrid w:linePitch="360"/>
        </w:sectPr>
      </w:pPr>
    </w:p>
    <w:p w:rsidR="00E509C1" w:rsidRDefault="00E509C1" w:rsidP="00A66A14">
      <w:pPr>
        <w:spacing w:line="276" w:lineRule="auto"/>
        <w:jc w:val="both"/>
        <w:rPr>
          <w:rFonts w:cs="B Lotus"/>
          <w:sz w:val="28"/>
          <w:szCs w:val="28"/>
          <w:rtl/>
        </w:rPr>
      </w:pPr>
    </w:p>
    <w:p w:rsidR="00E509C1" w:rsidRDefault="00E509C1" w:rsidP="00A66A14">
      <w:pPr>
        <w:spacing w:line="276" w:lineRule="auto"/>
        <w:jc w:val="both"/>
        <w:rPr>
          <w:rFonts w:cs="B Lotus"/>
          <w:sz w:val="28"/>
          <w:szCs w:val="28"/>
          <w:rtl/>
        </w:rPr>
      </w:pPr>
    </w:p>
    <w:p w:rsidR="00A66A14" w:rsidRDefault="00A66A14" w:rsidP="00A66A14">
      <w:pPr>
        <w:spacing w:line="276" w:lineRule="auto"/>
        <w:jc w:val="both"/>
        <w:rPr>
          <w:rFonts w:cs="B Lotus"/>
          <w:sz w:val="28"/>
          <w:szCs w:val="28"/>
          <w:rtl/>
        </w:rPr>
      </w:pPr>
      <w:r>
        <w:rPr>
          <w:rFonts w:cs="B Lotus" w:hint="cs"/>
          <w:sz w:val="28"/>
          <w:szCs w:val="28"/>
          <w:rtl/>
        </w:rPr>
        <w:lastRenderedPageBreak/>
        <w:t>از عـهـد حـشـمـت و عـظـمـت یـاد می</w:t>
      </w:r>
      <w:r>
        <w:rPr>
          <w:rFonts w:cs="B Lotus"/>
          <w:sz w:val="28"/>
          <w:szCs w:val="28"/>
          <w:rtl/>
        </w:rPr>
        <w:softHyphen/>
      </w:r>
      <w:r>
        <w:rPr>
          <w:rFonts w:cs="B Lotus" w:hint="cs"/>
          <w:sz w:val="28"/>
          <w:szCs w:val="28"/>
          <w:rtl/>
        </w:rPr>
        <w:t>دهی</w:t>
      </w:r>
    </w:p>
    <w:p w:rsidR="00A66A14" w:rsidRDefault="00A66A14" w:rsidP="00A66A14">
      <w:pPr>
        <w:spacing w:line="276" w:lineRule="auto"/>
        <w:jc w:val="both"/>
        <w:rPr>
          <w:rFonts w:cs="B Lotus"/>
          <w:sz w:val="28"/>
          <w:szCs w:val="28"/>
          <w:rtl/>
        </w:rPr>
      </w:pPr>
      <w:r>
        <w:rPr>
          <w:rFonts w:cs="B Lotus" w:hint="cs"/>
          <w:sz w:val="28"/>
          <w:szCs w:val="28"/>
          <w:rtl/>
        </w:rPr>
        <w:lastRenderedPageBreak/>
        <w:t xml:space="preserve">ای </w:t>
      </w:r>
      <w:r w:rsidRPr="003003FA">
        <w:rPr>
          <w:rFonts w:cs="B Lotus" w:hint="cs"/>
          <w:b/>
          <w:bCs/>
          <w:sz w:val="28"/>
          <w:szCs w:val="28"/>
          <w:rtl/>
        </w:rPr>
        <w:t>م</w:t>
      </w:r>
      <w:r>
        <w:rPr>
          <w:rFonts w:cs="B Lotus" w:hint="cs"/>
          <w:b/>
          <w:bCs/>
          <w:sz w:val="28"/>
          <w:szCs w:val="28"/>
          <w:rtl/>
        </w:rPr>
        <w:t>ــ</w:t>
      </w:r>
      <w:r w:rsidRPr="003003FA">
        <w:rPr>
          <w:rFonts w:cs="B Lotus" w:hint="cs"/>
          <w:b/>
          <w:bCs/>
          <w:sz w:val="28"/>
          <w:szCs w:val="28"/>
          <w:rtl/>
        </w:rPr>
        <w:t>ه</w:t>
      </w:r>
      <w:r>
        <w:rPr>
          <w:rFonts w:cs="B Lotus" w:hint="cs"/>
          <w:b/>
          <w:bCs/>
          <w:sz w:val="28"/>
          <w:szCs w:val="28"/>
          <w:rtl/>
        </w:rPr>
        <w:t>ــ</w:t>
      </w:r>
      <w:r w:rsidRPr="003003FA">
        <w:rPr>
          <w:rFonts w:cs="B Lotus" w:hint="cs"/>
          <w:b/>
          <w:bCs/>
          <w:sz w:val="28"/>
          <w:szCs w:val="28"/>
          <w:rtl/>
        </w:rPr>
        <w:t>د</w:t>
      </w:r>
      <w:r>
        <w:rPr>
          <w:rFonts w:cs="B Lotus" w:hint="cs"/>
          <w:sz w:val="28"/>
          <w:szCs w:val="28"/>
          <w:rtl/>
        </w:rPr>
        <w:t xml:space="preserve"> داریــوش کـبـیـر عـظـیـم</w:t>
      </w:r>
      <w:r>
        <w:rPr>
          <w:rFonts w:cs="B Lotus"/>
          <w:sz w:val="28"/>
          <w:szCs w:val="28"/>
          <w:rtl/>
        </w:rPr>
        <w:softHyphen/>
      </w:r>
      <w:r>
        <w:rPr>
          <w:rFonts w:cs="B Lotus" w:hint="cs"/>
          <w:sz w:val="28"/>
          <w:szCs w:val="28"/>
          <w:rtl/>
        </w:rPr>
        <w:t>الشأن</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ind w:firstLine="567"/>
        <w:jc w:val="right"/>
        <w:rPr>
          <w:rFonts w:cs="B Lotus"/>
          <w:sz w:val="28"/>
          <w:szCs w:val="28"/>
          <w:rtl/>
        </w:rPr>
      </w:pPr>
      <w:r>
        <w:rPr>
          <w:rFonts w:cs="B Lotus" w:hint="cs"/>
          <w:sz w:val="28"/>
          <w:szCs w:val="28"/>
          <w:rtl/>
        </w:rPr>
        <w:lastRenderedPageBreak/>
        <w:t>(همان: 559)</w:t>
      </w:r>
    </w:p>
    <w:p w:rsidR="002828EE" w:rsidRDefault="002828EE" w:rsidP="002828EE">
      <w:pPr>
        <w:spacing w:line="276" w:lineRule="auto"/>
        <w:ind w:firstLine="567"/>
        <w:jc w:val="both"/>
        <w:rPr>
          <w:rFonts w:cs="B Lotus"/>
          <w:sz w:val="28"/>
          <w:szCs w:val="28"/>
          <w:rtl/>
        </w:rPr>
      </w:pPr>
      <w:r>
        <w:rPr>
          <w:rFonts w:cs="B Lotus" w:hint="cs"/>
          <w:sz w:val="28"/>
          <w:szCs w:val="28"/>
          <w:rtl/>
        </w:rPr>
        <w:t>در بیت بالا، منظور از مهد داریوش، تخت جمشید است که شاه هخامنشی در آن حکومت می</w:t>
      </w:r>
      <w:r>
        <w:rPr>
          <w:rFonts w:cs="B Lotus"/>
          <w:sz w:val="28"/>
          <w:szCs w:val="28"/>
          <w:rtl/>
        </w:rPr>
        <w:softHyphen/>
      </w:r>
      <w:r>
        <w:rPr>
          <w:rFonts w:cs="B Lotus" w:hint="cs"/>
          <w:sz w:val="28"/>
          <w:szCs w:val="28"/>
          <w:rtl/>
        </w:rPr>
        <w:t>کرد و روزگار می</w:t>
      </w:r>
      <w:r>
        <w:rPr>
          <w:rFonts w:cs="B Lotus"/>
          <w:sz w:val="28"/>
          <w:szCs w:val="28"/>
          <w:rtl/>
        </w:rPr>
        <w:softHyphen/>
      </w:r>
      <w:r>
        <w:rPr>
          <w:rFonts w:cs="B Lotus" w:hint="cs"/>
          <w:sz w:val="28"/>
          <w:szCs w:val="28"/>
          <w:rtl/>
        </w:rPr>
        <w:t xml:space="preserve">گذرانید. بنابراین، استعاره، مصرحه است. </w:t>
      </w:r>
    </w:p>
    <w:p w:rsidR="002828EE" w:rsidRDefault="002828EE" w:rsidP="002828EE">
      <w:pPr>
        <w:spacing w:line="276" w:lineRule="auto"/>
        <w:ind w:firstLine="567"/>
        <w:jc w:val="both"/>
        <w:rPr>
          <w:rFonts w:cs="B Lotus"/>
          <w:sz w:val="28"/>
          <w:szCs w:val="28"/>
          <w:rtl/>
        </w:rPr>
      </w:pPr>
    </w:p>
    <w:p w:rsidR="00A66A14" w:rsidRPr="002521B0" w:rsidRDefault="00143721" w:rsidP="00A66A14">
      <w:pPr>
        <w:spacing w:line="276" w:lineRule="auto"/>
        <w:jc w:val="both"/>
        <w:rPr>
          <w:rFonts w:cs="B Lotus"/>
          <w:b/>
          <w:bCs/>
          <w:sz w:val="28"/>
          <w:szCs w:val="28"/>
          <w:rtl/>
        </w:rPr>
        <w:sectPr w:rsidR="00A66A14" w:rsidRPr="002521B0" w:rsidSect="00D83274">
          <w:type w:val="continuous"/>
          <w:pgSz w:w="11906" w:h="16838"/>
          <w:pgMar w:top="1701" w:right="1701" w:bottom="1701" w:left="1701" w:header="709" w:footer="709" w:gutter="0"/>
          <w:cols w:space="708"/>
          <w:bidi/>
          <w:rtlGutter/>
          <w:docGrid w:linePitch="360"/>
        </w:sectPr>
      </w:pPr>
      <w:r>
        <w:rPr>
          <w:rFonts w:cs="B Lotus" w:hint="cs"/>
          <w:b/>
          <w:bCs/>
          <w:sz w:val="28"/>
          <w:szCs w:val="28"/>
          <w:rtl/>
        </w:rPr>
        <w:t>4</w:t>
      </w:r>
      <w:r w:rsidR="00A66A14" w:rsidRPr="002521B0">
        <w:rPr>
          <w:rFonts w:cs="B Lotus" w:hint="cs"/>
          <w:b/>
          <w:bCs/>
          <w:sz w:val="28"/>
          <w:szCs w:val="28"/>
          <w:rtl/>
        </w:rPr>
        <w:t>-</w:t>
      </w:r>
      <w:r w:rsidR="00A66A14">
        <w:rPr>
          <w:rFonts w:cs="B Lotus" w:hint="cs"/>
          <w:b/>
          <w:bCs/>
          <w:sz w:val="28"/>
          <w:szCs w:val="28"/>
          <w:rtl/>
        </w:rPr>
        <w:t>5</w:t>
      </w:r>
      <w:r w:rsidR="00A66A14" w:rsidRPr="002521B0">
        <w:rPr>
          <w:rFonts w:cs="B Lotus" w:hint="cs"/>
          <w:b/>
          <w:bCs/>
          <w:sz w:val="28"/>
          <w:szCs w:val="28"/>
          <w:rtl/>
        </w:rPr>
        <w:t xml:space="preserve"> کنایه</w:t>
      </w:r>
    </w:p>
    <w:p w:rsidR="00A66A14" w:rsidRDefault="00A66A14" w:rsidP="002828EE">
      <w:pPr>
        <w:spacing w:line="276" w:lineRule="auto"/>
        <w:ind w:left="354"/>
        <w:jc w:val="both"/>
        <w:rPr>
          <w:rFonts w:cs="B Lotus"/>
          <w:sz w:val="28"/>
          <w:szCs w:val="28"/>
          <w:rtl/>
        </w:rPr>
      </w:pPr>
      <w:r>
        <w:rPr>
          <w:rFonts w:cs="B Lotus" w:hint="cs"/>
          <w:sz w:val="28"/>
          <w:szCs w:val="28"/>
          <w:rtl/>
        </w:rPr>
        <w:lastRenderedPageBreak/>
        <w:t>هـن</w:t>
      </w:r>
      <w:r w:rsidR="002828EE">
        <w:rPr>
          <w:rFonts w:cs="B Lotus" w:hint="cs"/>
          <w:sz w:val="28"/>
          <w:szCs w:val="28"/>
          <w:rtl/>
        </w:rPr>
        <w:t>ـوز از خـاک نــادر ســرمــه سـایـنـ</w:t>
      </w:r>
      <w:r>
        <w:rPr>
          <w:rFonts w:cs="B Lotus" w:hint="cs"/>
          <w:sz w:val="28"/>
          <w:szCs w:val="28"/>
          <w:rtl/>
        </w:rPr>
        <w:t>د</w:t>
      </w:r>
    </w:p>
    <w:p w:rsidR="00A66A14" w:rsidRPr="0094387A" w:rsidRDefault="00A66A14" w:rsidP="002828EE">
      <w:pPr>
        <w:spacing w:line="276" w:lineRule="auto"/>
        <w:ind w:right="284"/>
        <w:jc w:val="both"/>
        <w:rPr>
          <w:rFonts w:cs="B Lotus"/>
          <w:sz w:val="28"/>
          <w:szCs w:val="28"/>
          <w:rtl/>
        </w:rPr>
      </w:pPr>
      <w:r>
        <w:rPr>
          <w:rFonts w:cs="B Lotus" w:hint="cs"/>
          <w:sz w:val="28"/>
          <w:szCs w:val="28"/>
          <w:rtl/>
        </w:rPr>
        <w:lastRenderedPageBreak/>
        <w:t>ســیــه</w:t>
      </w:r>
      <w:r>
        <w:rPr>
          <w:rFonts w:cs="B Lotus"/>
          <w:sz w:val="28"/>
          <w:szCs w:val="28"/>
          <w:rtl/>
        </w:rPr>
        <w:softHyphen/>
      </w:r>
      <w:r w:rsidR="002828EE">
        <w:rPr>
          <w:rFonts w:cs="B Lotus" w:hint="cs"/>
          <w:sz w:val="28"/>
          <w:szCs w:val="28"/>
          <w:rtl/>
        </w:rPr>
        <w:t>چــشـمـان هــنــدی و خـطـایـ</w:t>
      </w:r>
      <w:r>
        <w:rPr>
          <w:rFonts w:cs="B Lotus" w:hint="cs"/>
          <w:sz w:val="28"/>
          <w:szCs w:val="28"/>
          <w:rtl/>
        </w:rPr>
        <w:t>ی</w:t>
      </w:r>
    </w:p>
    <w:p w:rsidR="00A66A14" w:rsidRDefault="00A66A14" w:rsidP="00A66A14">
      <w:pPr>
        <w:spacing w:line="276" w:lineRule="auto"/>
        <w:ind w:firstLine="567"/>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Pr="002521B0" w:rsidRDefault="00A66A14" w:rsidP="00A66A14">
      <w:pPr>
        <w:spacing w:line="276" w:lineRule="auto"/>
        <w:ind w:firstLine="567"/>
        <w:jc w:val="right"/>
        <w:rPr>
          <w:rFonts w:cs="B Lotus"/>
          <w:sz w:val="28"/>
          <w:szCs w:val="28"/>
          <w:rtl/>
        </w:rPr>
        <w:sectPr w:rsidR="00A66A14" w:rsidRPr="002521B0" w:rsidSect="00D83274">
          <w:type w:val="continuous"/>
          <w:pgSz w:w="11906" w:h="16838"/>
          <w:pgMar w:top="1701" w:right="1701" w:bottom="1701" w:left="1701" w:header="709" w:footer="709" w:gutter="0"/>
          <w:cols w:space="708"/>
          <w:bidi/>
          <w:rtlGutter/>
          <w:docGrid w:linePitch="360"/>
        </w:sectPr>
      </w:pPr>
      <w:r w:rsidRPr="002521B0">
        <w:rPr>
          <w:rFonts w:cs="B Lotus" w:hint="cs"/>
          <w:sz w:val="28"/>
          <w:szCs w:val="28"/>
          <w:rtl/>
        </w:rPr>
        <w:lastRenderedPageBreak/>
        <w:t>(همان: 601)</w:t>
      </w:r>
    </w:p>
    <w:p w:rsidR="00A66A14" w:rsidRDefault="00A66A14" w:rsidP="00A66A14">
      <w:pPr>
        <w:spacing w:line="276" w:lineRule="auto"/>
        <w:ind w:firstLine="567"/>
        <w:jc w:val="both"/>
        <w:rPr>
          <w:rFonts w:cs="B Lotus"/>
          <w:sz w:val="28"/>
          <w:szCs w:val="28"/>
          <w:rtl/>
        </w:rPr>
      </w:pPr>
      <w:r>
        <w:rPr>
          <w:rFonts w:cs="B Lotus" w:hint="cs"/>
          <w:sz w:val="28"/>
          <w:szCs w:val="28"/>
          <w:rtl/>
        </w:rPr>
        <w:lastRenderedPageBreak/>
        <w:t>از خاک کسی سرمه ساییدن، کنایه از نهایت احترام و کرنش نهادن به آن کس است.</w:t>
      </w:r>
    </w:p>
    <w:p w:rsidR="00A66A14" w:rsidRDefault="00A66A14" w:rsidP="00A66A14">
      <w:pPr>
        <w:spacing w:line="276" w:lineRule="auto"/>
        <w:ind w:firstLine="567"/>
        <w:jc w:val="both"/>
        <w:rPr>
          <w:rFonts w:cs="B Lotus"/>
          <w:sz w:val="28"/>
          <w:szCs w:val="28"/>
          <w:rtl/>
        </w:rPr>
        <w:sectPr w:rsidR="00A66A14" w:rsidSect="00D83274">
          <w:type w:val="continuous"/>
          <w:pgSz w:w="11906" w:h="16838"/>
          <w:pgMar w:top="1701" w:right="1701" w:bottom="1701" w:left="1701" w:header="709" w:footer="709" w:gutter="0"/>
          <w:cols w:space="708"/>
          <w:bidi/>
          <w:rtlGutter/>
          <w:docGrid w:linePitch="360"/>
        </w:sectPr>
      </w:pPr>
    </w:p>
    <w:p w:rsidR="00A66A14" w:rsidRDefault="002828EE" w:rsidP="002828EE">
      <w:pPr>
        <w:spacing w:line="276" w:lineRule="auto"/>
        <w:ind w:left="354"/>
        <w:jc w:val="both"/>
        <w:rPr>
          <w:rFonts w:cs="B Lotus"/>
          <w:sz w:val="28"/>
          <w:szCs w:val="28"/>
          <w:rtl/>
        </w:rPr>
      </w:pPr>
      <w:r>
        <w:rPr>
          <w:rFonts w:cs="B Lotus" w:hint="cs"/>
          <w:sz w:val="28"/>
          <w:szCs w:val="28"/>
          <w:rtl/>
        </w:rPr>
        <w:lastRenderedPageBreak/>
        <w:t>ایـ</w:t>
      </w:r>
      <w:r w:rsidR="00A66A14">
        <w:rPr>
          <w:rFonts w:cs="B Lotus" w:hint="cs"/>
          <w:sz w:val="28"/>
          <w:szCs w:val="28"/>
          <w:rtl/>
        </w:rPr>
        <w:t>ن جـهـ</w:t>
      </w:r>
      <w:r>
        <w:rPr>
          <w:rFonts w:cs="B Lotus" w:hint="cs"/>
          <w:sz w:val="28"/>
          <w:szCs w:val="28"/>
          <w:rtl/>
        </w:rPr>
        <w:t>ان گــر وفــا کــنــد بــا کـ</w:t>
      </w:r>
      <w:r w:rsidR="00A66A14">
        <w:rPr>
          <w:rFonts w:cs="B Lotus" w:hint="cs"/>
          <w:sz w:val="28"/>
          <w:szCs w:val="28"/>
          <w:rtl/>
        </w:rPr>
        <w:t>س</w:t>
      </w:r>
    </w:p>
    <w:p w:rsidR="00A66A14" w:rsidRPr="002521B0" w:rsidRDefault="002828EE" w:rsidP="002828EE">
      <w:pPr>
        <w:spacing w:line="276" w:lineRule="auto"/>
        <w:ind w:right="284"/>
        <w:jc w:val="both"/>
        <w:rPr>
          <w:rFonts w:cs="B Lotus"/>
          <w:sz w:val="28"/>
          <w:szCs w:val="28"/>
          <w:rtl/>
        </w:rPr>
      </w:pPr>
      <w:r>
        <w:rPr>
          <w:rFonts w:cs="B Lotus" w:hint="cs"/>
          <w:sz w:val="28"/>
          <w:szCs w:val="28"/>
          <w:rtl/>
        </w:rPr>
        <w:lastRenderedPageBreak/>
        <w:t>نــوشــدارو بـ</w:t>
      </w:r>
      <w:r w:rsidR="00A66A14">
        <w:rPr>
          <w:rFonts w:cs="B Lotus" w:hint="cs"/>
          <w:sz w:val="28"/>
          <w:szCs w:val="28"/>
          <w:rtl/>
        </w:rPr>
        <w:t>ـود پـــس از ســـهـــراب</w:t>
      </w:r>
    </w:p>
    <w:p w:rsidR="00A66A14" w:rsidRDefault="00A66A14" w:rsidP="00A66A14">
      <w:pPr>
        <w:spacing w:line="276" w:lineRule="auto"/>
        <w:ind w:firstLine="567"/>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Pr="002521B0" w:rsidRDefault="00A66A14" w:rsidP="00A66A14">
      <w:pPr>
        <w:spacing w:line="276" w:lineRule="auto"/>
        <w:ind w:firstLine="567"/>
        <w:jc w:val="right"/>
        <w:rPr>
          <w:rFonts w:cs="B Lotus"/>
          <w:sz w:val="28"/>
          <w:szCs w:val="28"/>
          <w:rtl/>
        </w:rPr>
      </w:pPr>
      <w:r w:rsidRPr="002521B0">
        <w:rPr>
          <w:rFonts w:cs="B Lotus" w:hint="cs"/>
          <w:sz w:val="28"/>
          <w:szCs w:val="28"/>
          <w:rtl/>
        </w:rPr>
        <w:lastRenderedPageBreak/>
        <w:t>(همان: 468)</w:t>
      </w:r>
    </w:p>
    <w:p w:rsidR="00A66A14" w:rsidRDefault="00A66A14" w:rsidP="00A66A14">
      <w:pPr>
        <w:spacing w:line="276" w:lineRule="auto"/>
        <w:ind w:firstLine="567"/>
        <w:jc w:val="both"/>
        <w:rPr>
          <w:rFonts w:cs="B Lotus"/>
          <w:sz w:val="28"/>
          <w:szCs w:val="28"/>
          <w:rtl/>
        </w:rPr>
      </w:pPr>
      <w:r w:rsidRPr="002521B0">
        <w:rPr>
          <w:rFonts w:cs="B Lotus" w:hint="cs"/>
          <w:sz w:val="28"/>
          <w:szCs w:val="28"/>
          <w:rtl/>
        </w:rPr>
        <w:t xml:space="preserve">نوشدارو پس از مرگ سهراب، کنایه از </w:t>
      </w:r>
      <w:r>
        <w:rPr>
          <w:rFonts w:cs="B Lotus" w:hint="cs"/>
          <w:sz w:val="28"/>
          <w:szCs w:val="28"/>
          <w:rtl/>
        </w:rPr>
        <w:t>انجام کاری</w:t>
      </w:r>
      <w:r w:rsidRPr="002521B0">
        <w:rPr>
          <w:rFonts w:cs="B Lotus" w:hint="cs"/>
          <w:sz w:val="28"/>
          <w:szCs w:val="28"/>
          <w:rtl/>
        </w:rPr>
        <w:t xml:space="preserve"> بی</w:t>
      </w:r>
      <w:r w:rsidRPr="002521B0">
        <w:rPr>
          <w:rFonts w:cs="B Lotus"/>
          <w:sz w:val="28"/>
          <w:szCs w:val="28"/>
          <w:rtl/>
        </w:rPr>
        <w:softHyphen/>
      </w:r>
      <w:r w:rsidRPr="002521B0">
        <w:rPr>
          <w:rFonts w:cs="B Lotus" w:hint="cs"/>
          <w:sz w:val="28"/>
          <w:szCs w:val="28"/>
          <w:rtl/>
        </w:rPr>
        <w:t>حاصل</w:t>
      </w:r>
      <w:r>
        <w:rPr>
          <w:rFonts w:cs="B Lotus" w:hint="cs"/>
          <w:sz w:val="28"/>
          <w:szCs w:val="28"/>
          <w:rtl/>
        </w:rPr>
        <w:t xml:space="preserve"> و سود</w:t>
      </w:r>
      <w:r w:rsidRPr="002521B0">
        <w:rPr>
          <w:rFonts w:cs="B Lotus" w:hint="cs"/>
          <w:sz w:val="28"/>
          <w:szCs w:val="28"/>
          <w:rtl/>
        </w:rPr>
        <w:t xml:space="preserve"> است.</w:t>
      </w:r>
    </w:p>
    <w:p w:rsidR="00A4426E" w:rsidRDefault="00A4426E" w:rsidP="00E509C1">
      <w:pPr>
        <w:spacing w:line="276" w:lineRule="auto"/>
        <w:jc w:val="both"/>
        <w:rPr>
          <w:rFonts w:cs="B Lotus"/>
          <w:sz w:val="28"/>
          <w:szCs w:val="28"/>
          <w:rtl/>
        </w:rPr>
      </w:pPr>
    </w:p>
    <w:p w:rsidR="00A66A14" w:rsidRPr="00CB4887" w:rsidRDefault="00A4426E" w:rsidP="00A66A14">
      <w:pPr>
        <w:spacing w:line="276" w:lineRule="auto"/>
        <w:jc w:val="both"/>
        <w:rPr>
          <w:rFonts w:cs="B Lotus"/>
          <w:b/>
          <w:bCs/>
          <w:sz w:val="28"/>
          <w:szCs w:val="28"/>
          <w:rtl/>
        </w:rPr>
      </w:pPr>
      <w:r>
        <w:rPr>
          <w:rFonts w:cs="B Lotus" w:hint="cs"/>
          <w:b/>
          <w:bCs/>
          <w:sz w:val="28"/>
          <w:szCs w:val="28"/>
          <w:rtl/>
        </w:rPr>
        <w:t>5</w:t>
      </w:r>
      <w:r w:rsidR="00A66A14" w:rsidRPr="00CB4887">
        <w:rPr>
          <w:rFonts w:cs="B Lotus" w:hint="cs"/>
          <w:b/>
          <w:bCs/>
          <w:sz w:val="28"/>
          <w:szCs w:val="28"/>
          <w:rtl/>
        </w:rPr>
        <w:t>-</w:t>
      </w:r>
      <w:r w:rsidR="00A66A14">
        <w:rPr>
          <w:rFonts w:cs="B Lotus" w:hint="cs"/>
          <w:b/>
          <w:bCs/>
          <w:sz w:val="28"/>
          <w:szCs w:val="28"/>
          <w:rtl/>
        </w:rPr>
        <w:t>5</w:t>
      </w:r>
      <w:r w:rsidR="00A66A14" w:rsidRPr="00CB4887">
        <w:rPr>
          <w:rFonts w:cs="B Lotus" w:hint="cs"/>
          <w:b/>
          <w:bCs/>
          <w:sz w:val="28"/>
          <w:szCs w:val="28"/>
          <w:rtl/>
        </w:rPr>
        <w:t xml:space="preserve"> ایهام تناسب</w:t>
      </w:r>
    </w:p>
    <w:p w:rsidR="00A66A14" w:rsidRPr="00CB4887" w:rsidRDefault="00A66A14" w:rsidP="00A66A14">
      <w:pPr>
        <w:spacing w:line="276" w:lineRule="auto"/>
        <w:ind w:firstLine="567"/>
        <w:jc w:val="both"/>
        <w:rPr>
          <w:rFonts w:cs="B Lotus"/>
          <w:b/>
          <w:bCs/>
          <w:sz w:val="28"/>
          <w:szCs w:val="28"/>
          <w:rtl/>
        </w:rPr>
        <w:sectPr w:rsidR="00A66A14" w:rsidRPr="00CB4887" w:rsidSect="00D83274">
          <w:type w:val="continuous"/>
          <w:pgSz w:w="11906" w:h="16838"/>
          <w:pgMar w:top="1701" w:right="1701" w:bottom="1701" w:left="1701" w:header="709" w:footer="709" w:gutter="0"/>
          <w:cols w:space="708"/>
          <w:bidi/>
          <w:rtlGutter/>
          <w:docGrid w:linePitch="360"/>
        </w:sectPr>
      </w:pPr>
    </w:p>
    <w:p w:rsidR="00A66A14" w:rsidRDefault="00A66A14" w:rsidP="00A66A14">
      <w:pPr>
        <w:spacing w:line="276" w:lineRule="auto"/>
        <w:jc w:val="both"/>
        <w:rPr>
          <w:rFonts w:cs="B Lotus"/>
          <w:sz w:val="28"/>
          <w:szCs w:val="28"/>
          <w:rtl/>
        </w:rPr>
      </w:pPr>
      <w:r>
        <w:rPr>
          <w:rFonts w:cs="B Lotus" w:hint="cs"/>
          <w:sz w:val="28"/>
          <w:szCs w:val="28"/>
          <w:rtl/>
        </w:rPr>
        <w:lastRenderedPageBreak/>
        <w:t>سـاز فـرهـاد هـم ایـن سـوز دل</w:t>
      </w:r>
      <w:r>
        <w:rPr>
          <w:rFonts w:cs="B Lotus"/>
          <w:sz w:val="28"/>
          <w:szCs w:val="28"/>
          <w:rtl/>
        </w:rPr>
        <w:softHyphen/>
      </w:r>
      <w:r>
        <w:rPr>
          <w:rFonts w:cs="B Lotus" w:hint="cs"/>
          <w:sz w:val="28"/>
          <w:szCs w:val="28"/>
          <w:rtl/>
        </w:rPr>
        <w:t>انگیز نـداشت</w:t>
      </w:r>
    </w:p>
    <w:p w:rsidR="00A66A14" w:rsidRPr="002521B0" w:rsidRDefault="00A66A14" w:rsidP="00A66A14">
      <w:pPr>
        <w:spacing w:line="276" w:lineRule="auto"/>
        <w:jc w:val="both"/>
        <w:rPr>
          <w:rFonts w:cs="B Lotus"/>
          <w:sz w:val="28"/>
          <w:szCs w:val="28"/>
          <w:rtl/>
        </w:rPr>
      </w:pPr>
      <w:r>
        <w:rPr>
          <w:rFonts w:cs="B Lotus" w:hint="cs"/>
          <w:sz w:val="28"/>
          <w:szCs w:val="28"/>
          <w:rtl/>
        </w:rPr>
        <w:lastRenderedPageBreak/>
        <w:t xml:space="preserve">مـن چـه </w:t>
      </w:r>
      <w:r w:rsidRPr="00CB4887">
        <w:rPr>
          <w:rFonts w:cs="B Lotus" w:hint="cs"/>
          <w:b/>
          <w:bCs/>
          <w:sz w:val="28"/>
          <w:szCs w:val="28"/>
          <w:rtl/>
        </w:rPr>
        <w:t>ش</w:t>
      </w:r>
      <w:r>
        <w:rPr>
          <w:rFonts w:cs="B Lotus" w:hint="cs"/>
          <w:b/>
          <w:bCs/>
          <w:sz w:val="28"/>
          <w:szCs w:val="28"/>
          <w:rtl/>
        </w:rPr>
        <w:t>ـ</w:t>
      </w:r>
      <w:r w:rsidRPr="00CB4887">
        <w:rPr>
          <w:rFonts w:cs="B Lotus" w:hint="cs"/>
          <w:b/>
          <w:bCs/>
          <w:sz w:val="28"/>
          <w:szCs w:val="28"/>
          <w:rtl/>
        </w:rPr>
        <w:t>ی</w:t>
      </w:r>
      <w:r>
        <w:rPr>
          <w:rFonts w:cs="B Lotus" w:hint="cs"/>
          <w:b/>
          <w:bCs/>
          <w:sz w:val="28"/>
          <w:szCs w:val="28"/>
          <w:rtl/>
        </w:rPr>
        <w:t>ـ</w:t>
      </w:r>
      <w:r w:rsidRPr="00CB4887">
        <w:rPr>
          <w:rFonts w:cs="B Lotus" w:hint="cs"/>
          <w:b/>
          <w:bCs/>
          <w:sz w:val="28"/>
          <w:szCs w:val="28"/>
          <w:rtl/>
        </w:rPr>
        <w:t>ری</w:t>
      </w:r>
      <w:r>
        <w:rPr>
          <w:rFonts w:cs="B Lotus" w:hint="cs"/>
          <w:b/>
          <w:bCs/>
          <w:sz w:val="28"/>
          <w:szCs w:val="28"/>
          <w:rtl/>
        </w:rPr>
        <w:t>ـ</w:t>
      </w:r>
      <w:r w:rsidRPr="00CB4887">
        <w:rPr>
          <w:rFonts w:cs="B Lotus" w:hint="cs"/>
          <w:b/>
          <w:bCs/>
          <w:sz w:val="28"/>
          <w:szCs w:val="28"/>
          <w:rtl/>
        </w:rPr>
        <w:t>ن</w:t>
      </w:r>
      <w:r>
        <w:rPr>
          <w:rFonts w:cs="B Lotus" w:hint="cs"/>
          <w:sz w:val="28"/>
          <w:szCs w:val="28"/>
          <w:rtl/>
        </w:rPr>
        <w:t xml:space="preserve"> کـه بـه شورافکنی شهنازم</w:t>
      </w:r>
    </w:p>
    <w:p w:rsidR="00A66A14" w:rsidRDefault="00A66A14" w:rsidP="00A66A14">
      <w:pPr>
        <w:spacing w:line="276" w:lineRule="auto"/>
        <w:ind w:firstLine="567"/>
        <w:jc w:val="both"/>
        <w:rPr>
          <w:rFonts w:cs="B Lotus"/>
          <w:b/>
          <w:bCs/>
          <w:sz w:val="28"/>
          <w:szCs w:val="28"/>
          <w:rtl/>
        </w:rPr>
        <w:sectPr w:rsidR="00A66A14" w:rsidSect="00D83274">
          <w:type w:val="continuous"/>
          <w:pgSz w:w="11906" w:h="16838"/>
          <w:pgMar w:top="1701" w:right="1701" w:bottom="1701" w:left="1701" w:header="709" w:footer="709" w:gutter="0"/>
          <w:cols w:num="2" w:space="708"/>
          <w:bidi/>
          <w:rtlGutter/>
          <w:docGrid w:linePitch="360"/>
        </w:sectPr>
      </w:pPr>
    </w:p>
    <w:p w:rsidR="00A66A14" w:rsidRDefault="00A66A14" w:rsidP="00A66A14">
      <w:pPr>
        <w:spacing w:line="276" w:lineRule="auto"/>
        <w:ind w:firstLine="567"/>
        <w:jc w:val="right"/>
        <w:rPr>
          <w:rFonts w:cs="B Lotus"/>
          <w:sz w:val="28"/>
          <w:szCs w:val="28"/>
          <w:rtl/>
        </w:rPr>
      </w:pPr>
      <w:r w:rsidRPr="00CB4887">
        <w:rPr>
          <w:rFonts w:cs="B Lotus" w:hint="cs"/>
          <w:sz w:val="28"/>
          <w:szCs w:val="28"/>
          <w:rtl/>
        </w:rPr>
        <w:lastRenderedPageBreak/>
        <w:t>(همان: 549)</w:t>
      </w:r>
    </w:p>
    <w:p w:rsidR="002828EE" w:rsidRPr="00CB4887" w:rsidRDefault="002828EE" w:rsidP="002828EE">
      <w:pPr>
        <w:spacing w:line="276" w:lineRule="auto"/>
        <w:ind w:firstLine="567"/>
        <w:jc w:val="both"/>
        <w:rPr>
          <w:rFonts w:cs="B Lotus"/>
          <w:sz w:val="28"/>
          <w:szCs w:val="28"/>
          <w:rtl/>
        </w:rPr>
      </w:pPr>
      <w:r>
        <w:rPr>
          <w:rFonts w:cs="B Lotus" w:hint="cs"/>
          <w:sz w:val="28"/>
          <w:szCs w:val="28"/>
          <w:rtl/>
        </w:rPr>
        <w:t xml:space="preserve">در بیت بالا، شیرین به معنی گوارا و مطبوع است که به واسطۀ حضور واژۀ فرهاد در بیت، یادآور معشوقۀ او نیز، هست.  </w:t>
      </w:r>
    </w:p>
    <w:p w:rsidR="00A66A14" w:rsidRDefault="00A66A14" w:rsidP="00A66A14">
      <w:pPr>
        <w:spacing w:line="276" w:lineRule="auto"/>
        <w:jc w:val="both"/>
        <w:rPr>
          <w:rFonts w:cs="B Lotus"/>
          <w:b/>
          <w:bCs/>
          <w:sz w:val="28"/>
          <w:szCs w:val="28"/>
          <w:rtl/>
        </w:rPr>
      </w:pPr>
    </w:p>
    <w:p w:rsidR="00A66A14" w:rsidRPr="00A921E0" w:rsidRDefault="00A66A14" w:rsidP="00A66A14">
      <w:pPr>
        <w:spacing w:line="276" w:lineRule="auto"/>
        <w:jc w:val="both"/>
        <w:rPr>
          <w:rFonts w:cs="B Lotus"/>
          <w:b/>
          <w:bCs/>
          <w:sz w:val="28"/>
          <w:szCs w:val="28"/>
          <w:rtl/>
        </w:rPr>
      </w:pPr>
      <w:r w:rsidRPr="00A921E0">
        <w:rPr>
          <w:rFonts w:cs="B Lotus" w:hint="cs"/>
          <w:b/>
          <w:bCs/>
          <w:sz w:val="28"/>
          <w:szCs w:val="28"/>
          <w:rtl/>
        </w:rPr>
        <w:lastRenderedPageBreak/>
        <w:t>نتیجه</w:t>
      </w:r>
      <w:r w:rsidRPr="00A921E0">
        <w:rPr>
          <w:rFonts w:cs="B Lotus"/>
          <w:b/>
          <w:bCs/>
          <w:sz w:val="28"/>
          <w:szCs w:val="28"/>
          <w:rtl/>
        </w:rPr>
        <w:softHyphen/>
      </w:r>
      <w:r w:rsidRPr="00A921E0">
        <w:rPr>
          <w:rFonts w:cs="B Lotus" w:hint="cs"/>
          <w:b/>
          <w:bCs/>
          <w:sz w:val="28"/>
          <w:szCs w:val="28"/>
          <w:rtl/>
        </w:rPr>
        <w:t>گیری</w:t>
      </w:r>
    </w:p>
    <w:p w:rsidR="00A66A14" w:rsidRDefault="00A66A14" w:rsidP="002828EE">
      <w:pPr>
        <w:spacing w:line="276" w:lineRule="auto"/>
        <w:ind w:firstLine="567"/>
        <w:jc w:val="both"/>
        <w:rPr>
          <w:rFonts w:cs="B Lotus"/>
          <w:sz w:val="28"/>
          <w:szCs w:val="28"/>
          <w:rtl/>
        </w:rPr>
      </w:pPr>
      <w:r>
        <w:rPr>
          <w:rFonts w:cs="B Lotus" w:hint="cs"/>
          <w:sz w:val="28"/>
          <w:szCs w:val="28"/>
          <w:rtl/>
        </w:rPr>
        <w:t>نگرش</w:t>
      </w:r>
      <w:r>
        <w:rPr>
          <w:rFonts w:cs="B Lotus"/>
          <w:sz w:val="28"/>
          <w:szCs w:val="28"/>
          <w:rtl/>
        </w:rPr>
        <w:softHyphen/>
      </w:r>
      <w:r>
        <w:rPr>
          <w:rFonts w:cs="B Lotus" w:hint="cs"/>
          <w:sz w:val="28"/>
          <w:szCs w:val="28"/>
          <w:rtl/>
        </w:rPr>
        <w:t>های عمدۀ شهریار در استفاده از اسطوره، غالباً توصیفی و ستایشی و گاهی تعلیمی و تاریخی است که این امر نشان می</w:t>
      </w:r>
      <w:r>
        <w:rPr>
          <w:rFonts w:cs="B Lotus"/>
          <w:sz w:val="28"/>
          <w:szCs w:val="28"/>
          <w:rtl/>
        </w:rPr>
        <w:softHyphen/>
      </w:r>
      <w:r>
        <w:rPr>
          <w:rFonts w:cs="B Lotus" w:hint="cs"/>
          <w:sz w:val="28"/>
          <w:szCs w:val="28"/>
          <w:rtl/>
        </w:rPr>
        <w:t>دهد شاعر در بحث محتوایی هنجارگریزی قابل توجهی نکرده و به مثابه پیشینیان از این قالب بیشتر برای ستایش و وصف بهره برده است. البته، در این زمینه، شهریار برای افزایش سطح فخامت اشعارش از کارکرد عناصر زیبایی</w:t>
      </w:r>
      <w:r>
        <w:rPr>
          <w:rFonts w:cs="B Lotus"/>
          <w:sz w:val="28"/>
          <w:szCs w:val="28"/>
          <w:rtl/>
        </w:rPr>
        <w:softHyphen/>
      </w:r>
      <w:r>
        <w:rPr>
          <w:rFonts w:cs="B Lotus" w:hint="cs"/>
          <w:sz w:val="28"/>
          <w:szCs w:val="28"/>
          <w:rtl/>
        </w:rPr>
        <w:t>شناسی (عمدتاً تشبی</w:t>
      </w:r>
      <w:r w:rsidR="002828EE">
        <w:rPr>
          <w:rFonts w:cs="B Lotus" w:hint="cs"/>
          <w:sz w:val="28"/>
          <w:szCs w:val="28"/>
          <w:rtl/>
        </w:rPr>
        <w:t xml:space="preserve">ه) غافل نبوده و تقریباً هرجا که </w:t>
      </w:r>
      <w:r>
        <w:rPr>
          <w:rFonts w:cs="B Lotus" w:hint="cs"/>
          <w:sz w:val="28"/>
          <w:szCs w:val="28"/>
          <w:rtl/>
        </w:rPr>
        <w:t>اسطوره</w:t>
      </w:r>
      <w:r>
        <w:rPr>
          <w:rFonts w:cs="B Lotus"/>
          <w:sz w:val="28"/>
          <w:szCs w:val="28"/>
          <w:rtl/>
        </w:rPr>
        <w:softHyphen/>
      </w:r>
      <w:r>
        <w:rPr>
          <w:rFonts w:cs="B Lotus" w:hint="cs"/>
          <w:sz w:val="28"/>
          <w:szCs w:val="28"/>
          <w:rtl/>
        </w:rPr>
        <w:t>ها را برای توصیف و تعلیم به کار گرفته، از فنون بلاغی هم، سود جسته است. نکتۀ دیگری که در ارتباط با کارکرد شخصیت</w:t>
      </w:r>
      <w:r>
        <w:rPr>
          <w:rFonts w:cs="B Lotus"/>
          <w:sz w:val="28"/>
          <w:szCs w:val="28"/>
          <w:rtl/>
        </w:rPr>
        <w:softHyphen/>
      </w:r>
      <w:r>
        <w:rPr>
          <w:rFonts w:cs="B Lotus" w:hint="cs"/>
          <w:sz w:val="28"/>
          <w:szCs w:val="28"/>
          <w:rtl/>
        </w:rPr>
        <w:t>های اسطوره</w:t>
      </w:r>
      <w:r>
        <w:rPr>
          <w:rFonts w:cs="B Lotus"/>
          <w:sz w:val="28"/>
          <w:szCs w:val="28"/>
          <w:rtl/>
        </w:rPr>
        <w:softHyphen/>
      </w:r>
      <w:r>
        <w:rPr>
          <w:rFonts w:cs="B Lotus" w:hint="cs"/>
          <w:sz w:val="28"/>
          <w:szCs w:val="28"/>
          <w:rtl/>
        </w:rPr>
        <w:t>ایِ حماسی و تاریخی می</w:t>
      </w:r>
      <w:r>
        <w:rPr>
          <w:rFonts w:cs="B Lotus"/>
          <w:sz w:val="28"/>
          <w:szCs w:val="28"/>
          <w:rtl/>
        </w:rPr>
        <w:softHyphen/>
      </w:r>
      <w:r>
        <w:rPr>
          <w:rFonts w:cs="B Lotus" w:hint="cs"/>
          <w:sz w:val="28"/>
          <w:szCs w:val="28"/>
          <w:rtl/>
        </w:rPr>
        <w:t>توان گفت، این است که رویکرد عرفانی شهریار، برخلاف غزلیات، چندان برجسته نیست و جز ی</w:t>
      </w:r>
      <w:r w:rsidR="002828EE">
        <w:rPr>
          <w:rFonts w:cs="B Lotus" w:hint="cs"/>
          <w:sz w:val="28"/>
          <w:szCs w:val="28"/>
          <w:rtl/>
        </w:rPr>
        <w:t xml:space="preserve">ک مورد، به این امر نپرداخته است. </w:t>
      </w:r>
      <w:r>
        <w:rPr>
          <w:rFonts w:cs="B Lotus" w:hint="cs"/>
          <w:sz w:val="28"/>
          <w:szCs w:val="28"/>
          <w:rtl/>
        </w:rPr>
        <w:t>همچنین، مهم</w:t>
      </w:r>
      <w:r>
        <w:rPr>
          <w:rFonts w:cs="B Lotus"/>
          <w:sz w:val="28"/>
          <w:szCs w:val="28"/>
          <w:rtl/>
        </w:rPr>
        <w:softHyphen/>
      </w:r>
      <w:r>
        <w:rPr>
          <w:rFonts w:cs="B Lotus" w:hint="cs"/>
          <w:sz w:val="28"/>
          <w:szCs w:val="28"/>
          <w:rtl/>
        </w:rPr>
        <w:t>ترین شخصیت</w:t>
      </w:r>
      <w:r>
        <w:rPr>
          <w:rFonts w:cs="B Lotus"/>
          <w:sz w:val="28"/>
          <w:szCs w:val="28"/>
          <w:rtl/>
        </w:rPr>
        <w:softHyphen/>
      </w:r>
      <w:r>
        <w:rPr>
          <w:rFonts w:cs="B Lotus" w:hint="cs"/>
          <w:sz w:val="28"/>
          <w:szCs w:val="28"/>
          <w:rtl/>
        </w:rPr>
        <w:t>های اسطوره</w:t>
      </w:r>
      <w:r>
        <w:rPr>
          <w:rFonts w:cs="B Lotus"/>
          <w:sz w:val="28"/>
          <w:szCs w:val="28"/>
          <w:rtl/>
        </w:rPr>
        <w:softHyphen/>
      </w:r>
      <w:r>
        <w:rPr>
          <w:rFonts w:cs="B Lotus" w:hint="cs"/>
          <w:sz w:val="28"/>
          <w:szCs w:val="28"/>
          <w:rtl/>
        </w:rPr>
        <w:t>ای حاضر در</w:t>
      </w:r>
      <w:bookmarkStart w:id="0" w:name="_GoBack"/>
      <w:bookmarkEnd w:id="0"/>
      <w:r>
        <w:rPr>
          <w:rFonts w:cs="B Lotus" w:hint="cs"/>
          <w:sz w:val="28"/>
          <w:szCs w:val="28"/>
          <w:rtl/>
        </w:rPr>
        <w:t xml:space="preserve"> قصاید شهریار عبارت</w:t>
      </w:r>
      <w:r>
        <w:rPr>
          <w:rFonts w:cs="B Lotus"/>
          <w:sz w:val="28"/>
          <w:szCs w:val="28"/>
          <w:rtl/>
        </w:rPr>
        <w:softHyphen/>
      </w:r>
      <w:r>
        <w:rPr>
          <w:rFonts w:cs="B Lotus" w:hint="cs"/>
          <w:sz w:val="28"/>
          <w:szCs w:val="28"/>
          <w:rtl/>
        </w:rPr>
        <w:t>اند از: اسکندر مقدونی، جمشید جم، خسرو و شیرین که عمدتاً کارکردی تعلیمی، توصیفی و ستایشی، تاریخی، عرفانی و در نهایت، زیبایی</w:t>
      </w:r>
      <w:r>
        <w:rPr>
          <w:rFonts w:cs="B Lotus"/>
          <w:sz w:val="28"/>
          <w:szCs w:val="28"/>
          <w:rtl/>
        </w:rPr>
        <w:softHyphen/>
      </w:r>
      <w:r>
        <w:rPr>
          <w:rFonts w:cs="B Lotus" w:hint="cs"/>
          <w:sz w:val="28"/>
          <w:szCs w:val="28"/>
          <w:rtl/>
        </w:rPr>
        <w:t xml:space="preserve">شناختی دارند. پربسامدترین </w:t>
      </w:r>
      <w:r w:rsidR="002828EE">
        <w:rPr>
          <w:rFonts w:cs="B Lotus" w:hint="cs"/>
          <w:sz w:val="28"/>
          <w:szCs w:val="28"/>
          <w:rtl/>
        </w:rPr>
        <w:t>فنون بلاغی نیز، تشبیه و تلمیح هستند.</w:t>
      </w:r>
    </w:p>
    <w:p w:rsidR="00A66A14" w:rsidRDefault="00A66A14" w:rsidP="00A66A14">
      <w:pPr>
        <w:spacing w:line="276" w:lineRule="auto"/>
        <w:ind w:firstLine="567"/>
        <w:jc w:val="both"/>
        <w:rPr>
          <w:rFonts w:cs="B Lotus"/>
          <w:sz w:val="28"/>
          <w:szCs w:val="28"/>
          <w:rtl/>
        </w:rPr>
      </w:pPr>
    </w:p>
    <w:p w:rsidR="00A66A14" w:rsidRDefault="00A66A14" w:rsidP="00A66A14">
      <w:pPr>
        <w:spacing w:line="276" w:lineRule="auto"/>
        <w:ind w:firstLine="567"/>
        <w:jc w:val="both"/>
        <w:rPr>
          <w:rFonts w:cs="B Lotus"/>
          <w:sz w:val="28"/>
          <w:szCs w:val="28"/>
          <w:rtl/>
        </w:rPr>
      </w:pPr>
    </w:p>
    <w:p w:rsidR="00A66A14" w:rsidRDefault="00A66A14" w:rsidP="00A4426E">
      <w:pPr>
        <w:spacing w:line="276" w:lineRule="auto"/>
        <w:jc w:val="both"/>
        <w:rPr>
          <w:rFonts w:cs="B Lotus"/>
          <w:sz w:val="28"/>
          <w:szCs w:val="28"/>
          <w:rtl/>
        </w:rPr>
      </w:pPr>
    </w:p>
    <w:p w:rsidR="002828EE" w:rsidRDefault="002828EE" w:rsidP="00A66A14">
      <w:pPr>
        <w:spacing w:line="276" w:lineRule="auto"/>
        <w:jc w:val="both"/>
        <w:rPr>
          <w:rFonts w:cs="B Lotus"/>
          <w:sz w:val="28"/>
          <w:szCs w:val="28"/>
          <w:rtl/>
        </w:rPr>
      </w:pPr>
    </w:p>
    <w:p w:rsidR="00E509C1" w:rsidRDefault="00E509C1" w:rsidP="00A66A14">
      <w:pPr>
        <w:spacing w:line="276" w:lineRule="auto"/>
        <w:jc w:val="both"/>
        <w:rPr>
          <w:rFonts w:cs="B Lotus"/>
          <w:sz w:val="28"/>
          <w:szCs w:val="28"/>
          <w:rtl/>
        </w:rPr>
      </w:pPr>
    </w:p>
    <w:p w:rsidR="00E509C1" w:rsidRDefault="00E509C1" w:rsidP="00A66A14">
      <w:pPr>
        <w:spacing w:line="276" w:lineRule="auto"/>
        <w:jc w:val="both"/>
        <w:rPr>
          <w:rFonts w:cs="B Lotus"/>
          <w:sz w:val="28"/>
          <w:szCs w:val="28"/>
          <w:rtl/>
        </w:rPr>
      </w:pPr>
    </w:p>
    <w:p w:rsidR="00E509C1" w:rsidRDefault="00E509C1" w:rsidP="00A66A14">
      <w:pPr>
        <w:spacing w:line="276" w:lineRule="auto"/>
        <w:jc w:val="both"/>
        <w:rPr>
          <w:rFonts w:cs="B Lotus"/>
          <w:sz w:val="28"/>
          <w:szCs w:val="28"/>
          <w:rtl/>
        </w:rPr>
      </w:pPr>
    </w:p>
    <w:p w:rsidR="00E509C1" w:rsidRDefault="00E509C1" w:rsidP="00A66A14">
      <w:pPr>
        <w:spacing w:line="276" w:lineRule="auto"/>
        <w:jc w:val="both"/>
        <w:rPr>
          <w:rFonts w:cs="B Lotus"/>
          <w:sz w:val="28"/>
          <w:szCs w:val="28"/>
          <w:rtl/>
        </w:rPr>
      </w:pPr>
    </w:p>
    <w:p w:rsidR="00E509C1" w:rsidRDefault="00E509C1" w:rsidP="00A66A14">
      <w:pPr>
        <w:spacing w:line="276" w:lineRule="auto"/>
        <w:jc w:val="both"/>
        <w:rPr>
          <w:rFonts w:cs="B Lotus"/>
          <w:sz w:val="28"/>
          <w:szCs w:val="28"/>
          <w:rtl/>
        </w:rPr>
      </w:pPr>
    </w:p>
    <w:p w:rsidR="00E509C1" w:rsidRDefault="00E509C1" w:rsidP="00A66A14">
      <w:pPr>
        <w:spacing w:line="276" w:lineRule="auto"/>
        <w:jc w:val="both"/>
        <w:rPr>
          <w:rFonts w:cs="B Lotus"/>
          <w:sz w:val="28"/>
          <w:szCs w:val="28"/>
          <w:rtl/>
        </w:rPr>
      </w:pPr>
    </w:p>
    <w:p w:rsidR="00A66A14" w:rsidRPr="002B65A1" w:rsidRDefault="00A66A14" w:rsidP="00A66A14">
      <w:pPr>
        <w:spacing w:line="276" w:lineRule="auto"/>
        <w:ind w:firstLine="567"/>
        <w:jc w:val="both"/>
        <w:rPr>
          <w:rFonts w:cs="B Lotus"/>
          <w:b/>
          <w:bCs/>
          <w:sz w:val="28"/>
          <w:szCs w:val="28"/>
          <w:rtl/>
        </w:rPr>
      </w:pPr>
      <w:r w:rsidRPr="002B65A1">
        <w:rPr>
          <w:rFonts w:cs="B Lotus" w:hint="cs"/>
          <w:b/>
          <w:bCs/>
          <w:sz w:val="28"/>
          <w:szCs w:val="28"/>
          <w:rtl/>
        </w:rPr>
        <w:lastRenderedPageBreak/>
        <w:t>منابع و مآخذ</w:t>
      </w:r>
    </w:p>
    <w:p w:rsidR="00A66A14" w:rsidRDefault="00E509C1" w:rsidP="00A66A14">
      <w:pPr>
        <w:spacing w:line="276" w:lineRule="auto"/>
        <w:ind w:firstLine="567"/>
        <w:jc w:val="both"/>
        <w:rPr>
          <w:rFonts w:cs="B Lotus"/>
          <w:sz w:val="28"/>
          <w:szCs w:val="28"/>
          <w:rtl/>
        </w:rPr>
      </w:pPr>
      <w:r>
        <w:rPr>
          <w:rFonts w:cs="B Lotus" w:hint="cs"/>
          <w:sz w:val="28"/>
          <w:szCs w:val="28"/>
          <w:rtl/>
        </w:rPr>
        <w:t>1</w:t>
      </w:r>
      <w:r w:rsidR="00A66A14">
        <w:rPr>
          <w:rFonts w:cs="B Lotus" w:hint="cs"/>
          <w:sz w:val="28"/>
          <w:szCs w:val="28"/>
          <w:rtl/>
        </w:rPr>
        <w:t xml:space="preserve">- پارساپور، زهرا. (1391). </w:t>
      </w:r>
      <w:r w:rsidR="00A66A14" w:rsidRPr="00A7329F">
        <w:rPr>
          <w:rFonts w:cs="B Lotus" w:hint="cs"/>
          <w:b/>
          <w:bCs/>
          <w:sz w:val="28"/>
          <w:szCs w:val="28"/>
          <w:rtl/>
        </w:rPr>
        <w:t>«بررسی ارتباط انسان با طبیعت در شعر»</w:t>
      </w:r>
      <w:r w:rsidR="00A66A14">
        <w:rPr>
          <w:rFonts w:cs="B Lotus" w:hint="cs"/>
          <w:sz w:val="28"/>
          <w:szCs w:val="28"/>
          <w:rtl/>
        </w:rPr>
        <w:t>. مجلۀ ادب فارسی. دورۀ دوم. شمارۀ 1. صص 99-77.</w:t>
      </w:r>
    </w:p>
    <w:p w:rsidR="00A66A14" w:rsidRDefault="00E509C1" w:rsidP="00A66A14">
      <w:pPr>
        <w:spacing w:line="276" w:lineRule="auto"/>
        <w:ind w:firstLine="567"/>
        <w:jc w:val="both"/>
        <w:rPr>
          <w:rFonts w:cs="B Lotus"/>
          <w:sz w:val="28"/>
          <w:szCs w:val="28"/>
          <w:rtl/>
        </w:rPr>
      </w:pPr>
      <w:r>
        <w:rPr>
          <w:rFonts w:cs="B Lotus" w:hint="cs"/>
          <w:sz w:val="28"/>
          <w:szCs w:val="28"/>
          <w:rtl/>
        </w:rPr>
        <w:t>2</w:t>
      </w:r>
      <w:r w:rsidR="00A66A14">
        <w:rPr>
          <w:rFonts w:cs="B Lotus" w:hint="cs"/>
          <w:sz w:val="28"/>
          <w:szCs w:val="28"/>
          <w:rtl/>
        </w:rPr>
        <w:t xml:space="preserve">- پورنامداریان، تقی. (1381). </w:t>
      </w:r>
      <w:r w:rsidR="00A66A14" w:rsidRPr="0096221D">
        <w:rPr>
          <w:rFonts w:cs="B Lotus" w:hint="cs"/>
          <w:b/>
          <w:bCs/>
          <w:sz w:val="28"/>
          <w:szCs w:val="28"/>
          <w:rtl/>
        </w:rPr>
        <w:t>سفر در مه</w:t>
      </w:r>
      <w:r w:rsidR="00A66A14">
        <w:rPr>
          <w:rFonts w:cs="B Lotus" w:hint="cs"/>
          <w:sz w:val="28"/>
          <w:szCs w:val="28"/>
          <w:rtl/>
        </w:rPr>
        <w:t>. تهران: نگاه.</w:t>
      </w:r>
    </w:p>
    <w:p w:rsidR="00A66A14" w:rsidRDefault="00E509C1" w:rsidP="00E509C1">
      <w:pPr>
        <w:spacing w:line="276" w:lineRule="auto"/>
        <w:ind w:firstLine="567"/>
        <w:jc w:val="both"/>
        <w:rPr>
          <w:rFonts w:cs="B Lotus"/>
          <w:sz w:val="28"/>
          <w:szCs w:val="28"/>
          <w:rtl/>
        </w:rPr>
      </w:pPr>
      <w:r>
        <w:rPr>
          <w:rFonts w:cs="B Lotus" w:hint="cs"/>
          <w:sz w:val="28"/>
          <w:szCs w:val="28"/>
          <w:rtl/>
        </w:rPr>
        <w:t>3</w:t>
      </w:r>
      <w:r w:rsidR="00A66A14">
        <w:rPr>
          <w:rFonts w:cs="B Lotus" w:hint="cs"/>
          <w:sz w:val="28"/>
          <w:szCs w:val="28"/>
          <w:rtl/>
        </w:rPr>
        <w:t>- جوان</w:t>
      </w:r>
      <w:r>
        <w:rPr>
          <w:rFonts w:cs="B Lotus"/>
          <w:sz w:val="28"/>
          <w:szCs w:val="28"/>
          <w:rtl/>
        </w:rPr>
        <w:softHyphen/>
      </w:r>
      <w:r w:rsidR="00A66A14">
        <w:rPr>
          <w:rFonts w:cs="B Lotus" w:hint="cs"/>
          <w:sz w:val="28"/>
          <w:szCs w:val="28"/>
          <w:rtl/>
        </w:rPr>
        <w:t xml:space="preserve">مرد، کمال. (1390). </w:t>
      </w:r>
      <w:r w:rsidR="00A66A14" w:rsidRPr="00C14E05">
        <w:rPr>
          <w:rFonts w:cs="B Lotus" w:hint="cs"/>
          <w:b/>
          <w:bCs/>
          <w:sz w:val="28"/>
          <w:szCs w:val="28"/>
          <w:rtl/>
        </w:rPr>
        <w:t>«رویکردی جامعه</w:t>
      </w:r>
      <w:r w:rsidR="00A66A14" w:rsidRPr="00C14E05">
        <w:rPr>
          <w:rFonts w:cs="B Lotus"/>
          <w:b/>
          <w:bCs/>
          <w:sz w:val="28"/>
          <w:szCs w:val="28"/>
          <w:rtl/>
        </w:rPr>
        <w:softHyphen/>
      </w:r>
      <w:r w:rsidR="00A66A14" w:rsidRPr="00C14E05">
        <w:rPr>
          <w:rFonts w:cs="B Lotus" w:hint="cs"/>
          <w:b/>
          <w:bCs/>
          <w:sz w:val="28"/>
          <w:szCs w:val="28"/>
          <w:rtl/>
        </w:rPr>
        <w:t>شناختی بر آیین مملکت</w:t>
      </w:r>
      <w:r w:rsidR="00A66A14" w:rsidRPr="00C14E05">
        <w:rPr>
          <w:rFonts w:cs="B Lotus"/>
          <w:b/>
          <w:bCs/>
          <w:sz w:val="28"/>
          <w:szCs w:val="28"/>
          <w:rtl/>
        </w:rPr>
        <w:softHyphen/>
      </w:r>
      <w:r w:rsidR="00A66A14" w:rsidRPr="00C14E05">
        <w:rPr>
          <w:rFonts w:cs="B Lotus" w:hint="cs"/>
          <w:b/>
          <w:bCs/>
          <w:sz w:val="28"/>
          <w:szCs w:val="28"/>
          <w:rtl/>
        </w:rPr>
        <w:t>داری در اسطورۀ جمشید»</w:t>
      </w:r>
      <w:r w:rsidR="00A66A14">
        <w:rPr>
          <w:rFonts w:cs="B Lotus" w:hint="cs"/>
          <w:sz w:val="28"/>
          <w:szCs w:val="28"/>
          <w:rtl/>
        </w:rPr>
        <w:t>. فصلنامۀ اندیشه</w:t>
      </w:r>
      <w:r w:rsidR="00A66A14">
        <w:rPr>
          <w:rFonts w:cs="B Lotus"/>
          <w:sz w:val="28"/>
          <w:szCs w:val="28"/>
          <w:rtl/>
        </w:rPr>
        <w:softHyphen/>
      </w:r>
      <w:r w:rsidR="00A66A14">
        <w:rPr>
          <w:rFonts w:cs="B Lotus" w:hint="cs"/>
          <w:sz w:val="28"/>
          <w:szCs w:val="28"/>
          <w:rtl/>
        </w:rPr>
        <w:t>های ادبی. سال سوم. شمارۀ 10. صص 57-31.</w:t>
      </w:r>
    </w:p>
    <w:p w:rsidR="00A66A14" w:rsidRDefault="00E509C1" w:rsidP="00A66A14">
      <w:pPr>
        <w:spacing w:line="276" w:lineRule="auto"/>
        <w:ind w:firstLine="567"/>
        <w:jc w:val="both"/>
        <w:rPr>
          <w:rFonts w:cs="B Lotus"/>
          <w:sz w:val="28"/>
          <w:szCs w:val="28"/>
          <w:rtl/>
        </w:rPr>
      </w:pPr>
      <w:r>
        <w:rPr>
          <w:rFonts w:cs="B Lotus" w:hint="cs"/>
          <w:sz w:val="28"/>
          <w:szCs w:val="28"/>
          <w:rtl/>
        </w:rPr>
        <w:t>4</w:t>
      </w:r>
      <w:r w:rsidR="00A66A14">
        <w:rPr>
          <w:rFonts w:cs="B Lotus" w:hint="cs"/>
          <w:sz w:val="28"/>
          <w:szCs w:val="28"/>
          <w:rtl/>
        </w:rPr>
        <w:t xml:space="preserve">- رشیدیان، بهزاد. (1370). </w:t>
      </w:r>
      <w:r w:rsidR="00A66A14" w:rsidRPr="002B65A1">
        <w:rPr>
          <w:rFonts w:cs="B Lotus" w:hint="cs"/>
          <w:b/>
          <w:bCs/>
          <w:sz w:val="28"/>
          <w:szCs w:val="28"/>
          <w:rtl/>
        </w:rPr>
        <w:t>بینش اساطیری در شعر معاصر فارسی</w:t>
      </w:r>
      <w:r w:rsidR="00A66A14">
        <w:rPr>
          <w:rFonts w:cs="B Lotus" w:hint="cs"/>
          <w:sz w:val="28"/>
          <w:szCs w:val="28"/>
          <w:rtl/>
        </w:rPr>
        <w:t>. تهران: گسترده.</w:t>
      </w:r>
    </w:p>
    <w:p w:rsidR="00A66A14" w:rsidRDefault="00E509C1" w:rsidP="00A66A14">
      <w:pPr>
        <w:spacing w:line="276" w:lineRule="auto"/>
        <w:ind w:firstLine="567"/>
        <w:jc w:val="both"/>
        <w:rPr>
          <w:rFonts w:cs="B Lotus"/>
          <w:sz w:val="28"/>
          <w:szCs w:val="28"/>
          <w:rtl/>
        </w:rPr>
      </w:pPr>
      <w:r>
        <w:rPr>
          <w:rFonts w:cs="B Lotus" w:hint="cs"/>
          <w:sz w:val="28"/>
          <w:szCs w:val="28"/>
          <w:rtl/>
        </w:rPr>
        <w:t>5</w:t>
      </w:r>
      <w:r w:rsidR="00A66A14">
        <w:rPr>
          <w:rFonts w:cs="B Lotus" w:hint="cs"/>
          <w:sz w:val="28"/>
          <w:szCs w:val="28"/>
          <w:rtl/>
        </w:rPr>
        <w:t xml:space="preserve">- سلیمی، علی و احمدی، محمدنبی. (1389). </w:t>
      </w:r>
      <w:r w:rsidR="00A66A14" w:rsidRPr="00A7329F">
        <w:rPr>
          <w:rFonts w:cs="B Lotus" w:hint="cs"/>
          <w:b/>
          <w:bCs/>
          <w:sz w:val="28"/>
          <w:szCs w:val="28"/>
          <w:rtl/>
        </w:rPr>
        <w:t>«شهریار، سنت</w:t>
      </w:r>
      <w:r w:rsidR="00A66A14" w:rsidRPr="00A7329F">
        <w:rPr>
          <w:rFonts w:cs="B Lotus"/>
          <w:b/>
          <w:bCs/>
          <w:sz w:val="28"/>
          <w:szCs w:val="28"/>
          <w:rtl/>
        </w:rPr>
        <w:softHyphen/>
      </w:r>
      <w:r w:rsidR="00A66A14" w:rsidRPr="00A7329F">
        <w:rPr>
          <w:rFonts w:cs="B Lotus" w:hint="cs"/>
          <w:b/>
          <w:bCs/>
          <w:sz w:val="28"/>
          <w:szCs w:val="28"/>
          <w:rtl/>
        </w:rPr>
        <w:t>گرایی رو به سوی نوگرایان (تأملی در راز دل</w:t>
      </w:r>
      <w:r w:rsidR="00A66A14" w:rsidRPr="00A7329F">
        <w:rPr>
          <w:rFonts w:cs="B Lotus"/>
          <w:b/>
          <w:bCs/>
          <w:sz w:val="28"/>
          <w:szCs w:val="28"/>
          <w:rtl/>
        </w:rPr>
        <w:softHyphen/>
      </w:r>
      <w:r w:rsidR="00A66A14" w:rsidRPr="00A7329F">
        <w:rPr>
          <w:rFonts w:cs="B Lotus" w:hint="cs"/>
          <w:b/>
          <w:bCs/>
          <w:sz w:val="28"/>
          <w:szCs w:val="28"/>
          <w:rtl/>
        </w:rPr>
        <w:t>های او با نیما)»</w:t>
      </w:r>
      <w:r w:rsidR="00A66A14">
        <w:rPr>
          <w:rFonts w:cs="B Lotus" w:hint="cs"/>
          <w:sz w:val="28"/>
          <w:szCs w:val="28"/>
          <w:rtl/>
        </w:rPr>
        <w:t>. فصلنامۀ پژوهشی تحقیقات زبان و ادب فارسی دانشگاه آزاد اسلامی- واحد بوشهر. شمارۀ پنجم. صص 73-61.</w:t>
      </w:r>
    </w:p>
    <w:p w:rsidR="00A66A14" w:rsidRDefault="00E509C1" w:rsidP="00A66A14">
      <w:pPr>
        <w:spacing w:line="276" w:lineRule="auto"/>
        <w:ind w:firstLine="567"/>
        <w:jc w:val="both"/>
        <w:rPr>
          <w:rFonts w:cs="B Lotus"/>
          <w:sz w:val="28"/>
          <w:szCs w:val="28"/>
          <w:rtl/>
        </w:rPr>
      </w:pPr>
      <w:r>
        <w:rPr>
          <w:rFonts w:cs="B Lotus" w:hint="cs"/>
          <w:sz w:val="28"/>
          <w:szCs w:val="28"/>
          <w:rtl/>
        </w:rPr>
        <w:t>6</w:t>
      </w:r>
      <w:r w:rsidR="00A66A14">
        <w:rPr>
          <w:rFonts w:cs="B Lotus" w:hint="cs"/>
          <w:sz w:val="28"/>
          <w:szCs w:val="28"/>
          <w:rtl/>
        </w:rPr>
        <w:t xml:space="preserve">- شهریار، محمدحسین. (1387). </w:t>
      </w:r>
      <w:r w:rsidR="00A66A14" w:rsidRPr="00086E02">
        <w:rPr>
          <w:rFonts w:cs="B Lotus" w:hint="cs"/>
          <w:b/>
          <w:bCs/>
          <w:sz w:val="28"/>
          <w:szCs w:val="28"/>
          <w:rtl/>
        </w:rPr>
        <w:t>دیوان</w:t>
      </w:r>
      <w:r w:rsidR="00A66A14">
        <w:rPr>
          <w:rFonts w:cs="B Lotus" w:hint="cs"/>
          <w:sz w:val="28"/>
          <w:szCs w:val="28"/>
          <w:rtl/>
        </w:rPr>
        <w:t>. ج1. چاپ سی و دوم. تهران: نگاه.</w:t>
      </w:r>
    </w:p>
    <w:p w:rsidR="00A66A14" w:rsidRDefault="00E509C1" w:rsidP="00A66A14">
      <w:pPr>
        <w:spacing w:line="276" w:lineRule="auto"/>
        <w:ind w:firstLine="567"/>
        <w:jc w:val="both"/>
        <w:rPr>
          <w:rFonts w:cs="B Lotus"/>
          <w:sz w:val="28"/>
          <w:szCs w:val="28"/>
          <w:rtl/>
        </w:rPr>
      </w:pPr>
      <w:r>
        <w:rPr>
          <w:rFonts w:cs="B Lotus" w:hint="cs"/>
          <w:sz w:val="28"/>
          <w:szCs w:val="28"/>
          <w:rtl/>
        </w:rPr>
        <w:t>7</w:t>
      </w:r>
      <w:r w:rsidR="00A66A14">
        <w:rPr>
          <w:rFonts w:cs="B Lotus" w:hint="cs"/>
          <w:sz w:val="28"/>
          <w:szCs w:val="28"/>
          <w:rtl/>
        </w:rPr>
        <w:t xml:space="preserve">- صفوی، سید حسین. (1364). </w:t>
      </w:r>
      <w:r w:rsidR="00A66A14" w:rsidRPr="00984EE4">
        <w:rPr>
          <w:rFonts w:cs="B Lotus" w:hint="cs"/>
          <w:b/>
          <w:bCs/>
          <w:sz w:val="28"/>
          <w:szCs w:val="28"/>
          <w:rtl/>
        </w:rPr>
        <w:t>اسکندر و ادبیات ایران</w:t>
      </w:r>
      <w:r w:rsidR="00A66A14">
        <w:rPr>
          <w:rFonts w:cs="B Lotus" w:hint="cs"/>
          <w:sz w:val="28"/>
          <w:szCs w:val="28"/>
          <w:rtl/>
        </w:rPr>
        <w:t>. چاپ اول. تهران: امیرکبیر.</w:t>
      </w:r>
    </w:p>
    <w:p w:rsidR="00A66A14" w:rsidRDefault="00E509C1" w:rsidP="00A66A14">
      <w:pPr>
        <w:spacing w:line="276" w:lineRule="auto"/>
        <w:ind w:firstLine="567"/>
        <w:jc w:val="both"/>
        <w:rPr>
          <w:rFonts w:cs="B Lotus"/>
          <w:sz w:val="28"/>
          <w:szCs w:val="28"/>
          <w:rtl/>
        </w:rPr>
      </w:pPr>
      <w:r>
        <w:rPr>
          <w:rFonts w:cs="B Lotus" w:hint="cs"/>
          <w:sz w:val="28"/>
          <w:szCs w:val="28"/>
          <w:rtl/>
        </w:rPr>
        <w:t>8</w:t>
      </w:r>
      <w:r w:rsidR="00A66A14">
        <w:rPr>
          <w:rFonts w:cs="B Lotus" w:hint="cs"/>
          <w:sz w:val="28"/>
          <w:szCs w:val="28"/>
          <w:rtl/>
        </w:rPr>
        <w:t>- علوی</w:t>
      </w:r>
      <w:r w:rsidR="00A66A14">
        <w:rPr>
          <w:rFonts w:cs="B Lotus"/>
          <w:sz w:val="28"/>
          <w:szCs w:val="28"/>
          <w:rtl/>
        </w:rPr>
        <w:softHyphen/>
      </w:r>
      <w:r w:rsidR="00A66A14">
        <w:rPr>
          <w:rFonts w:cs="B Lotus" w:hint="cs"/>
          <w:sz w:val="28"/>
          <w:szCs w:val="28"/>
          <w:rtl/>
        </w:rPr>
        <w:t>مقدم، مهیار. (1386). «</w:t>
      </w:r>
      <w:r w:rsidR="00A66A14" w:rsidRPr="002B65A1">
        <w:rPr>
          <w:rFonts w:cs="B Lotus" w:hint="cs"/>
          <w:b/>
          <w:bCs/>
          <w:sz w:val="28"/>
          <w:szCs w:val="28"/>
          <w:rtl/>
        </w:rPr>
        <w:t>بررسی تطبیقی بازآفرینی اسطوره</w:t>
      </w:r>
      <w:r w:rsidR="00A66A14" w:rsidRPr="002B65A1">
        <w:rPr>
          <w:rFonts w:cs="B Lotus"/>
          <w:b/>
          <w:bCs/>
          <w:sz w:val="28"/>
          <w:szCs w:val="28"/>
          <w:rtl/>
        </w:rPr>
        <w:softHyphen/>
      </w:r>
      <w:r w:rsidR="00A66A14" w:rsidRPr="002B65A1">
        <w:rPr>
          <w:rFonts w:cs="B Lotus" w:hint="cs"/>
          <w:b/>
          <w:bCs/>
          <w:sz w:val="28"/>
          <w:szCs w:val="28"/>
          <w:rtl/>
        </w:rPr>
        <w:t>ها در شعر معاصر»</w:t>
      </w:r>
      <w:r w:rsidR="00A66A14">
        <w:rPr>
          <w:rFonts w:cs="B Lotus" w:hint="cs"/>
          <w:sz w:val="28"/>
          <w:szCs w:val="28"/>
          <w:rtl/>
        </w:rPr>
        <w:t>. مطالعات ادبیات تطبیقی. شمارۀ 3. صص 164-145.</w:t>
      </w:r>
    </w:p>
    <w:p w:rsidR="00A66A14" w:rsidRDefault="00E509C1" w:rsidP="00A66A14">
      <w:pPr>
        <w:spacing w:line="276" w:lineRule="auto"/>
        <w:ind w:firstLine="567"/>
        <w:jc w:val="both"/>
        <w:rPr>
          <w:rFonts w:cs="B Lotus"/>
          <w:sz w:val="28"/>
          <w:szCs w:val="28"/>
          <w:rtl/>
        </w:rPr>
      </w:pPr>
      <w:r>
        <w:rPr>
          <w:rFonts w:cs="B Lotus" w:hint="cs"/>
          <w:sz w:val="28"/>
          <w:szCs w:val="28"/>
          <w:rtl/>
        </w:rPr>
        <w:t>9</w:t>
      </w:r>
      <w:r w:rsidR="00A66A14">
        <w:rPr>
          <w:rFonts w:cs="B Lotus" w:hint="cs"/>
          <w:sz w:val="28"/>
          <w:szCs w:val="28"/>
          <w:rtl/>
        </w:rPr>
        <w:t xml:space="preserve">- علیزاده، جمشید. (1374). </w:t>
      </w:r>
      <w:r w:rsidR="00A66A14" w:rsidRPr="005F38FE">
        <w:rPr>
          <w:rFonts w:cs="B Lotus" w:hint="cs"/>
          <w:b/>
          <w:bCs/>
          <w:sz w:val="28"/>
          <w:szCs w:val="28"/>
          <w:rtl/>
        </w:rPr>
        <w:t>به همین سادگی و زیبایی</w:t>
      </w:r>
      <w:r w:rsidR="00A66A14">
        <w:rPr>
          <w:rFonts w:cs="B Lotus" w:hint="cs"/>
          <w:sz w:val="28"/>
          <w:szCs w:val="28"/>
          <w:rtl/>
        </w:rPr>
        <w:t>. چاپ اول. تهران: مرکز.</w:t>
      </w:r>
    </w:p>
    <w:p w:rsidR="00A66A14" w:rsidRDefault="00A66A14" w:rsidP="00E509C1">
      <w:pPr>
        <w:spacing w:line="276" w:lineRule="auto"/>
        <w:ind w:firstLine="567"/>
        <w:jc w:val="both"/>
        <w:rPr>
          <w:rFonts w:cs="B Lotus"/>
          <w:sz w:val="28"/>
          <w:szCs w:val="28"/>
          <w:rtl/>
        </w:rPr>
      </w:pPr>
      <w:r>
        <w:rPr>
          <w:rFonts w:cs="B Lotus" w:hint="cs"/>
          <w:sz w:val="28"/>
          <w:szCs w:val="28"/>
          <w:rtl/>
        </w:rPr>
        <w:t>1</w:t>
      </w:r>
      <w:r w:rsidR="00E509C1">
        <w:rPr>
          <w:rFonts w:cs="B Lotus" w:hint="cs"/>
          <w:sz w:val="28"/>
          <w:szCs w:val="28"/>
          <w:rtl/>
        </w:rPr>
        <w:t>0</w:t>
      </w:r>
      <w:r>
        <w:rPr>
          <w:rFonts w:cs="B Lotus" w:hint="cs"/>
          <w:sz w:val="28"/>
          <w:szCs w:val="28"/>
          <w:rtl/>
        </w:rPr>
        <w:t>- کزازی، میرجلال</w:t>
      </w:r>
      <w:r>
        <w:rPr>
          <w:rFonts w:cs="B Lotus"/>
          <w:sz w:val="28"/>
          <w:szCs w:val="28"/>
          <w:rtl/>
        </w:rPr>
        <w:softHyphen/>
      </w:r>
      <w:r>
        <w:rPr>
          <w:rFonts w:cs="B Lotus" w:hint="cs"/>
          <w:sz w:val="28"/>
          <w:szCs w:val="28"/>
          <w:rtl/>
        </w:rPr>
        <w:t xml:space="preserve">الدین. (1372). </w:t>
      </w:r>
      <w:r w:rsidRPr="002B65A1">
        <w:rPr>
          <w:rFonts w:cs="B Lotus" w:hint="cs"/>
          <w:b/>
          <w:bCs/>
          <w:sz w:val="28"/>
          <w:szCs w:val="28"/>
          <w:rtl/>
        </w:rPr>
        <w:t>رؤیا، اسطوره، حماسه</w:t>
      </w:r>
      <w:r>
        <w:rPr>
          <w:rFonts w:cs="B Lotus" w:hint="cs"/>
          <w:sz w:val="28"/>
          <w:szCs w:val="28"/>
          <w:rtl/>
        </w:rPr>
        <w:t>. تهران: مرکز.</w:t>
      </w:r>
    </w:p>
    <w:p w:rsidR="00A66A14" w:rsidRPr="0096221D" w:rsidRDefault="00A66A14" w:rsidP="00E509C1">
      <w:pPr>
        <w:spacing w:line="276" w:lineRule="auto"/>
        <w:ind w:firstLine="567"/>
        <w:jc w:val="both"/>
        <w:rPr>
          <w:rFonts w:cs="B Lotus"/>
          <w:sz w:val="28"/>
          <w:szCs w:val="28"/>
          <w:rtl/>
        </w:rPr>
      </w:pPr>
      <w:r>
        <w:rPr>
          <w:rFonts w:cs="B Lotus" w:hint="cs"/>
          <w:sz w:val="28"/>
          <w:szCs w:val="28"/>
          <w:rtl/>
        </w:rPr>
        <w:t>1</w:t>
      </w:r>
      <w:r w:rsidR="00E509C1">
        <w:rPr>
          <w:rFonts w:cs="B Lotus" w:hint="cs"/>
          <w:sz w:val="28"/>
          <w:szCs w:val="28"/>
          <w:rtl/>
        </w:rPr>
        <w:t>1</w:t>
      </w:r>
      <w:r w:rsidRPr="0096221D">
        <w:rPr>
          <w:rFonts w:cs="B Lotus" w:hint="cs"/>
          <w:sz w:val="28"/>
          <w:szCs w:val="28"/>
          <w:rtl/>
        </w:rPr>
        <w:t xml:space="preserve">- </w:t>
      </w:r>
      <w:r>
        <w:rPr>
          <w:rFonts w:cs="B Lotus"/>
          <w:sz w:val="28"/>
          <w:szCs w:val="28"/>
          <w:rtl/>
        </w:rPr>
        <w:softHyphen/>
      </w:r>
      <w:r w:rsidRPr="0096221D">
        <w:rPr>
          <w:rFonts w:cs="B Lotus"/>
          <w:sz w:val="28"/>
          <w:szCs w:val="28"/>
          <w:rtl/>
        </w:rPr>
        <w:softHyphen/>
      </w:r>
      <w:r w:rsidRPr="0096221D">
        <w:rPr>
          <w:rFonts w:cs="B Lotus"/>
          <w:sz w:val="28"/>
          <w:szCs w:val="28"/>
          <w:rtl/>
        </w:rPr>
        <w:softHyphen/>
      </w:r>
      <w:r>
        <w:rPr>
          <w:rFonts w:cs="B Lotus"/>
          <w:sz w:val="28"/>
          <w:szCs w:val="28"/>
          <w:rtl/>
        </w:rPr>
        <w:softHyphen/>
      </w:r>
      <w:r w:rsidRPr="00BE6FC3">
        <w:rPr>
          <w:rFonts w:cs="B Lotus" w:hint="cs"/>
          <w:sz w:val="28"/>
          <w:szCs w:val="28"/>
          <w:rtl/>
        </w:rPr>
        <w:t>____</w:t>
      </w:r>
      <w:r>
        <w:rPr>
          <w:rFonts w:cs="B Lotus" w:hint="cs"/>
          <w:sz w:val="28"/>
          <w:szCs w:val="28"/>
          <w:rtl/>
        </w:rPr>
        <w:t>______</w:t>
      </w:r>
      <w:r w:rsidRPr="0096221D">
        <w:rPr>
          <w:rFonts w:cs="B Lotus" w:hint="cs"/>
          <w:sz w:val="28"/>
          <w:szCs w:val="28"/>
          <w:rtl/>
        </w:rPr>
        <w:t xml:space="preserve">___ . (1374). </w:t>
      </w:r>
      <w:r w:rsidRPr="0096221D">
        <w:rPr>
          <w:rFonts w:cs="B Lotus" w:hint="cs"/>
          <w:b/>
          <w:bCs/>
          <w:sz w:val="28"/>
          <w:szCs w:val="28"/>
          <w:rtl/>
        </w:rPr>
        <w:t>بدیع</w:t>
      </w:r>
      <w:r w:rsidRPr="0096221D">
        <w:rPr>
          <w:rFonts w:cs="B Lotus" w:hint="cs"/>
          <w:sz w:val="28"/>
          <w:szCs w:val="28"/>
          <w:rtl/>
        </w:rPr>
        <w:t>. تهران: کتاب ماد.</w:t>
      </w:r>
    </w:p>
    <w:p w:rsidR="00A66A14" w:rsidRDefault="00A66A14" w:rsidP="00E509C1">
      <w:pPr>
        <w:spacing w:line="276" w:lineRule="auto"/>
        <w:ind w:firstLine="567"/>
        <w:jc w:val="both"/>
        <w:rPr>
          <w:rFonts w:cs="B Lotus"/>
          <w:sz w:val="28"/>
          <w:szCs w:val="28"/>
          <w:rtl/>
        </w:rPr>
      </w:pPr>
      <w:r>
        <w:rPr>
          <w:rFonts w:cs="B Lotus" w:hint="cs"/>
          <w:sz w:val="28"/>
          <w:szCs w:val="28"/>
          <w:rtl/>
        </w:rPr>
        <w:t>1</w:t>
      </w:r>
      <w:r w:rsidR="00E509C1">
        <w:rPr>
          <w:rFonts w:cs="B Lotus" w:hint="cs"/>
          <w:sz w:val="28"/>
          <w:szCs w:val="28"/>
          <w:rtl/>
        </w:rPr>
        <w:t>2</w:t>
      </w:r>
      <w:r>
        <w:rPr>
          <w:rFonts w:cs="B Lotus" w:hint="cs"/>
          <w:sz w:val="28"/>
          <w:szCs w:val="28"/>
          <w:rtl/>
        </w:rPr>
        <w:t xml:space="preserve">- گورین، ویلفرد. (1370). </w:t>
      </w:r>
      <w:r w:rsidRPr="002B65A1">
        <w:rPr>
          <w:rFonts w:cs="B Lotus" w:hint="cs"/>
          <w:b/>
          <w:bCs/>
          <w:sz w:val="28"/>
          <w:szCs w:val="28"/>
          <w:rtl/>
        </w:rPr>
        <w:t>راهنمای رویکردهای نقد ادبی</w:t>
      </w:r>
      <w:r>
        <w:rPr>
          <w:rFonts w:cs="B Lotus" w:hint="cs"/>
          <w:sz w:val="28"/>
          <w:szCs w:val="28"/>
          <w:rtl/>
        </w:rPr>
        <w:t>. ترجمۀ زهرا میهن</w:t>
      </w:r>
      <w:r>
        <w:rPr>
          <w:rFonts w:cs="B Lotus"/>
          <w:sz w:val="28"/>
          <w:szCs w:val="28"/>
          <w:rtl/>
        </w:rPr>
        <w:softHyphen/>
      </w:r>
      <w:r>
        <w:rPr>
          <w:rFonts w:cs="B Lotus" w:hint="cs"/>
          <w:sz w:val="28"/>
          <w:szCs w:val="28"/>
          <w:rtl/>
        </w:rPr>
        <w:t>خواه. تهران: اطلاعات.</w:t>
      </w:r>
    </w:p>
    <w:p w:rsidR="00A66A14" w:rsidRDefault="00E509C1" w:rsidP="00A66A14">
      <w:pPr>
        <w:spacing w:line="276" w:lineRule="auto"/>
        <w:ind w:firstLine="567"/>
        <w:jc w:val="both"/>
        <w:rPr>
          <w:rFonts w:cs="B Lotus"/>
          <w:sz w:val="28"/>
          <w:szCs w:val="28"/>
          <w:rtl/>
        </w:rPr>
      </w:pPr>
      <w:r>
        <w:rPr>
          <w:rFonts w:cs="B Lotus" w:hint="cs"/>
          <w:sz w:val="28"/>
          <w:szCs w:val="28"/>
          <w:rtl/>
        </w:rPr>
        <w:t>13</w:t>
      </w:r>
      <w:r w:rsidR="00A66A14">
        <w:rPr>
          <w:rFonts w:cs="B Lotus" w:hint="cs"/>
          <w:sz w:val="28"/>
          <w:szCs w:val="28"/>
          <w:rtl/>
        </w:rPr>
        <w:t>- لوی</w:t>
      </w:r>
      <w:r w:rsidR="00A66A14">
        <w:rPr>
          <w:rFonts w:cs="B Lotus"/>
          <w:sz w:val="28"/>
          <w:szCs w:val="28"/>
          <w:rtl/>
        </w:rPr>
        <w:softHyphen/>
      </w:r>
      <w:r w:rsidR="00A66A14">
        <w:rPr>
          <w:rFonts w:cs="B Lotus" w:hint="cs"/>
          <w:sz w:val="28"/>
          <w:szCs w:val="28"/>
          <w:rtl/>
        </w:rPr>
        <w:t xml:space="preserve">استروس، کلود. (1376). </w:t>
      </w:r>
      <w:r w:rsidR="00A66A14" w:rsidRPr="002B65A1">
        <w:rPr>
          <w:rFonts w:cs="B Lotus" w:hint="cs"/>
          <w:b/>
          <w:bCs/>
          <w:sz w:val="28"/>
          <w:szCs w:val="28"/>
          <w:rtl/>
        </w:rPr>
        <w:t>اسطوره و معنا</w:t>
      </w:r>
      <w:r w:rsidR="00A66A14">
        <w:rPr>
          <w:rFonts w:cs="B Lotus" w:hint="cs"/>
          <w:sz w:val="28"/>
          <w:szCs w:val="28"/>
          <w:rtl/>
        </w:rPr>
        <w:t>. ترجمۀ شهرام خسروی. تهران: مرکز.</w:t>
      </w:r>
    </w:p>
    <w:p w:rsidR="00A66A14" w:rsidRDefault="00E509C1" w:rsidP="00A66A14">
      <w:pPr>
        <w:spacing w:line="276" w:lineRule="auto"/>
        <w:ind w:firstLine="567"/>
        <w:jc w:val="both"/>
        <w:rPr>
          <w:rFonts w:cs="B Lotus"/>
          <w:sz w:val="28"/>
          <w:szCs w:val="28"/>
          <w:rtl/>
        </w:rPr>
      </w:pPr>
      <w:r>
        <w:rPr>
          <w:rFonts w:cs="B Lotus" w:hint="cs"/>
          <w:sz w:val="28"/>
          <w:szCs w:val="28"/>
          <w:rtl/>
        </w:rPr>
        <w:lastRenderedPageBreak/>
        <w:t>14</w:t>
      </w:r>
      <w:r w:rsidR="00A66A14">
        <w:rPr>
          <w:rFonts w:cs="B Lotus" w:hint="cs"/>
          <w:sz w:val="28"/>
          <w:szCs w:val="28"/>
          <w:rtl/>
        </w:rPr>
        <w:t>- مشتاق</w:t>
      </w:r>
      <w:r w:rsidR="00A66A14">
        <w:rPr>
          <w:rFonts w:cs="B Lotus"/>
          <w:sz w:val="28"/>
          <w:szCs w:val="28"/>
          <w:rtl/>
        </w:rPr>
        <w:softHyphen/>
      </w:r>
      <w:r w:rsidR="00A66A14">
        <w:rPr>
          <w:rFonts w:cs="B Lotus" w:hint="cs"/>
          <w:sz w:val="28"/>
          <w:szCs w:val="28"/>
          <w:rtl/>
        </w:rPr>
        <w:t xml:space="preserve">مهر، رحمان. (1385). </w:t>
      </w:r>
      <w:r w:rsidR="00A66A14" w:rsidRPr="00B87B55">
        <w:rPr>
          <w:rFonts w:cs="B Lotus" w:hint="cs"/>
          <w:b/>
          <w:bCs/>
          <w:sz w:val="28"/>
          <w:szCs w:val="28"/>
          <w:rtl/>
        </w:rPr>
        <w:t>«جنبۀ انسانی و جهانی شعر شهریار»</w:t>
      </w:r>
      <w:r w:rsidR="00A66A14">
        <w:rPr>
          <w:rFonts w:cs="B Lotus" w:hint="cs"/>
          <w:sz w:val="28"/>
          <w:szCs w:val="28"/>
          <w:rtl/>
        </w:rPr>
        <w:t>. نامۀ پارسی. سال یازدهم. شمارۀ 1. صص 66-55.</w:t>
      </w:r>
    </w:p>
    <w:p w:rsidR="00A66A14" w:rsidRDefault="00E509C1" w:rsidP="00A66A14">
      <w:pPr>
        <w:spacing w:line="276" w:lineRule="auto"/>
        <w:ind w:firstLine="567"/>
        <w:jc w:val="both"/>
        <w:rPr>
          <w:rFonts w:cs="B Lotus"/>
          <w:sz w:val="28"/>
          <w:szCs w:val="28"/>
          <w:rtl/>
        </w:rPr>
      </w:pPr>
      <w:r>
        <w:rPr>
          <w:rFonts w:cs="B Lotus" w:hint="cs"/>
          <w:sz w:val="28"/>
          <w:szCs w:val="28"/>
          <w:rtl/>
        </w:rPr>
        <w:t>15</w:t>
      </w:r>
      <w:r w:rsidR="00A66A14">
        <w:rPr>
          <w:rFonts w:cs="B Lotus" w:hint="cs"/>
          <w:sz w:val="28"/>
          <w:szCs w:val="28"/>
          <w:rtl/>
        </w:rPr>
        <w:t xml:space="preserve">- معین، محمد. (1378). </w:t>
      </w:r>
      <w:r w:rsidR="00A66A14" w:rsidRPr="0096221D">
        <w:rPr>
          <w:rFonts w:cs="B Lotus" w:hint="cs"/>
          <w:b/>
          <w:bCs/>
          <w:sz w:val="28"/>
          <w:szCs w:val="28"/>
          <w:rtl/>
        </w:rPr>
        <w:t>فرهنگ فارسی</w:t>
      </w:r>
      <w:r>
        <w:rPr>
          <w:rFonts w:cs="B Lotus" w:hint="cs"/>
          <w:sz w:val="28"/>
          <w:szCs w:val="28"/>
          <w:rtl/>
        </w:rPr>
        <w:t>.</w:t>
      </w:r>
      <w:r w:rsidR="00A66A14">
        <w:rPr>
          <w:rFonts w:cs="B Lotus" w:hint="cs"/>
          <w:sz w:val="28"/>
          <w:szCs w:val="28"/>
          <w:rtl/>
        </w:rPr>
        <w:t xml:space="preserve"> تهران: امیرکبیر.</w:t>
      </w:r>
    </w:p>
    <w:p w:rsidR="0067011B" w:rsidRPr="00A66A14" w:rsidRDefault="00E509C1" w:rsidP="00A66A14">
      <w:pPr>
        <w:spacing w:line="276" w:lineRule="auto"/>
        <w:ind w:firstLine="567"/>
        <w:jc w:val="both"/>
        <w:rPr>
          <w:rFonts w:cs="B Lotus"/>
          <w:sz w:val="28"/>
          <w:szCs w:val="28"/>
        </w:rPr>
      </w:pPr>
      <w:r>
        <w:rPr>
          <w:rFonts w:cs="B Lotus" w:hint="cs"/>
          <w:sz w:val="28"/>
          <w:szCs w:val="28"/>
          <w:rtl/>
        </w:rPr>
        <w:t>16</w:t>
      </w:r>
      <w:r w:rsidR="00A66A14">
        <w:rPr>
          <w:rFonts w:cs="B Lotus" w:hint="cs"/>
          <w:sz w:val="28"/>
          <w:szCs w:val="28"/>
          <w:rtl/>
        </w:rPr>
        <w:t xml:space="preserve">- هینلز، جان. (1379). </w:t>
      </w:r>
      <w:r w:rsidR="00A66A14" w:rsidRPr="002B65A1">
        <w:rPr>
          <w:rFonts w:cs="B Lotus" w:hint="cs"/>
          <w:b/>
          <w:bCs/>
          <w:sz w:val="28"/>
          <w:szCs w:val="28"/>
          <w:rtl/>
        </w:rPr>
        <w:t>شناخت اساطیر ایران</w:t>
      </w:r>
      <w:r w:rsidR="00A66A14">
        <w:rPr>
          <w:rFonts w:cs="B Lotus" w:hint="cs"/>
          <w:sz w:val="28"/>
          <w:szCs w:val="28"/>
          <w:rtl/>
        </w:rPr>
        <w:t>. ترجمۀ ژاله آموزگار و احمد تفضلی. تهران: چشمه.</w:t>
      </w:r>
    </w:p>
    <w:sectPr w:rsidR="0067011B" w:rsidRPr="00A66A14" w:rsidSect="00D83274">
      <w:type w:val="continuous"/>
      <w:pgSz w:w="11906" w:h="16838"/>
      <w:pgMar w:top="1701" w:right="1701" w:bottom="1701" w:left="1701"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3DDB" w:rsidRDefault="00313DDB">
      <w:pPr>
        <w:spacing w:after="0" w:line="240" w:lineRule="auto"/>
      </w:pPr>
      <w:r>
        <w:separator/>
      </w:r>
    </w:p>
  </w:endnote>
  <w:endnote w:type="continuationSeparator" w:id="0">
    <w:p w:rsidR="00313DDB" w:rsidRDefault="00313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525930740"/>
      <w:docPartObj>
        <w:docPartGallery w:val="Page Numbers (Bottom of Page)"/>
        <w:docPartUnique/>
      </w:docPartObj>
    </w:sdtPr>
    <w:sdtEndPr/>
    <w:sdtContent>
      <w:p w:rsidR="00D83274" w:rsidRDefault="00D83274">
        <w:pPr>
          <w:pStyle w:val="Footer"/>
          <w:jc w:val="center"/>
        </w:pPr>
        <w:r>
          <w:fldChar w:fldCharType="begin"/>
        </w:r>
        <w:r>
          <w:instrText xml:space="preserve"> PAGE   \* MERGEFORMAT </w:instrText>
        </w:r>
        <w:r>
          <w:fldChar w:fldCharType="separate"/>
        </w:r>
        <w:r w:rsidR="00DF14F3">
          <w:rPr>
            <w:noProof/>
            <w:rtl/>
          </w:rPr>
          <w:t>23</w:t>
        </w:r>
        <w:r>
          <w:rPr>
            <w:noProof/>
          </w:rPr>
          <w:fldChar w:fldCharType="end"/>
        </w:r>
      </w:p>
    </w:sdtContent>
  </w:sdt>
  <w:p w:rsidR="00D83274" w:rsidRDefault="00D832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3DDB" w:rsidRDefault="00313DDB">
      <w:pPr>
        <w:spacing w:after="0" w:line="240" w:lineRule="auto"/>
      </w:pPr>
      <w:r>
        <w:separator/>
      </w:r>
    </w:p>
  </w:footnote>
  <w:footnote w:type="continuationSeparator" w:id="0">
    <w:p w:rsidR="00313DDB" w:rsidRDefault="00313D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10C"/>
    <w:rsid w:val="000036C5"/>
    <w:rsid w:val="00012226"/>
    <w:rsid w:val="00013D7B"/>
    <w:rsid w:val="00024132"/>
    <w:rsid w:val="00035049"/>
    <w:rsid w:val="0005210C"/>
    <w:rsid w:val="00065BCE"/>
    <w:rsid w:val="0008385E"/>
    <w:rsid w:val="00097D36"/>
    <w:rsid w:val="000A6263"/>
    <w:rsid w:val="000E1633"/>
    <w:rsid w:val="000E79F8"/>
    <w:rsid w:val="000F4995"/>
    <w:rsid w:val="00104BD7"/>
    <w:rsid w:val="00117C43"/>
    <w:rsid w:val="00122BD3"/>
    <w:rsid w:val="001359E1"/>
    <w:rsid w:val="00143721"/>
    <w:rsid w:val="00144F68"/>
    <w:rsid w:val="00146465"/>
    <w:rsid w:val="001464E8"/>
    <w:rsid w:val="00147A4E"/>
    <w:rsid w:val="00167E27"/>
    <w:rsid w:val="0017715F"/>
    <w:rsid w:val="00181437"/>
    <w:rsid w:val="00194DB0"/>
    <w:rsid w:val="00195B11"/>
    <w:rsid w:val="001E6784"/>
    <w:rsid w:val="0021022C"/>
    <w:rsid w:val="002109BF"/>
    <w:rsid w:val="00225D1F"/>
    <w:rsid w:val="0022633D"/>
    <w:rsid w:val="00242E5C"/>
    <w:rsid w:val="00256CEA"/>
    <w:rsid w:val="00280A00"/>
    <w:rsid w:val="002828EE"/>
    <w:rsid w:val="002B552E"/>
    <w:rsid w:val="002C12E4"/>
    <w:rsid w:val="002C4311"/>
    <w:rsid w:val="002E7441"/>
    <w:rsid w:val="002F76FB"/>
    <w:rsid w:val="00313DDB"/>
    <w:rsid w:val="003542D9"/>
    <w:rsid w:val="00357631"/>
    <w:rsid w:val="00361681"/>
    <w:rsid w:val="00395419"/>
    <w:rsid w:val="003958E2"/>
    <w:rsid w:val="003A431C"/>
    <w:rsid w:val="003D4D80"/>
    <w:rsid w:val="003E21D3"/>
    <w:rsid w:val="003E3338"/>
    <w:rsid w:val="003F3E73"/>
    <w:rsid w:val="003F5D6C"/>
    <w:rsid w:val="0040109F"/>
    <w:rsid w:val="00427735"/>
    <w:rsid w:val="00432E68"/>
    <w:rsid w:val="00437DC2"/>
    <w:rsid w:val="00455242"/>
    <w:rsid w:val="0047086E"/>
    <w:rsid w:val="00492E73"/>
    <w:rsid w:val="0049715A"/>
    <w:rsid w:val="004B59BD"/>
    <w:rsid w:val="004C22D9"/>
    <w:rsid w:val="004C712C"/>
    <w:rsid w:val="004E0405"/>
    <w:rsid w:val="004E1256"/>
    <w:rsid w:val="004F0D7F"/>
    <w:rsid w:val="004F2CFF"/>
    <w:rsid w:val="0052472B"/>
    <w:rsid w:val="00542F3B"/>
    <w:rsid w:val="00544646"/>
    <w:rsid w:val="00554739"/>
    <w:rsid w:val="00557C83"/>
    <w:rsid w:val="00564772"/>
    <w:rsid w:val="0057741B"/>
    <w:rsid w:val="00577E2E"/>
    <w:rsid w:val="005829EF"/>
    <w:rsid w:val="00592002"/>
    <w:rsid w:val="005B4123"/>
    <w:rsid w:val="005E1786"/>
    <w:rsid w:val="005E2931"/>
    <w:rsid w:val="005F09EB"/>
    <w:rsid w:val="005F0C43"/>
    <w:rsid w:val="0060257C"/>
    <w:rsid w:val="006271E6"/>
    <w:rsid w:val="00633029"/>
    <w:rsid w:val="006470A2"/>
    <w:rsid w:val="00653D4A"/>
    <w:rsid w:val="0066563E"/>
    <w:rsid w:val="00666763"/>
    <w:rsid w:val="0067011B"/>
    <w:rsid w:val="0067544E"/>
    <w:rsid w:val="006826B8"/>
    <w:rsid w:val="00685C91"/>
    <w:rsid w:val="0069305C"/>
    <w:rsid w:val="006A7523"/>
    <w:rsid w:val="006B1815"/>
    <w:rsid w:val="006B4153"/>
    <w:rsid w:val="006B726C"/>
    <w:rsid w:val="006D5D6C"/>
    <w:rsid w:val="006E1410"/>
    <w:rsid w:val="006E1B5E"/>
    <w:rsid w:val="006E1CBB"/>
    <w:rsid w:val="006F4241"/>
    <w:rsid w:val="00700312"/>
    <w:rsid w:val="00703852"/>
    <w:rsid w:val="00707140"/>
    <w:rsid w:val="00734421"/>
    <w:rsid w:val="0074750C"/>
    <w:rsid w:val="00747B52"/>
    <w:rsid w:val="007509BA"/>
    <w:rsid w:val="0075634B"/>
    <w:rsid w:val="00761B19"/>
    <w:rsid w:val="00767B41"/>
    <w:rsid w:val="0078020D"/>
    <w:rsid w:val="007B28BF"/>
    <w:rsid w:val="007D6618"/>
    <w:rsid w:val="007D6CEA"/>
    <w:rsid w:val="007F64FF"/>
    <w:rsid w:val="0082419D"/>
    <w:rsid w:val="00852306"/>
    <w:rsid w:val="00855075"/>
    <w:rsid w:val="00870417"/>
    <w:rsid w:val="00893949"/>
    <w:rsid w:val="008F171E"/>
    <w:rsid w:val="00907613"/>
    <w:rsid w:val="00910208"/>
    <w:rsid w:val="00911157"/>
    <w:rsid w:val="0091689F"/>
    <w:rsid w:val="00927B27"/>
    <w:rsid w:val="00931009"/>
    <w:rsid w:val="00943DEF"/>
    <w:rsid w:val="00984683"/>
    <w:rsid w:val="00987AC9"/>
    <w:rsid w:val="00991380"/>
    <w:rsid w:val="009C493F"/>
    <w:rsid w:val="009C500B"/>
    <w:rsid w:val="009C652B"/>
    <w:rsid w:val="009E2BBD"/>
    <w:rsid w:val="009E74F8"/>
    <w:rsid w:val="009F0F5A"/>
    <w:rsid w:val="009F424C"/>
    <w:rsid w:val="009F4298"/>
    <w:rsid w:val="00A122C0"/>
    <w:rsid w:val="00A4426E"/>
    <w:rsid w:val="00A65A0C"/>
    <w:rsid w:val="00A66A14"/>
    <w:rsid w:val="00A7664C"/>
    <w:rsid w:val="00AB2B0F"/>
    <w:rsid w:val="00AB65A6"/>
    <w:rsid w:val="00AC6A55"/>
    <w:rsid w:val="00AE3103"/>
    <w:rsid w:val="00AF0910"/>
    <w:rsid w:val="00B0413C"/>
    <w:rsid w:val="00B23404"/>
    <w:rsid w:val="00B2537D"/>
    <w:rsid w:val="00B27022"/>
    <w:rsid w:val="00B42BC3"/>
    <w:rsid w:val="00B4784A"/>
    <w:rsid w:val="00B501C4"/>
    <w:rsid w:val="00B52F75"/>
    <w:rsid w:val="00B610DC"/>
    <w:rsid w:val="00B6635E"/>
    <w:rsid w:val="00B910F3"/>
    <w:rsid w:val="00B96DCB"/>
    <w:rsid w:val="00BA4AEC"/>
    <w:rsid w:val="00BB6106"/>
    <w:rsid w:val="00BC5D9C"/>
    <w:rsid w:val="00BE2BE6"/>
    <w:rsid w:val="00BF5E7B"/>
    <w:rsid w:val="00C02986"/>
    <w:rsid w:val="00C07B16"/>
    <w:rsid w:val="00C1220C"/>
    <w:rsid w:val="00C17470"/>
    <w:rsid w:val="00C24013"/>
    <w:rsid w:val="00C25F0D"/>
    <w:rsid w:val="00C519E4"/>
    <w:rsid w:val="00C64699"/>
    <w:rsid w:val="00C775A1"/>
    <w:rsid w:val="00C81EEA"/>
    <w:rsid w:val="00C86894"/>
    <w:rsid w:val="00CA40C2"/>
    <w:rsid w:val="00CB0534"/>
    <w:rsid w:val="00CB53C5"/>
    <w:rsid w:val="00CB73D5"/>
    <w:rsid w:val="00CC6FA8"/>
    <w:rsid w:val="00CE0C82"/>
    <w:rsid w:val="00CF22BE"/>
    <w:rsid w:val="00D05871"/>
    <w:rsid w:val="00D24BED"/>
    <w:rsid w:val="00D37FB5"/>
    <w:rsid w:val="00D45164"/>
    <w:rsid w:val="00D526A5"/>
    <w:rsid w:val="00D544A1"/>
    <w:rsid w:val="00D55E9F"/>
    <w:rsid w:val="00D60DA5"/>
    <w:rsid w:val="00D62D62"/>
    <w:rsid w:val="00D639FC"/>
    <w:rsid w:val="00D755A8"/>
    <w:rsid w:val="00D83274"/>
    <w:rsid w:val="00D865F4"/>
    <w:rsid w:val="00D943AC"/>
    <w:rsid w:val="00DA6FB0"/>
    <w:rsid w:val="00DC6FF3"/>
    <w:rsid w:val="00DD372F"/>
    <w:rsid w:val="00DD6D04"/>
    <w:rsid w:val="00DF14F3"/>
    <w:rsid w:val="00DF43DA"/>
    <w:rsid w:val="00E0449F"/>
    <w:rsid w:val="00E05EBC"/>
    <w:rsid w:val="00E13A02"/>
    <w:rsid w:val="00E30B48"/>
    <w:rsid w:val="00E3379B"/>
    <w:rsid w:val="00E371A6"/>
    <w:rsid w:val="00E40AE6"/>
    <w:rsid w:val="00E437CB"/>
    <w:rsid w:val="00E44904"/>
    <w:rsid w:val="00E47C52"/>
    <w:rsid w:val="00E509C1"/>
    <w:rsid w:val="00E77BC3"/>
    <w:rsid w:val="00E82BDC"/>
    <w:rsid w:val="00E915B1"/>
    <w:rsid w:val="00EA3AC3"/>
    <w:rsid w:val="00EB5DE1"/>
    <w:rsid w:val="00ED024C"/>
    <w:rsid w:val="00ED67AE"/>
    <w:rsid w:val="00F04DCE"/>
    <w:rsid w:val="00F1251D"/>
    <w:rsid w:val="00F16389"/>
    <w:rsid w:val="00F21F40"/>
    <w:rsid w:val="00F23DE3"/>
    <w:rsid w:val="00F24CBE"/>
    <w:rsid w:val="00F30320"/>
    <w:rsid w:val="00F62B67"/>
    <w:rsid w:val="00F84B1F"/>
    <w:rsid w:val="00F8663C"/>
    <w:rsid w:val="00F9653C"/>
    <w:rsid w:val="00FB5C76"/>
    <w:rsid w:val="00FC7C45"/>
    <w:rsid w:val="00FE4B6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DEEAB3-EF7C-4689-AAFA-5E8D6D377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6A1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A66A14"/>
  </w:style>
  <w:style w:type="paragraph" w:styleId="Header">
    <w:name w:val="header"/>
    <w:basedOn w:val="Normal"/>
    <w:link w:val="HeaderChar"/>
    <w:uiPriority w:val="99"/>
    <w:unhideWhenUsed/>
    <w:rsid w:val="00A66A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A14"/>
  </w:style>
  <w:style w:type="paragraph" w:styleId="Footer">
    <w:name w:val="footer"/>
    <w:basedOn w:val="Normal"/>
    <w:link w:val="FooterChar"/>
    <w:uiPriority w:val="99"/>
    <w:unhideWhenUsed/>
    <w:rsid w:val="00A66A14"/>
    <w:pPr>
      <w:tabs>
        <w:tab w:val="center" w:pos="4513"/>
        <w:tab w:val="right" w:pos="9026"/>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23</Pages>
  <Words>4620</Words>
  <Characters>26334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Jalil</dc:creator>
  <cp:keywords/>
  <dc:description/>
  <cp:lastModifiedBy>Reza Jalil</cp:lastModifiedBy>
  <cp:revision>4</cp:revision>
  <cp:lastPrinted>2015-10-15T01:18:00Z</cp:lastPrinted>
  <dcterms:created xsi:type="dcterms:W3CDTF">2015-10-14T21:48:00Z</dcterms:created>
  <dcterms:modified xsi:type="dcterms:W3CDTF">2015-10-17T04:01:00Z</dcterms:modified>
</cp:coreProperties>
</file>