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AA0" w:rsidRPr="000E4271" w:rsidRDefault="005C7AE0" w:rsidP="00CD2680">
      <w:pPr>
        <w:bidi/>
        <w:jc w:val="both"/>
        <w:rPr>
          <w:b/>
          <w:bCs/>
          <w:sz w:val="28"/>
          <w:szCs w:val="28"/>
          <w:rtl/>
          <w:lang w:bidi="fa-IR"/>
        </w:rPr>
      </w:pPr>
      <w:r w:rsidRPr="005C7AE0">
        <w:rPr>
          <w:b/>
          <w:bCs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alt="find" style="position:absolute;left:0;text-align:left;margin-left:-66pt;margin-top:-99pt;width:99pt;height:72.1pt;z-index:251657216;mso-position-horizontal-relative:margin;mso-position-vertical-relative:margin" strokecolor="white">
            <v:textbox style="mso-next-textbox:#_x0000_s1026">
              <w:txbxContent>
                <w:p w:rsidR="00CD2680" w:rsidRPr="006F265A" w:rsidRDefault="00CD2680" w:rsidP="006F265A">
                  <w:pPr>
                    <w:rPr>
                      <w:rFonts w:asciiTheme="minorHAnsi" w:hAnsiTheme="minorHAnsi"/>
                      <w:lang w:val="en-US"/>
                    </w:rPr>
                  </w:pPr>
                </w:p>
              </w:txbxContent>
            </v:textbox>
            <w10:wrap anchorx="margin" anchory="margin"/>
          </v:shape>
        </w:pict>
      </w:r>
      <w:r w:rsidR="006F265A">
        <w:rPr>
          <w:rFonts w:hint="cs"/>
          <w:b/>
          <w:bCs/>
          <w:sz w:val="28"/>
          <w:szCs w:val="28"/>
          <w:rtl/>
          <w:lang w:bidi="fa-IR"/>
        </w:rPr>
        <w:t>جناب آقاي صفري</w:t>
      </w:r>
    </w:p>
    <w:p w:rsidR="00C5226D" w:rsidRPr="006F265A" w:rsidRDefault="006F265A" w:rsidP="00CD2680">
      <w:pPr>
        <w:bidi/>
        <w:jc w:val="both"/>
        <w:rPr>
          <w:rFonts w:ascii="Times New Roman" w:hAnsi="Times New Roman"/>
          <w:b/>
          <w:bCs/>
          <w:sz w:val="28"/>
          <w:szCs w:val="28"/>
          <w:rtl/>
          <w:lang w:val="en-US"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مشاور رئيس و مديركل </w:t>
      </w:r>
      <w:r w:rsidR="00C5226D" w:rsidRPr="000E4271">
        <w:rPr>
          <w:rFonts w:hint="cs"/>
          <w:b/>
          <w:bCs/>
          <w:sz w:val="28"/>
          <w:szCs w:val="28"/>
          <w:rtl/>
          <w:lang w:bidi="fa-IR"/>
        </w:rPr>
        <w:t>محتر</w:t>
      </w:r>
      <w:r>
        <w:rPr>
          <w:rFonts w:hint="cs"/>
          <w:b/>
          <w:bCs/>
          <w:sz w:val="28"/>
          <w:szCs w:val="28"/>
          <w:rtl/>
          <w:lang w:bidi="fa-IR"/>
        </w:rPr>
        <w:t>م حوزه رياست، روابط عمومي و اموربين الملل كتابخانه ملي ج.ا.ايران</w:t>
      </w:r>
    </w:p>
    <w:p w:rsidR="000E4271" w:rsidRDefault="000E4271" w:rsidP="000E4271">
      <w:pPr>
        <w:bidi/>
        <w:jc w:val="both"/>
        <w:rPr>
          <w:rFonts w:ascii="Times New Roman" w:hAnsi="Times New Roman"/>
          <w:b/>
          <w:bCs/>
          <w:sz w:val="28"/>
          <w:szCs w:val="28"/>
          <w:rtl/>
          <w:lang w:bidi="fa-IR"/>
        </w:rPr>
      </w:pPr>
    </w:p>
    <w:p w:rsidR="000E4271" w:rsidRDefault="006F265A" w:rsidP="000E4271">
      <w:pPr>
        <w:bidi/>
        <w:jc w:val="both"/>
        <w:rPr>
          <w:rFonts w:ascii="Times New Roman" w:hAnsi="Times New Roman" w:hint="cs"/>
          <w:b/>
          <w:bCs/>
          <w:sz w:val="28"/>
          <w:szCs w:val="28"/>
          <w:rtl/>
          <w:lang w:bidi="fa-IR"/>
        </w:rPr>
      </w:pPr>
      <w:r>
        <w:rPr>
          <w:rFonts w:ascii="Times New Roman" w:hAnsi="Times New Roman" w:hint="cs"/>
          <w:b/>
          <w:bCs/>
          <w:sz w:val="28"/>
          <w:szCs w:val="28"/>
          <w:rtl/>
          <w:lang w:bidi="fa-IR"/>
        </w:rPr>
        <w:t xml:space="preserve">با سلام و  عرض ادب </w:t>
      </w:r>
    </w:p>
    <w:p w:rsidR="006F265A" w:rsidRDefault="006F265A" w:rsidP="006F265A">
      <w:pPr>
        <w:bidi/>
        <w:jc w:val="both"/>
        <w:rPr>
          <w:rFonts w:ascii="Times New Roman" w:hAnsi="Times New Roman"/>
          <w:b/>
          <w:bCs/>
          <w:sz w:val="28"/>
          <w:szCs w:val="28"/>
          <w:rtl/>
          <w:lang w:bidi="fa-IR"/>
        </w:rPr>
      </w:pPr>
    </w:p>
    <w:p w:rsidR="000E4271" w:rsidRDefault="000E4271" w:rsidP="006F265A">
      <w:pPr>
        <w:bidi/>
        <w:jc w:val="both"/>
        <w:rPr>
          <w:rFonts w:hint="cs"/>
          <w:sz w:val="28"/>
          <w:szCs w:val="28"/>
          <w:rtl/>
          <w:lang w:bidi="fa-IR"/>
        </w:rPr>
      </w:pPr>
      <w:r>
        <w:rPr>
          <w:rFonts w:ascii="Times New Roman" w:hAnsi="Times New Roman" w:hint="cs"/>
          <w:b/>
          <w:bCs/>
          <w:sz w:val="28"/>
          <w:szCs w:val="28"/>
          <w:rtl/>
          <w:lang w:bidi="fa-IR"/>
        </w:rPr>
        <w:tab/>
      </w:r>
      <w:r>
        <w:rPr>
          <w:rFonts w:ascii="Times New Roman" w:hAnsi="Times New Roman" w:hint="cs"/>
          <w:sz w:val="28"/>
          <w:szCs w:val="28"/>
          <w:rtl/>
          <w:lang w:bidi="fa-IR"/>
        </w:rPr>
        <w:t>احتراما</w:t>
      </w:r>
      <w:r w:rsidR="006F265A">
        <w:rPr>
          <w:rFonts w:ascii="Times New Roman" w:hAnsi="Times New Roman" w:hint="cs"/>
          <w:sz w:val="28"/>
          <w:szCs w:val="28"/>
          <w:rtl/>
          <w:lang w:bidi="fa-IR"/>
        </w:rPr>
        <w:t xml:space="preserve">،پيرونامه شماره1891/34/51 مورخ 21/2/93 رايزني فرهنگي ج.ا.ايران در اندونزي، </w:t>
      </w:r>
      <w:r w:rsidR="006F265A" w:rsidRPr="006F265A">
        <w:rPr>
          <w:rFonts w:ascii="Times New Roman" w:hAnsi="Times New Roman"/>
          <w:sz w:val="28"/>
          <w:szCs w:val="28"/>
          <w:rtl/>
          <w:lang w:bidi="fa-IR"/>
        </w:rPr>
        <w:t>به پيوست دعوت نامه دانشگاه سونان كاليجاگاي شهر جوگجاكارتاي اندونزي از جناب آقاي دكتر سيد رضا صالحي اميري رئيس محترم سازمان اسناد و كتابخانه ملي ج.ا.ايران جهت شركت و سخنراني در اجتماع سالانه مسؤولان كتابخانه هاي اسلامي اندونزي با عنوان سمينار "تقويت و توسعه شبكه هاي همكاري بين كتابخانه هاي دانشگاه هاي اسلامي در عصر ديجيتال" كه در تاريخ اوّل خرداد 93 برگزار مي شود، ارسال مي گردد.</w:t>
      </w:r>
      <w:r w:rsidR="006F265A">
        <w:rPr>
          <w:rFonts w:hint="cs"/>
          <w:sz w:val="28"/>
          <w:szCs w:val="28"/>
          <w:rtl/>
          <w:lang w:bidi="fa-IR"/>
        </w:rPr>
        <w:t xml:space="preserve"> </w:t>
      </w:r>
    </w:p>
    <w:p w:rsidR="006F265A" w:rsidRPr="000E4271" w:rsidRDefault="006F265A" w:rsidP="006F265A">
      <w:pPr>
        <w:bidi/>
        <w:jc w:val="both"/>
        <w:rPr>
          <w:sz w:val="28"/>
          <w:szCs w:val="28"/>
          <w:rtl/>
          <w:lang w:bidi="fa-IR"/>
        </w:rPr>
      </w:pPr>
    </w:p>
    <w:p w:rsidR="00F06FB4" w:rsidRDefault="006F265A" w:rsidP="006F265A">
      <w:pPr>
        <w:bidi/>
        <w:ind w:left="720"/>
        <w:jc w:val="center"/>
        <w:rPr>
          <w:rFonts w:hint="cs"/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>عاطفه نوري</w:t>
      </w:r>
    </w:p>
    <w:p w:rsidR="006F265A" w:rsidRPr="000E4271" w:rsidRDefault="006F265A" w:rsidP="006F265A">
      <w:pPr>
        <w:bidi/>
        <w:ind w:left="720"/>
        <w:jc w:val="center"/>
        <w:rPr>
          <w:b/>
          <w:bCs/>
          <w:sz w:val="28"/>
          <w:szCs w:val="28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>رئيس كتابخانه مركزي و آرشيو اسناد فرهنگي</w:t>
      </w:r>
    </w:p>
    <w:p w:rsidR="0061291F" w:rsidRDefault="0061291F" w:rsidP="006F265A">
      <w:pPr>
        <w:bidi/>
        <w:ind w:left="720"/>
        <w:jc w:val="both"/>
        <w:rPr>
          <w:rtl/>
          <w:lang w:bidi="fa-IR"/>
        </w:rPr>
      </w:pPr>
    </w:p>
    <w:sectPr w:rsidR="0061291F" w:rsidSect="000A66F5">
      <w:pgSz w:w="8395" w:h="11909" w:code="11"/>
      <w:pgMar w:top="2336" w:right="1440" w:bottom="907" w:left="1440" w:header="0" w:footer="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75074"/>
    <w:rsid w:val="00010BAD"/>
    <w:rsid w:val="000A1CCE"/>
    <w:rsid w:val="000A66F5"/>
    <w:rsid w:val="000E4271"/>
    <w:rsid w:val="00217CD8"/>
    <w:rsid w:val="00264B9C"/>
    <w:rsid w:val="002E781B"/>
    <w:rsid w:val="00304856"/>
    <w:rsid w:val="003E6844"/>
    <w:rsid w:val="004B6427"/>
    <w:rsid w:val="00561AA4"/>
    <w:rsid w:val="005C7AE0"/>
    <w:rsid w:val="005E3FBF"/>
    <w:rsid w:val="00605A00"/>
    <w:rsid w:val="0061291F"/>
    <w:rsid w:val="006D4AA6"/>
    <w:rsid w:val="006F265A"/>
    <w:rsid w:val="0075520B"/>
    <w:rsid w:val="00775074"/>
    <w:rsid w:val="007A5AA0"/>
    <w:rsid w:val="007C0926"/>
    <w:rsid w:val="007F50D5"/>
    <w:rsid w:val="008247CF"/>
    <w:rsid w:val="00875157"/>
    <w:rsid w:val="0088793C"/>
    <w:rsid w:val="008C29E3"/>
    <w:rsid w:val="00953A1D"/>
    <w:rsid w:val="00A4425F"/>
    <w:rsid w:val="00A862CD"/>
    <w:rsid w:val="00AE02CB"/>
    <w:rsid w:val="00B20BD1"/>
    <w:rsid w:val="00B629A0"/>
    <w:rsid w:val="00BE222A"/>
    <w:rsid w:val="00BF3804"/>
    <w:rsid w:val="00C1123F"/>
    <w:rsid w:val="00C5226D"/>
    <w:rsid w:val="00CD2680"/>
    <w:rsid w:val="00D15773"/>
    <w:rsid w:val="00DA700D"/>
    <w:rsid w:val="00DA7AFE"/>
    <w:rsid w:val="00E01461"/>
    <w:rsid w:val="00E64666"/>
    <w:rsid w:val="00F06FB4"/>
    <w:rsid w:val="00F12A4E"/>
    <w:rsid w:val="00F629D2"/>
    <w:rsid w:val="00FE11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7AE0"/>
    <w:rPr>
      <w:rFonts w:ascii="B Zar" w:hAnsi="B Zar" w:cs="B Zar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A66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Chargoon Technologies Inc.</Company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karamali</dc:creator>
  <cp:keywords/>
  <dc:description/>
  <cp:lastModifiedBy>0062751875</cp:lastModifiedBy>
  <cp:revision>1</cp:revision>
  <cp:lastPrinted>2005-12-18T10:59:00Z</cp:lastPrinted>
  <dcterms:created xsi:type="dcterms:W3CDTF">2014-05-14T07:46:00Z</dcterms:created>
  <dcterms:modified xsi:type="dcterms:W3CDTF">2014-05-14T07:46:00Z</dcterms:modified>
</cp:coreProperties>
</file>