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D80" w:rsidRPr="0005039B" w:rsidRDefault="0005039B" w:rsidP="0005039B">
      <w:pPr>
        <w:pStyle w:val="Heading1"/>
        <w:jc w:val="both"/>
        <w:rPr>
          <w:sz w:val="24"/>
          <w:szCs w:val="24"/>
          <w:rtl/>
          <w:lang w:bidi="fa-IR"/>
        </w:rPr>
      </w:pPr>
      <w:bookmarkStart w:id="0" w:name="_GoBack"/>
      <w:bookmarkEnd w:id="0"/>
      <w:r>
        <w:rPr>
          <w:rFonts w:hint="cs"/>
          <w:rtl/>
          <w:lang w:bidi="fa-IR"/>
        </w:rPr>
        <w:t xml:space="preserve">                                                                      </w:t>
      </w:r>
      <w:r>
        <w:rPr>
          <w:rFonts w:hint="cs"/>
          <w:sz w:val="24"/>
          <w:szCs w:val="24"/>
          <w:rtl/>
          <w:lang w:bidi="fa-IR"/>
        </w:rPr>
        <w:t xml:space="preserve"> نامه </w:t>
      </w:r>
      <w:r w:rsidRPr="0005039B">
        <w:rPr>
          <w:rFonts w:hint="cs"/>
          <w:sz w:val="24"/>
          <w:szCs w:val="24"/>
          <w:rtl/>
          <w:lang w:bidi="fa-IR"/>
        </w:rPr>
        <w:t xml:space="preserve"> شماره 2545/12/52 مورخ 16/3/1393</w:t>
      </w:r>
      <w:r w:rsidR="000E043D" w:rsidRPr="0005039B">
        <w:rPr>
          <w:sz w:val="24"/>
          <w:szCs w:val="24"/>
          <w:lang w:bidi="fa-IR"/>
        </w:rPr>
        <w:t xml:space="preserve"> </w:t>
      </w:r>
    </w:p>
    <w:p w:rsidR="00C622A9" w:rsidRDefault="009B1D4E" w:rsidP="007F0CC6">
      <w:pPr>
        <w:pStyle w:val="Heading1"/>
        <w:jc w:val="both"/>
        <w:rPr>
          <w:rtl/>
          <w:lang w:bidi="fa-IR"/>
        </w:rPr>
      </w:pPr>
    </w:p>
    <w:p w:rsidR="00B71AD4" w:rsidRDefault="000E043D" w:rsidP="007F0CC6">
      <w:pPr>
        <w:pStyle w:val="Heading1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جناب آقای هاشمی</w:t>
      </w:r>
    </w:p>
    <w:p w:rsidR="00D34E71" w:rsidRPr="00D34E71" w:rsidRDefault="000E043D" w:rsidP="005A25C4">
      <w:pPr>
        <w:pStyle w:val="Heading1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معاون محترم امور فرهنگی </w:t>
      </w:r>
    </w:p>
    <w:p w:rsidR="003664AC" w:rsidRPr="00B669C7" w:rsidRDefault="000E043D" w:rsidP="00B669C7">
      <w:pPr>
        <w:pStyle w:val="Heading1"/>
        <w:jc w:val="both"/>
        <w:rPr>
          <w:sz w:val="28"/>
          <w:szCs w:val="28"/>
          <w:rtl/>
          <w:lang w:bidi="fa-IR"/>
        </w:rPr>
      </w:pPr>
      <w:r w:rsidRPr="008A64B6">
        <w:rPr>
          <w:rFonts w:hint="cs"/>
          <w:sz w:val="28"/>
          <w:szCs w:val="28"/>
          <w:rtl/>
          <w:lang w:bidi="fa-IR"/>
        </w:rPr>
        <w:t>سلام علیکم</w:t>
      </w:r>
    </w:p>
    <w:p w:rsidR="00CF0FD8" w:rsidRDefault="000E043D" w:rsidP="00046407">
      <w:pPr>
        <w:pStyle w:val="Heading1"/>
        <w:rPr>
          <w:sz w:val="28"/>
          <w:szCs w:val="28"/>
          <w:rtl/>
          <w:lang w:bidi="fa-IR"/>
        </w:rPr>
      </w:pPr>
      <w:r w:rsidRPr="00CF0FD8">
        <w:rPr>
          <w:rFonts w:hint="cs"/>
          <w:sz w:val="28"/>
          <w:szCs w:val="28"/>
          <w:rtl/>
          <w:lang w:bidi="fa-IR"/>
        </w:rPr>
        <w:t xml:space="preserve">              بااحترام، </w:t>
      </w:r>
      <w:r>
        <w:rPr>
          <w:rFonts w:hint="cs"/>
          <w:sz w:val="28"/>
          <w:szCs w:val="28"/>
          <w:rtl/>
          <w:lang w:bidi="fa-IR"/>
        </w:rPr>
        <w:t>به استحضار می رساند: در سفر اخیر اینجانب باتفاق سفیر محترم کشورمان  به زنگبار ، فرصتی پیش آمد تا از برخی آثار تاریخی منسوب به ایران دوره قاجار مجددا بازدید نماییم.</w:t>
      </w:r>
    </w:p>
    <w:p w:rsidR="00046407" w:rsidRDefault="000E043D" w:rsidP="00655E20">
      <w:pPr>
        <w:pStyle w:val="Heading1"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        </w:t>
      </w:r>
      <w:r w:rsidRPr="00655E20">
        <w:rPr>
          <w:rFonts w:hint="cs"/>
          <w:sz w:val="28"/>
          <w:szCs w:val="28"/>
          <w:rtl/>
          <w:lang w:bidi="fa-IR"/>
        </w:rPr>
        <w:t xml:space="preserve">در مجموعه آثار باستانی منسوب به ایرانیان ، دو حمام در </w:t>
      </w:r>
      <w:r>
        <w:rPr>
          <w:rFonts w:hint="cs"/>
          <w:sz w:val="28"/>
          <w:szCs w:val="28"/>
          <w:rtl/>
          <w:lang w:bidi="fa-IR"/>
        </w:rPr>
        <w:t xml:space="preserve">تقریبا </w:t>
      </w:r>
      <w:r w:rsidRPr="00655E20">
        <w:rPr>
          <w:rFonts w:hint="cs"/>
          <w:sz w:val="28"/>
          <w:szCs w:val="28"/>
          <w:rtl/>
          <w:lang w:bidi="fa-IR"/>
        </w:rPr>
        <w:t>15 کیلومتری و 17 کیلومتری شهر اصلی زنگبار وجود دارد که حسب آنچه که روایت شده است این دو حمام به دستور سلطان  وقت زنگبار</w:t>
      </w:r>
      <w:r>
        <w:rPr>
          <w:rFonts w:hint="cs"/>
          <w:sz w:val="28"/>
          <w:szCs w:val="28"/>
          <w:rtl/>
          <w:lang w:bidi="fa-IR"/>
        </w:rPr>
        <w:t xml:space="preserve"> ( حوالی سال 1850میلادی)</w:t>
      </w:r>
      <w:r w:rsidRPr="00655E20">
        <w:rPr>
          <w:rFonts w:hint="cs"/>
          <w:sz w:val="28"/>
          <w:szCs w:val="28"/>
          <w:rtl/>
          <w:lang w:bidi="fa-IR"/>
        </w:rPr>
        <w:t xml:space="preserve"> برای همسر ایرانی اش که دختر محمدشاه قاجار بوده است ، ساخته شده و سبک معماری و اشعار و نقاشی داخل حمام همه دلالت بر ساخت حمام توسط معماران ایرانی دارد. این بناها سابقا توسط برخی اروپاییان تعمیر و بازسازی شده اند ولی بمرور زمان و شرایط آب و هوایی جزیره زن</w:t>
      </w:r>
      <w:r>
        <w:rPr>
          <w:rFonts w:hint="cs"/>
          <w:sz w:val="28"/>
          <w:szCs w:val="28"/>
          <w:rtl/>
          <w:lang w:bidi="fa-IR"/>
        </w:rPr>
        <w:t>گبار باعث شده است که برخی دیوار</w:t>
      </w:r>
      <w:r w:rsidRPr="00655E20">
        <w:rPr>
          <w:rFonts w:hint="cs"/>
          <w:sz w:val="28"/>
          <w:szCs w:val="28"/>
          <w:rtl/>
          <w:lang w:bidi="fa-IR"/>
        </w:rPr>
        <w:t>ها شکاف بردارند و داخل حمامها نیز خزه ببندد.</w:t>
      </w:r>
    </w:p>
    <w:p w:rsidR="00B24900" w:rsidRDefault="00343873" w:rsidP="00701B5F">
      <w:pPr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>
            <wp:extent cx="2441575" cy="1828800"/>
            <wp:effectExtent l="0" t="0" r="0" b="0"/>
            <wp:docPr id="20" name="Picture 1" descr="DSC00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SC003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043D">
        <w:rPr>
          <w:rFonts w:hint="cs"/>
          <w:rtl/>
          <w:lang w:bidi="fa-IR"/>
        </w:rPr>
        <w:t xml:space="preserve">           </w:t>
      </w:r>
      <w:r>
        <w:rPr>
          <w:noProof/>
          <w:lang w:bidi="fa-IR"/>
        </w:rPr>
        <w:drawing>
          <wp:inline distT="0" distB="0" distL="0" distR="0">
            <wp:extent cx="3243580" cy="1819910"/>
            <wp:effectExtent l="0" t="0" r="0" b="8890"/>
            <wp:docPr id="19" name="Picture 2" descr="DSC04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SC0439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CAD" w:rsidRDefault="009B1D4E" w:rsidP="00B24900">
      <w:pPr>
        <w:rPr>
          <w:rtl/>
          <w:lang w:bidi="fa-IR"/>
        </w:rPr>
      </w:pPr>
    </w:p>
    <w:p w:rsidR="00B24900" w:rsidRDefault="000E043D" w:rsidP="00B24900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  <w:r w:rsidR="00343873">
        <w:rPr>
          <w:noProof/>
          <w:lang w:bidi="fa-IR"/>
        </w:rPr>
        <w:drawing>
          <wp:inline distT="0" distB="0" distL="0" distR="0">
            <wp:extent cx="2441575" cy="1828800"/>
            <wp:effectExtent l="0" t="0" r="0" b="0"/>
            <wp:docPr id="18" name="Picture 3" descr="DSC0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SC0039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              </w:t>
      </w:r>
      <w:r w:rsidR="00343873">
        <w:rPr>
          <w:noProof/>
          <w:lang w:bidi="fa-IR"/>
        </w:rPr>
        <w:drawing>
          <wp:inline distT="0" distB="0" distL="0" distR="0">
            <wp:extent cx="2441575" cy="1828800"/>
            <wp:effectExtent l="0" t="0" r="0" b="0"/>
            <wp:docPr id="17" name="Picture 4" descr="DSC00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SC0039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(شعر فارسی روی دیوار)</w:t>
      </w:r>
    </w:p>
    <w:p w:rsidR="00B24900" w:rsidRDefault="009B1D4E" w:rsidP="00B24900">
      <w:pPr>
        <w:rPr>
          <w:rtl/>
          <w:lang w:bidi="fa-IR"/>
        </w:rPr>
      </w:pPr>
    </w:p>
    <w:p w:rsidR="00B24900" w:rsidRPr="00B24900" w:rsidRDefault="00343873" w:rsidP="00B24900">
      <w:pPr>
        <w:rPr>
          <w:rtl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>
            <wp:extent cx="2441575" cy="1828800"/>
            <wp:effectExtent l="0" t="0" r="0" b="0"/>
            <wp:docPr id="16" name="Picture 5" descr="DSC00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SC0040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043D">
        <w:rPr>
          <w:rFonts w:hint="cs"/>
          <w:rtl/>
          <w:lang w:bidi="fa-IR"/>
        </w:rPr>
        <w:t xml:space="preserve">                             </w:t>
      </w:r>
      <w:r>
        <w:rPr>
          <w:noProof/>
          <w:lang w:bidi="fa-IR"/>
        </w:rPr>
        <w:drawing>
          <wp:inline distT="0" distB="0" distL="0" distR="0">
            <wp:extent cx="2441575" cy="1828800"/>
            <wp:effectExtent l="0" t="0" r="0" b="0"/>
            <wp:docPr id="15" name="Picture 6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393A" w:rsidRDefault="000E043D" w:rsidP="00655E20">
      <w:pPr>
        <w:pStyle w:val="Heading1"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            </w:t>
      </w:r>
      <w:r w:rsidRPr="00655E20">
        <w:rPr>
          <w:rFonts w:hint="cs"/>
          <w:sz w:val="28"/>
          <w:szCs w:val="28"/>
          <w:rtl/>
          <w:lang w:bidi="fa-IR"/>
        </w:rPr>
        <w:t xml:space="preserve">حمام اول که درب آن به روی گردشگران باز است ،  تقریبا در 15 کیلومتری شهر سنگی  و در کشتزارهای مردم واقع شده است. در تابلوی معرفی این حمام به اشتباه از لفظ  </w:t>
      </w:r>
      <w:r w:rsidRPr="00655E20">
        <w:rPr>
          <w:sz w:val="28"/>
          <w:szCs w:val="28"/>
          <w:lang w:bidi="fa-IR"/>
        </w:rPr>
        <w:t xml:space="preserve">IRISH </w:t>
      </w:r>
      <w:r w:rsidRPr="00655E20">
        <w:rPr>
          <w:rFonts w:hint="cs"/>
          <w:sz w:val="28"/>
          <w:szCs w:val="28"/>
          <w:rtl/>
          <w:lang w:bidi="fa-IR"/>
        </w:rPr>
        <w:t xml:space="preserve"> بعنوان لقب محمدشاه قاجار استفاده شده است که با پیگیری رایزنی و از طریق وزارت فرهنگ زنگبار موضوع در دست بررسی و اصلاح است ولی در مجموع ، اصل ساختمان حمام نیازمند تعمیر و نگهداری ویژه است. ضمن آنکه بعلت عدم وجود یک تولیت مشخص و مسلط به امور تاریخی ، اطلاعات صحیح و کامل نیز به گردشگران داده نمیشود. </w:t>
      </w:r>
    </w:p>
    <w:p w:rsidR="00B24900" w:rsidRPr="00B24900" w:rsidRDefault="000E043D" w:rsidP="00B24900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     </w:t>
      </w:r>
      <w:r w:rsidR="00343873">
        <w:rPr>
          <w:noProof/>
          <w:lang w:bidi="fa-IR"/>
        </w:rPr>
        <w:drawing>
          <wp:inline distT="0" distB="0" distL="0" distR="0">
            <wp:extent cx="2441575" cy="1828800"/>
            <wp:effectExtent l="0" t="0" r="0" b="0"/>
            <wp:docPr id="7" name="Picture 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                     </w:t>
      </w:r>
      <w:r w:rsidR="00343873">
        <w:rPr>
          <w:noProof/>
          <w:lang w:bidi="fa-IR"/>
        </w:rPr>
        <w:drawing>
          <wp:inline distT="0" distB="0" distL="0" distR="0">
            <wp:extent cx="2441575" cy="1828800"/>
            <wp:effectExtent l="0" t="0" r="0" b="0"/>
            <wp:docPr id="8" name="Picture 8" descr="DSC00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SC0038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1C1" w:rsidRDefault="000E043D" w:rsidP="00655E20">
      <w:pPr>
        <w:pStyle w:val="Heading1"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               </w:t>
      </w:r>
      <w:r w:rsidRPr="00655E20">
        <w:rPr>
          <w:rFonts w:hint="cs"/>
          <w:sz w:val="28"/>
          <w:szCs w:val="28"/>
          <w:rtl/>
          <w:lang w:bidi="fa-IR"/>
        </w:rPr>
        <w:t>حمام دوم در دو کیلومتری حمام اول و با همان سبک معماری است که متاسفانه بعلت عدم توجه به آن ، درب آن به روی گردشگران بسته و محیط اطراف آن نیز توسط دولت برای امور آموزشی</w:t>
      </w:r>
      <w:r>
        <w:rPr>
          <w:rFonts w:hint="cs"/>
          <w:sz w:val="28"/>
          <w:szCs w:val="28"/>
          <w:rtl/>
          <w:lang w:bidi="fa-IR"/>
        </w:rPr>
        <w:t xml:space="preserve"> اختصاص داده شده است و کشت و زرع در آن هم </w:t>
      </w:r>
      <w:r w:rsidRPr="00655E20">
        <w:rPr>
          <w:rFonts w:hint="cs"/>
          <w:sz w:val="28"/>
          <w:szCs w:val="28"/>
          <w:rtl/>
          <w:lang w:bidi="fa-IR"/>
        </w:rPr>
        <w:t xml:space="preserve"> تردد به داخل حمام را مسدود کرده است.</w:t>
      </w:r>
    </w:p>
    <w:p w:rsidR="00B24900" w:rsidRDefault="00343873" w:rsidP="00B24900">
      <w:pPr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>
            <wp:extent cx="2441575" cy="1828800"/>
            <wp:effectExtent l="0" t="0" r="0" b="0"/>
            <wp:docPr id="9" name="Picture 9" descr="DSC00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SC0040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043D">
        <w:rPr>
          <w:rFonts w:hint="cs"/>
          <w:rtl/>
          <w:lang w:bidi="fa-IR"/>
        </w:rPr>
        <w:t xml:space="preserve">                                 </w:t>
      </w:r>
      <w:r>
        <w:rPr>
          <w:noProof/>
          <w:lang w:bidi="fa-IR"/>
        </w:rPr>
        <w:drawing>
          <wp:inline distT="0" distB="0" distL="0" distR="0">
            <wp:extent cx="2441575" cy="1828800"/>
            <wp:effectExtent l="0" t="0" r="0" b="0"/>
            <wp:docPr id="10" name="Picture 10" descr="DSC00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SC0040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4900" w:rsidRDefault="009B1D4E" w:rsidP="00B24900">
      <w:pPr>
        <w:rPr>
          <w:rtl/>
          <w:lang w:bidi="fa-IR"/>
        </w:rPr>
      </w:pPr>
    </w:p>
    <w:p w:rsidR="00B24900" w:rsidRPr="00B24900" w:rsidRDefault="009B1D4E" w:rsidP="00B24900">
      <w:pPr>
        <w:rPr>
          <w:rtl/>
          <w:lang w:bidi="fa-IR"/>
        </w:rPr>
      </w:pPr>
    </w:p>
    <w:p w:rsidR="00B24900" w:rsidRDefault="000E043D" w:rsidP="00655E20">
      <w:pPr>
        <w:pStyle w:val="Heading1"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 xml:space="preserve">         </w:t>
      </w:r>
    </w:p>
    <w:p w:rsidR="00B24900" w:rsidRDefault="00343873" w:rsidP="00655E20">
      <w:pPr>
        <w:pStyle w:val="Heading1"/>
        <w:jc w:val="both"/>
        <w:rPr>
          <w:sz w:val="28"/>
          <w:szCs w:val="28"/>
          <w:rtl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>
            <wp:extent cx="2441575" cy="1828800"/>
            <wp:effectExtent l="0" t="0" r="0" b="0"/>
            <wp:docPr id="11" name="Picture 11" descr="DSC00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SC0040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043D">
        <w:rPr>
          <w:sz w:val="28"/>
          <w:szCs w:val="28"/>
          <w:lang w:bidi="fa-IR"/>
        </w:rPr>
        <w:t xml:space="preserve">  </w:t>
      </w:r>
      <w:r w:rsidR="000E043D">
        <w:rPr>
          <w:rFonts w:hint="cs"/>
          <w:sz w:val="28"/>
          <w:szCs w:val="28"/>
          <w:rtl/>
          <w:lang w:bidi="fa-IR"/>
        </w:rPr>
        <w:t xml:space="preserve">                 </w:t>
      </w:r>
      <w:r>
        <w:rPr>
          <w:noProof/>
          <w:sz w:val="28"/>
          <w:szCs w:val="28"/>
          <w:lang w:bidi="fa-IR"/>
        </w:rPr>
        <w:drawing>
          <wp:inline distT="0" distB="0" distL="0" distR="0">
            <wp:extent cx="2493010" cy="1871980"/>
            <wp:effectExtent l="0" t="0" r="2540" b="0"/>
            <wp:docPr id="12" name="Picture 12" descr="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000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1C1" w:rsidRDefault="000E043D" w:rsidP="00655E20">
      <w:pPr>
        <w:pStyle w:val="Heading1"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 </w:t>
      </w:r>
      <w:r w:rsidRPr="00655E20">
        <w:rPr>
          <w:rFonts w:hint="cs"/>
          <w:sz w:val="28"/>
          <w:szCs w:val="28"/>
          <w:rtl/>
          <w:lang w:bidi="fa-IR"/>
        </w:rPr>
        <w:t xml:space="preserve">در مجموع این دو حمام و حمام عمومی دیگر در داخل شهر سنگی  نمونه هایی از آثار مربوط به تاریخ تمدن ایران در سرزمین تانزانیا و در شرق آفریقا است که </w:t>
      </w:r>
      <w:r>
        <w:rPr>
          <w:rFonts w:hint="cs"/>
          <w:sz w:val="28"/>
          <w:szCs w:val="28"/>
          <w:rtl/>
          <w:lang w:bidi="fa-IR"/>
        </w:rPr>
        <w:t xml:space="preserve">تقریبا </w:t>
      </w:r>
      <w:r w:rsidRPr="00655E20">
        <w:rPr>
          <w:rFonts w:hint="cs"/>
          <w:sz w:val="28"/>
          <w:szCs w:val="28"/>
          <w:rtl/>
          <w:lang w:bidi="fa-IR"/>
        </w:rPr>
        <w:t>صحیح و سالم هستند و با اندک توجه و تدبیر میتوان آنها را حفظ و حراست نمود و به جهانیان بعنوان آثار و خدمات ایران به افریقا در زمانی که اروپائیان بدنبال ساخت زندان در افریقا برای برده ها بودند ، معرفی کرد و مطمئنا می توان آثار از این دست را با همکاری یونسکو و دولت تانزانیا و زنگبار بعنوان میراث مشترک ایران و تانزانیا یا میراث جهانی ثبت</w:t>
      </w:r>
      <w:r>
        <w:rPr>
          <w:rFonts w:hint="cs"/>
          <w:sz w:val="28"/>
          <w:szCs w:val="28"/>
          <w:rtl/>
          <w:lang w:bidi="fa-IR"/>
        </w:rPr>
        <w:t xml:space="preserve"> هم</w:t>
      </w:r>
      <w:r w:rsidRPr="00655E20">
        <w:rPr>
          <w:rFonts w:hint="cs"/>
          <w:sz w:val="28"/>
          <w:szCs w:val="28"/>
          <w:rtl/>
          <w:lang w:bidi="fa-IR"/>
        </w:rPr>
        <w:t xml:space="preserve"> نمود.</w:t>
      </w:r>
    </w:p>
    <w:p w:rsidR="00276D75" w:rsidRPr="00276D75" w:rsidRDefault="00343873" w:rsidP="00276D75">
      <w:pPr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>
            <wp:extent cx="2441575" cy="1828800"/>
            <wp:effectExtent l="0" t="0" r="0" b="0"/>
            <wp:docPr id="13" name="Picture 1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043D">
        <w:rPr>
          <w:rFonts w:hint="cs"/>
          <w:rtl/>
          <w:lang w:bidi="fa-IR"/>
        </w:rPr>
        <w:t xml:space="preserve">                           </w:t>
      </w:r>
      <w:r>
        <w:rPr>
          <w:noProof/>
          <w:lang w:bidi="fa-IR"/>
        </w:rPr>
        <w:drawing>
          <wp:inline distT="0" distB="0" distL="0" distR="0">
            <wp:extent cx="1371600" cy="1828800"/>
            <wp:effectExtent l="0" t="0" r="0" b="0"/>
            <wp:docPr id="14" name="Picture 1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043D">
        <w:rPr>
          <w:rFonts w:hint="cs"/>
          <w:rtl/>
          <w:lang w:bidi="fa-IR"/>
        </w:rPr>
        <w:t xml:space="preserve"> </w:t>
      </w:r>
      <w:r w:rsidR="000E043D" w:rsidRPr="00276D75">
        <w:rPr>
          <w:rFonts w:hint="cs"/>
          <w:sz w:val="24"/>
          <w:szCs w:val="24"/>
          <w:rtl/>
          <w:lang w:bidi="fa-IR"/>
        </w:rPr>
        <w:t>(حمام داخل شهر سنگی زنگبار)</w:t>
      </w:r>
    </w:p>
    <w:p w:rsidR="001A3B3E" w:rsidRPr="00655E20" w:rsidRDefault="000E043D" w:rsidP="00C83939">
      <w:pPr>
        <w:pStyle w:val="Heading1"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              </w:t>
      </w:r>
      <w:r w:rsidRPr="00655E20">
        <w:rPr>
          <w:rFonts w:hint="cs"/>
          <w:sz w:val="28"/>
          <w:szCs w:val="28"/>
          <w:rtl/>
          <w:lang w:bidi="fa-IR"/>
        </w:rPr>
        <w:t xml:space="preserve">بنابراین ، سفارت و رایزنی پیشنهاد و استدعا دارند با توجه به اعلام آمادگی سازمان محترم میراث فرهنگی برای توجه به آثار ایرانی موجود در تانزانیا ، هیاتی در سطح معاون محترم سازمان میراث فرهنگی و گردشگری به تانزانیا سفر و با دولت تانزانیا و زنگبار </w:t>
      </w:r>
      <w:r>
        <w:rPr>
          <w:rFonts w:hint="cs"/>
          <w:sz w:val="28"/>
          <w:szCs w:val="28"/>
          <w:rtl/>
          <w:lang w:bidi="fa-IR"/>
        </w:rPr>
        <w:t>تفاهمات لازم را</w:t>
      </w:r>
      <w:r w:rsidRPr="00655E20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 برای شناسایی و مرمت و معرفی آ</w:t>
      </w:r>
      <w:r w:rsidRPr="00655E20">
        <w:rPr>
          <w:rFonts w:hint="cs"/>
          <w:sz w:val="28"/>
          <w:szCs w:val="28"/>
          <w:rtl/>
          <w:lang w:bidi="fa-IR"/>
        </w:rPr>
        <w:t>نها بعنوان میراث مشترک تمدنی</w:t>
      </w:r>
      <w:r>
        <w:rPr>
          <w:rFonts w:hint="cs"/>
          <w:sz w:val="28"/>
          <w:szCs w:val="28"/>
          <w:rtl/>
          <w:lang w:bidi="fa-IR"/>
        </w:rPr>
        <w:t xml:space="preserve">  ایران و زنگبار و تانزانیا بعمل آورند </w:t>
      </w:r>
      <w:r w:rsidRPr="00655E20">
        <w:rPr>
          <w:rFonts w:hint="cs"/>
          <w:sz w:val="28"/>
          <w:szCs w:val="28"/>
          <w:rtl/>
          <w:lang w:bidi="fa-IR"/>
        </w:rPr>
        <w:t xml:space="preserve">و در این مسیر از ظرفیت یونسکو نیز </w:t>
      </w:r>
      <w:r>
        <w:rPr>
          <w:rFonts w:hint="cs"/>
          <w:sz w:val="28"/>
          <w:szCs w:val="28"/>
          <w:rtl/>
          <w:lang w:bidi="fa-IR"/>
        </w:rPr>
        <w:t xml:space="preserve">بنحو مقتضی </w:t>
      </w:r>
      <w:r w:rsidRPr="00655E20">
        <w:rPr>
          <w:rFonts w:hint="cs"/>
          <w:sz w:val="28"/>
          <w:szCs w:val="28"/>
          <w:rtl/>
          <w:lang w:bidi="fa-IR"/>
        </w:rPr>
        <w:t>می توان کمال بهره برداری را نمود.</w:t>
      </w:r>
    </w:p>
    <w:p w:rsidR="001A3B3E" w:rsidRPr="00655E20" w:rsidRDefault="000E043D" w:rsidP="00655E20">
      <w:pPr>
        <w:pStyle w:val="Heading1"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               </w:t>
      </w:r>
      <w:r w:rsidRPr="00655E20">
        <w:rPr>
          <w:rFonts w:hint="cs"/>
          <w:sz w:val="28"/>
          <w:szCs w:val="28"/>
          <w:rtl/>
          <w:lang w:bidi="fa-IR"/>
        </w:rPr>
        <w:t xml:space="preserve">خاطر نشان می سازد کشور عمان با توجه به سابقه اخیر حداکثر 200 ساله خود در زنگبار درحال گردآوری اسناد و مدارک (و بعضا تحریف حقائق تاریخی ) در زنگبار است تا بتواند مدعی حضور و همکاری ایجابی با زنگبار و اصولا شرق افریقا برای قرون متمادی باشد و در این مسیر سرمایه گذاری گزافی نیز نموده است یا برخی دول اروپایی مانند انگلستان و آلمان در حال پاک کردن  جنایات و آثار منفی حضور خود در تانزانیا و برجسته کردن خدمات احتمالی و ناچیز خود هستند ولی ایران که الحمدلله در طول تاریخ متمادی حضور خود در تانزانیا و شرق افریقا منشاء خدمات مختلف فرهنگی، هنری ، دینی و سیاسی و </w:t>
      </w:r>
      <w:r>
        <w:rPr>
          <w:rFonts w:hint="cs"/>
          <w:sz w:val="28"/>
          <w:szCs w:val="28"/>
          <w:rtl/>
          <w:lang w:bidi="fa-IR"/>
        </w:rPr>
        <w:t xml:space="preserve">اقتصادی بوده است الان در شرایطی </w:t>
      </w:r>
      <w:r w:rsidRPr="00655E20">
        <w:rPr>
          <w:rFonts w:hint="cs"/>
          <w:sz w:val="28"/>
          <w:szCs w:val="28"/>
          <w:rtl/>
          <w:lang w:bidi="fa-IR"/>
        </w:rPr>
        <w:t xml:space="preserve"> است که حتی برخی مورخین غربی و اصحاب رسانه درصدد تشکیک در این حضور پرافتخار ایران و ایرانیان می باشند و استمرار روند موجود موجب</w:t>
      </w:r>
      <w:r>
        <w:rPr>
          <w:rFonts w:hint="cs"/>
          <w:sz w:val="28"/>
          <w:szCs w:val="28"/>
          <w:rtl/>
          <w:lang w:bidi="fa-IR"/>
        </w:rPr>
        <w:t xml:space="preserve"> تخریب و</w:t>
      </w:r>
      <w:r w:rsidRPr="00655E20">
        <w:rPr>
          <w:rFonts w:hint="cs"/>
          <w:sz w:val="28"/>
          <w:szCs w:val="28"/>
          <w:rtl/>
          <w:lang w:bidi="fa-IR"/>
        </w:rPr>
        <w:t xml:space="preserve"> تحریف بیشتر و تصاحب آثار تاریخی موجود ایران نیز خواهد شد فلذا وظیفه و مسئولیت ملی و تاریخی ما ایجاب می کند که در حفظ و حراست از تاریخ درخشان خودمان در شرق افریقا و ازجمله تانزانیا و زنگبار تدابیر سازنده و موثر</w:t>
      </w:r>
      <w:r>
        <w:rPr>
          <w:rFonts w:hint="cs"/>
          <w:sz w:val="28"/>
          <w:szCs w:val="28"/>
          <w:rtl/>
          <w:lang w:bidi="fa-IR"/>
        </w:rPr>
        <w:t>تری</w:t>
      </w:r>
      <w:r w:rsidRPr="00655E20">
        <w:rPr>
          <w:rFonts w:hint="cs"/>
          <w:sz w:val="28"/>
          <w:szCs w:val="28"/>
          <w:rtl/>
          <w:lang w:bidi="fa-IR"/>
        </w:rPr>
        <w:t xml:space="preserve"> اتخاذ  و تاکید نماییم که در راستای ترویج و شناساندن تاریخ درخشان تمدن اسلامی ایرانی ، توجه به شرق افریقا نیز از ضروریات است و تامین اعتبار خاص برای آن نه بعنوان هزینه بلکه سرمایه گذاری برای حراست از تاریخ کهن ایران و خدمات درخشان مردم مومن و خیرخواه و نوع دوست ایران فارغ از رنگ و نژاد و سرزمین  در طول تاریخ می باشد.</w:t>
      </w:r>
    </w:p>
    <w:p w:rsidR="00554114" w:rsidRPr="00554114" w:rsidRDefault="000E043D" w:rsidP="00655E20">
      <w:pPr>
        <w:pStyle w:val="Heading1"/>
        <w:jc w:val="both"/>
        <w:rPr>
          <w:rtl/>
          <w:lang w:bidi="fa-IR"/>
        </w:rPr>
      </w:pPr>
      <w:r w:rsidRPr="00655E20">
        <w:rPr>
          <w:rFonts w:hint="cs"/>
          <w:sz w:val="28"/>
          <w:szCs w:val="28"/>
          <w:rtl/>
          <w:lang w:bidi="fa-IR"/>
        </w:rPr>
        <w:t>علیهذا مراتب جهت استحضار و صدور دستورلازم و اعلام نتیجه ایفاد می شود.</w:t>
      </w:r>
    </w:p>
    <w:p w:rsidR="00F606D2" w:rsidRPr="00CF0FD8" w:rsidRDefault="000E043D" w:rsidP="00F606D2">
      <w:pPr>
        <w:pStyle w:val="Heading1"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قبلا از حسن</w:t>
      </w:r>
      <w:r w:rsidRPr="00CF0FD8">
        <w:rPr>
          <w:rFonts w:hint="cs"/>
          <w:sz w:val="28"/>
          <w:szCs w:val="28"/>
          <w:rtl/>
          <w:lang w:bidi="fa-IR"/>
        </w:rPr>
        <w:t xml:space="preserve"> عنایت حضرتعالی</w:t>
      </w:r>
      <w:r>
        <w:rPr>
          <w:rFonts w:hint="cs"/>
          <w:sz w:val="28"/>
          <w:szCs w:val="28"/>
          <w:rtl/>
          <w:lang w:bidi="fa-IR"/>
        </w:rPr>
        <w:t xml:space="preserve"> و سازمان محترم میراث فرهنگی </w:t>
      </w:r>
      <w:r w:rsidRPr="00CF0FD8">
        <w:rPr>
          <w:rFonts w:hint="cs"/>
          <w:sz w:val="28"/>
          <w:szCs w:val="28"/>
          <w:rtl/>
          <w:lang w:bidi="fa-IR"/>
        </w:rPr>
        <w:t xml:space="preserve"> صمیمانه تقدیر و تشکر می نمایم.</w:t>
      </w:r>
    </w:p>
    <w:p w:rsidR="00C622A9" w:rsidRPr="00CF0FD8" w:rsidRDefault="009B1D4E" w:rsidP="007D406A">
      <w:pPr>
        <w:pStyle w:val="Heading1"/>
        <w:rPr>
          <w:sz w:val="28"/>
          <w:szCs w:val="28"/>
          <w:rtl/>
          <w:lang w:bidi="fa-IR"/>
        </w:rPr>
      </w:pPr>
    </w:p>
    <w:p w:rsidR="008656FD" w:rsidRPr="00B33D06" w:rsidRDefault="000E043D" w:rsidP="007D406A">
      <w:pPr>
        <w:pStyle w:val="Heading1"/>
        <w:rPr>
          <w:sz w:val="20"/>
          <w:szCs w:val="20"/>
          <w:rtl/>
          <w:lang w:bidi="fa-IR"/>
        </w:rPr>
      </w:pPr>
      <w:r w:rsidRPr="00723368">
        <w:rPr>
          <w:rFonts w:hint="cs"/>
          <w:sz w:val="28"/>
          <w:szCs w:val="28"/>
          <w:rtl/>
          <w:lang w:bidi="fa-IR"/>
        </w:rPr>
        <w:t xml:space="preserve">                                                                               </w:t>
      </w:r>
      <w:r>
        <w:rPr>
          <w:rFonts w:hint="cs"/>
          <w:sz w:val="28"/>
          <w:szCs w:val="28"/>
          <w:rtl/>
          <w:lang w:bidi="fa-IR"/>
        </w:rPr>
        <w:t xml:space="preserve">            </w:t>
      </w:r>
      <w:r w:rsidRPr="00723368">
        <w:rPr>
          <w:rFonts w:hint="cs"/>
          <w:sz w:val="28"/>
          <w:szCs w:val="28"/>
          <w:rtl/>
          <w:lang w:bidi="fa-IR"/>
        </w:rPr>
        <w:t xml:space="preserve">    </w:t>
      </w:r>
      <w:r>
        <w:rPr>
          <w:rFonts w:hint="cs"/>
          <w:sz w:val="28"/>
          <w:szCs w:val="28"/>
          <w:rtl/>
          <w:lang w:bidi="fa-IR"/>
        </w:rPr>
        <w:t xml:space="preserve">  </w:t>
      </w:r>
      <w:r w:rsidRPr="00B33D06">
        <w:rPr>
          <w:rFonts w:hint="cs"/>
          <w:sz w:val="20"/>
          <w:szCs w:val="20"/>
          <w:rtl/>
          <w:lang w:bidi="fa-IR"/>
        </w:rPr>
        <w:t>با تجدید احترام</w:t>
      </w:r>
    </w:p>
    <w:p w:rsidR="007404B1" w:rsidRDefault="000E043D" w:rsidP="007E2B16">
      <w:pPr>
        <w:ind w:left="780"/>
        <w:jc w:val="both"/>
        <w:rPr>
          <w:rFonts w:cs="Times New Roman"/>
          <w:b/>
          <w:bCs/>
          <w:sz w:val="32"/>
          <w:szCs w:val="32"/>
          <w:rtl/>
          <w:lang w:bidi="fa-IR"/>
        </w:rPr>
      </w:pPr>
      <w:r>
        <w:rPr>
          <w:rFonts w:cs="Times New Roman" w:hint="cs"/>
          <w:b/>
          <w:bCs/>
          <w:sz w:val="32"/>
          <w:szCs w:val="32"/>
          <w:rtl/>
          <w:lang w:bidi="fa-IR"/>
        </w:rPr>
        <w:t xml:space="preserve">                                                                        مرتضی صبوری</w:t>
      </w:r>
    </w:p>
    <w:p w:rsidR="001219A0" w:rsidRDefault="000E043D" w:rsidP="00200650">
      <w:pPr>
        <w:ind w:left="780"/>
        <w:jc w:val="both"/>
        <w:rPr>
          <w:rFonts w:cs="Times New Roman"/>
          <w:b/>
          <w:bCs/>
          <w:sz w:val="32"/>
          <w:szCs w:val="32"/>
          <w:rtl/>
          <w:lang w:bidi="fa-IR"/>
        </w:rPr>
      </w:pPr>
      <w:r>
        <w:rPr>
          <w:rFonts w:cs="Times New Roman" w:hint="cs"/>
          <w:b/>
          <w:bCs/>
          <w:sz w:val="32"/>
          <w:szCs w:val="32"/>
          <w:rtl/>
          <w:lang w:bidi="fa-IR"/>
        </w:rPr>
        <w:t xml:space="preserve">                                                     رایزن فرهنگی سفارت ج.ا.ایران </w:t>
      </w:r>
      <w:r>
        <w:rPr>
          <w:rFonts w:cs="Times New Roman"/>
          <w:b/>
          <w:bCs/>
          <w:sz w:val="32"/>
          <w:szCs w:val="32"/>
          <w:rtl/>
          <w:lang w:bidi="fa-IR"/>
        </w:rPr>
        <w:t>–</w:t>
      </w:r>
      <w:r>
        <w:rPr>
          <w:rFonts w:cs="Times New Roman" w:hint="cs"/>
          <w:b/>
          <w:bCs/>
          <w:sz w:val="32"/>
          <w:szCs w:val="32"/>
          <w:rtl/>
          <w:lang w:bidi="fa-IR"/>
        </w:rPr>
        <w:t xml:space="preserve"> دارالسلام</w:t>
      </w:r>
    </w:p>
    <w:p w:rsidR="00876B4D" w:rsidRDefault="009B1D4E" w:rsidP="00200650">
      <w:pPr>
        <w:ind w:left="780"/>
        <w:jc w:val="both"/>
        <w:rPr>
          <w:rFonts w:cs="Times New Roman"/>
          <w:b/>
          <w:bCs/>
          <w:sz w:val="32"/>
          <w:szCs w:val="32"/>
          <w:rtl/>
          <w:lang w:bidi="fa-IR"/>
        </w:rPr>
      </w:pPr>
    </w:p>
    <w:p w:rsidR="00644553" w:rsidRPr="00576FC2" w:rsidRDefault="009B1D4E" w:rsidP="00200650">
      <w:pPr>
        <w:ind w:left="780"/>
        <w:jc w:val="both"/>
        <w:rPr>
          <w:rFonts w:cs="Times New Roman"/>
          <w:b/>
          <w:bCs/>
          <w:sz w:val="32"/>
          <w:szCs w:val="32"/>
          <w:lang w:bidi="fa-IR"/>
        </w:rPr>
      </w:pPr>
    </w:p>
    <w:sectPr w:rsidR="00644553" w:rsidRPr="00576FC2" w:rsidSect="00997D47">
      <w:headerReference w:type="default" r:id="rId22"/>
      <w:footerReference w:type="default" r:id="rId23"/>
      <w:pgSz w:w="11906" w:h="16838"/>
      <w:pgMar w:top="2700" w:right="1196" w:bottom="1411" w:left="81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D4E" w:rsidRDefault="009B1D4E">
      <w:r>
        <w:separator/>
      </w:r>
    </w:p>
  </w:endnote>
  <w:endnote w:type="continuationSeparator" w:id="0">
    <w:p w:rsidR="009B1D4E" w:rsidRDefault="009B1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7217" w:rsidRDefault="00343873">
    <w:pPr>
      <w:pStyle w:val="Footer"/>
      <w:rPr>
        <w:rtl/>
      </w:rPr>
    </w:pPr>
    <w:r>
      <w:rPr>
        <w:noProof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0" allowOverlap="1">
              <wp:simplePos x="0" y="0"/>
              <wp:positionH relativeFrom="column">
                <wp:posOffset>-1074420</wp:posOffset>
              </wp:positionH>
              <wp:positionV relativeFrom="paragraph">
                <wp:posOffset>-20955</wp:posOffset>
              </wp:positionV>
              <wp:extent cx="6766560" cy="0"/>
              <wp:effectExtent l="11430" t="17145" r="13335" b="11430"/>
              <wp:wrapThrough wrapText="bothSides">
                <wp:wrapPolygon edited="0">
                  <wp:start x="-61" y="-2147483648"/>
                  <wp:lineTo x="-61" y="-2147483648"/>
                  <wp:lineTo x="21630" y="-2147483648"/>
                  <wp:lineTo x="21630" y="-2147483648"/>
                  <wp:lineTo x="-61" y="-2147483648"/>
                </wp:wrapPolygon>
              </wp:wrapThrough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665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4.6pt,-1.65pt" to="448.2pt,-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" o:allowincell="f" strokeweight="1.5pt">
              <w10:wrap type="through"/>
            </v:line>
          </w:pict>
        </mc:Fallback>
      </mc:AlternateContent>
    </w:r>
    <w:r>
      <w:rPr>
        <w:noProof/>
        <w:rtl/>
        <w:lang w:bidi="fa-IR"/>
      </w:rPr>
      <mc:AlternateContent>
        <mc:Choice Requires="wps">
          <w:drawing>
            <wp:anchor distT="0" distB="0" distL="114300" distR="114300" simplePos="0" relativeHeight="251659776" behindDoc="0" locked="0" layoutInCell="0" allowOverlap="1">
              <wp:simplePos x="0" y="0"/>
              <wp:positionH relativeFrom="column">
                <wp:posOffset>-1074420</wp:posOffset>
              </wp:positionH>
              <wp:positionV relativeFrom="paragraph">
                <wp:posOffset>82550</wp:posOffset>
              </wp:positionV>
              <wp:extent cx="6949440" cy="365760"/>
              <wp:effectExtent l="1905" t="0" r="1905" b="0"/>
              <wp:wrapThrough wrapText="bothSides">
                <wp:wrapPolygon edited="0">
                  <wp:start x="-34" y="0"/>
                  <wp:lineTo x="-34" y="21600"/>
                  <wp:lineTo x="21634" y="21600"/>
                  <wp:lineTo x="21634" y="0"/>
                  <wp:lineTo x="-34" y="0"/>
                </wp:wrapPolygon>
              </wp:wrapThrough>
              <wp:docPr id="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944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217" w:rsidRDefault="000E043D">
                          <w:pPr>
                            <w:pStyle w:val="Heading6"/>
                            <w:bidi w:val="0"/>
                            <w:jc w:val="right"/>
                          </w:pPr>
                          <w:r>
                            <w:t xml:space="preserve">THE CULTURAL CENTRE OF THE ISLAMIC </w:t>
                          </w:r>
                          <w:smartTag w:uri="urn:schemas-microsoft-com:office:smarttags" w:element="place">
                            <w:smartTag w:uri="urn:schemas-microsoft-com:office:smarttags" w:element="PlaceType">
                              <w:r>
                                <w:t>REPUBLIC</w:t>
                              </w:r>
                            </w:smartTag>
                            <w:r>
                              <w:t xml:space="preserve"> OF </w:t>
                            </w:r>
                            <w:smartTag w:uri="urn:schemas-microsoft-com:office:smarttags" w:element="PlaceName">
                              <w:r>
                                <w:t>IRAN</w:t>
                              </w:r>
                            </w:smartTag>
                          </w:smartTag>
                          <w:r>
                            <w:t xml:space="preserve">; P.O. </w:t>
                          </w:r>
                          <w:smartTag w:uri="urn:schemas-microsoft-com:office:smarttags" w:element="address">
                            <w:smartTag w:uri="urn:schemas-microsoft-com:office:smarttags" w:element="Street">
                              <w:r>
                                <w:t>BOX</w:t>
                              </w:r>
                            </w:smartTag>
                            <w:r>
                              <w:t xml:space="preserve"> 7898</w:t>
                            </w:r>
                          </w:smartTag>
                          <w:r>
                            <w:t xml:space="preserve">; TEL. 022 2136677;FAX 022 2136688 </w:t>
                          </w:r>
                        </w:p>
                        <w:p w:rsidR="00637217" w:rsidRDefault="000E043D">
                          <w:pPr>
                            <w:bidi w:val="0"/>
                            <w:jc w:val="center"/>
                            <w:rPr>
                              <w:rtl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DAR ES SALAAM -</w:t>
                          </w:r>
                          <w:smartTag w:uri="urn:schemas-microsoft-com:office:smarttags" w:element="country-region">
                            <w:r>
                              <w:rPr>
                                <w:i/>
                                <w:iCs/>
                              </w:rPr>
                              <w:t>TANZANIA</w:t>
                            </w:r>
                          </w:smartTag>
                          <w:r>
                            <w:rPr>
                              <w:i/>
                              <w:iCs/>
                            </w:rPr>
                            <w:t xml:space="preserve"> -</w:t>
                          </w:r>
                          <w:smartTag w:uri="urn:schemas-microsoft-com:office:smarttags" w:element="place">
                            <w:r>
                              <w:rPr>
                                <w:i/>
                                <w:iCs/>
                              </w:rPr>
                              <w:t>EAST AFRICA</w:t>
                            </w:r>
                          </w:smartTag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left:0;text-align:left;margin-left:-84.6pt;margin-top:6.5pt;width:547.2pt;height:28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" o:allowincell="f" stroked="f">
              <v:textbox>
                <w:txbxContent>
                  <w:p w:rsidR="00637217" w:rsidRDefault="000E043D">
                    <w:pPr>
                      <w:pStyle w:val="Heading6"/>
                      <w:bidi w:val="0"/>
                      <w:jc w:val="right"/>
                    </w:pPr>
                    <w:r>
                      <w:t xml:space="preserve">THE CULTURAL CENTRE OF THE ISLAMIC </w:t>
                    </w:r>
                    <w:smartTag w:uri="urn:schemas-microsoft-com:office:smarttags" w:element="place">
                      <w:smartTag w:uri="urn:schemas-microsoft-com:office:smarttags" w:element="PlaceType">
                        <w:r>
                          <w:t>REPUBLIC</w:t>
                        </w:r>
                      </w:smartTag>
                      <w:r>
                        <w:t xml:space="preserve"> OF </w:t>
                      </w:r>
                      <w:smartTag w:uri="urn:schemas-microsoft-com:office:smarttags" w:element="PlaceName">
                        <w:r>
                          <w:t>IRAN</w:t>
                        </w:r>
                      </w:smartTag>
                    </w:smartTag>
                    <w:r>
                      <w:t xml:space="preserve">; P.O. </w:t>
                    </w:r>
                    <w:smartTag w:uri="urn:schemas-microsoft-com:office:smarttags" w:element="address">
                      <w:smartTag w:uri="urn:schemas-microsoft-com:office:smarttags" w:element="Street">
                        <w:r>
                          <w:t>BOX</w:t>
                        </w:r>
                      </w:smartTag>
                      <w:r>
                        <w:t xml:space="preserve"> 7898</w:t>
                      </w:r>
                    </w:smartTag>
                    <w:r>
                      <w:t xml:space="preserve">; TEL. 022 2136677;FAX 022 2136688 </w:t>
                    </w:r>
                  </w:p>
                  <w:p w:rsidR="00637217" w:rsidRDefault="000E043D">
                    <w:pPr>
                      <w:bidi w:val="0"/>
                      <w:jc w:val="center"/>
                      <w:rPr>
                        <w:rtl/>
                      </w:rPr>
                    </w:pPr>
                    <w:r>
                      <w:rPr>
                        <w:i/>
                        <w:iCs/>
                      </w:rPr>
                      <w:t>DAR ES SALAAM -</w:t>
                    </w:r>
                    <w:smartTag w:uri="urn:schemas-microsoft-com:office:smarttags" w:element="country-region">
                      <w:r>
                        <w:rPr>
                          <w:i/>
                          <w:iCs/>
                        </w:rPr>
                        <w:t>TANZANIA</w:t>
                      </w:r>
                    </w:smartTag>
                    <w:r>
                      <w:rPr>
                        <w:i/>
                        <w:iCs/>
                      </w:rPr>
                      <w:t xml:space="preserve"> -</w:t>
                    </w:r>
                    <w:smartTag w:uri="urn:schemas-microsoft-com:office:smarttags" w:element="place">
                      <w:r>
                        <w:rPr>
                          <w:i/>
                          <w:iCs/>
                        </w:rPr>
                        <w:t>EAST AFRICA</w:t>
                      </w:r>
                    </w:smartTag>
                  </w:p>
                </w:txbxContent>
              </v:textbox>
              <w10:wrap type="through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D4E" w:rsidRDefault="009B1D4E">
      <w:r>
        <w:separator/>
      </w:r>
    </w:p>
  </w:footnote>
  <w:footnote w:type="continuationSeparator" w:id="0">
    <w:p w:rsidR="009B1D4E" w:rsidRDefault="009B1D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7217" w:rsidRDefault="009B1D4E">
    <w:pPr>
      <w:pStyle w:val="Header"/>
      <w:jc w:val="both"/>
      <w:rPr>
        <w:rtl/>
      </w:rPr>
    </w:pPr>
    <w:r>
      <w:rPr>
        <w:rtl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370.35pt;margin-top:-26.8pt;width:39.3pt;height:45pt;z-index:251658752;visibility:visible;mso-wrap-edited:f">
          <v:imagedata r:id="rId1" o:title=""/>
          <w10:wrap type="topAndBottom"/>
        </v:shape>
        <o:OLEObject Type="Embed" ProgID="Word.Picture.8" ShapeID="_x0000_s2049" DrawAspect="Content" ObjectID="_1538200789" r:id="rId2"/>
      </w:pict>
    </w:r>
    <w:r w:rsidR="00343873">
      <w:rPr>
        <w:noProof/>
        <w:rtl/>
        <w:lang w:bidi="fa-IR"/>
      </w:rPr>
      <mc:AlternateContent>
        <mc:Choice Requires="wps">
          <w:drawing>
            <wp:anchor distT="0" distB="0" distL="114300" distR="114300" simplePos="0" relativeHeight="251656704" behindDoc="0" locked="0" layoutInCell="0" allowOverlap="1">
              <wp:simplePos x="0" y="0"/>
              <wp:positionH relativeFrom="column">
                <wp:posOffset>1731645</wp:posOffset>
              </wp:positionH>
              <wp:positionV relativeFrom="paragraph">
                <wp:posOffset>-82550</wp:posOffset>
              </wp:positionV>
              <wp:extent cx="1308735" cy="457200"/>
              <wp:effectExtent l="0" t="3175" r="0" b="0"/>
              <wp:wrapThrough wrapText="bothSides">
                <wp:wrapPolygon edited="0">
                  <wp:start x="-189" y="0"/>
                  <wp:lineTo x="-189" y="21600"/>
                  <wp:lineTo x="21789" y="21600"/>
                  <wp:lineTo x="21789" y="0"/>
                  <wp:lineTo x="-189" y="0"/>
                </wp:wrapPolygon>
              </wp:wrapThrough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73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217" w:rsidRDefault="000E043D">
                          <w:pPr>
                            <w:pStyle w:val="Heading2"/>
                            <w:rPr>
                              <w:rFonts w:cs="Nazanin"/>
                              <w:szCs w:val="32"/>
                              <w:rtl/>
                            </w:rPr>
                          </w:pPr>
                          <w:r>
                            <w:rPr>
                              <w:rFonts w:cs="Nazanin"/>
                              <w:szCs w:val="32"/>
                              <w:rtl/>
                            </w:rPr>
                            <w:t>بسمه‌تعالي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6.35pt;margin-top:-6.5pt;width:103.05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" o:allowincell="f" stroked="f">
              <v:textbox>
                <w:txbxContent>
                  <w:p w:rsidR="00637217" w:rsidRDefault="000E043D">
                    <w:pPr>
                      <w:pStyle w:val="Heading2"/>
                      <w:rPr>
                        <w:rFonts w:cs="Nazanin"/>
                        <w:szCs w:val="32"/>
                        <w:rtl/>
                      </w:rPr>
                    </w:pPr>
                    <w:r>
                      <w:rPr>
                        <w:rFonts w:cs="Nazanin"/>
                        <w:szCs w:val="32"/>
                        <w:rtl/>
                      </w:rPr>
                      <w:t>بسمه‌تعالي</w:t>
                    </w:r>
                  </w:p>
                </w:txbxContent>
              </v:textbox>
              <w10:wrap type="through"/>
            </v:shape>
          </w:pict>
        </mc:Fallback>
      </mc:AlternateContent>
    </w:r>
    <w:r w:rsidR="00343873">
      <w:rPr>
        <w:noProof/>
        <w:rtl/>
        <w:lang w:bidi="fa-IR"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column">
                <wp:posOffset>3429000</wp:posOffset>
              </wp:positionH>
              <wp:positionV relativeFrom="paragraph">
                <wp:posOffset>2540</wp:posOffset>
              </wp:positionV>
              <wp:extent cx="2484120" cy="914400"/>
              <wp:effectExtent l="0" t="2540" r="1905" b="0"/>
              <wp:wrapSquare wrapText="bothSides"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412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217" w:rsidRDefault="009B1D4E">
                          <w:pPr>
                            <w:pStyle w:val="Header"/>
                            <w:jc w:val="center"/>
                            <w:rPr>
                              <w:szCs w:val="26"/>
                              <w:rtl/>
                            </w:rPr>
                          </w:pPr>
                        </w:p>
                        <w:p w:rsidR="00637217" w:rsidRDefault="000E043D">
                          <w:pPr>
                            <w:pStyle w:val="Header"/>
                            <w:jc w:val="center"/>
                            <w:rPr>
                              <w:szCs w:val="26"/>
                              <w:rtl/>
                            </w:rPr>
                          </w:pPr>
                          <w:r>
                            <w:rPr>
                              <w:szCs w:val="26"/>
                              <w:rtl/>
                            </w:rPr>
                            <w:t>رايزني فرهنگي سفارت جمهوري اسلامي ايران</w:t>
                          </w:r>
                        </w:p>
                        <w:p w:rsidR="00637217" w:rsidRDefault="000E043D">
                          <w:pPr>
                            <w:jc w:val="center"/>
                            <w:rPr>
                              <w:szCs w:val="26"/>
                            </w:rPr>
                          </w:pPr>
                          <w:r>
                            <w:rPr>
                              <w:szCs w:val="26"/>
                              <w:rtl/>
                            </w:rPr>
                            <w:t>دارالسلام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027" type="#_x0000_t202" style="position:absolute;left:0;text-align:left;margin-left:270pt;margin-top:.2pt;width:195.6pt;height:1in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" o:allowincell="f" stroked="f">
              <v:textbox>
                <w:txbxContent>
                  <w:p w:rsidR="00637217" w:rsidRDefault="009B1D4E">
                    <w:pPr>
                      <w:pStyle w:val="Header"/>
                      <w:jc w:val="center"/>
                      <w:rPr>
                        <w:szCs w:val="26"/>
                        <w:rtl/>
                      </w:rPr>
                    </w:pPr>
                  </w:p>
                  <w:p w:rsidR="00637217" w:rsidRDefault="000E043D">
                    <w:pPr>
                      <w:pStyle w:val="Header"/>
                      <w:jc w:val="center"/>
                      <w:rPr>
                        <w:szCs w:val="26"/>
                        <w:rtl/>
                      </w:rPr>
                    </w:pPr>
                    <w:r>
                      <w:rPr>
                        <w:szCs w:val="26"/>
                        <w:rtl/>
                      </w:rPr>
                      <w:t>رايزني فرهنگي سفارت جمهوري اسلامي ايران</w:t>
                    </w:r>
                  </w:p>
                  <w:p w:rsidR="00637217" w:rsidRDefault="000E043D">
                    <w:pPr>
                      <w:jc w:val="center"/>
                      <w:rPr>
                        <w:szCs w:val="26"/>
                      </w:rPr>
                    </w:pPr>
                    <w:r>
                      <w:rPr>
                        <w:szCs w:val="26"/>
                        <w:rtl/>
                      </w:rPr>
                      <w:t>دارالسلام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43873">
      <w:rPr>
        <w:noProof/>
        <w:rtl/>
        <w:lang w:bidi="fa-IR"/>
      </w:rPr>
      <mc:AlternateContent>
        <mc:Choice Requires="wps">
          <w:drawing>
            <wp:anchor distT="0" distB="0" distL="114300" distR="114300" simplePos="0" relativeHeight="251655680" behindDoc="0" locked="0" layoutInCell="0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2540</wp:posOffset>
              </wp:positionV>
              <wp:extent cx="1645920" cy="914400"/>
              <wp:effectExtent l="0" t="2540" r="1905" b="0"/>
              <wp:wrapThrough wrapText="bothSides">
                <wp:wrapPolygon edited="0">
                  <wp:start x="-225" y="0"/>
                  <wp:lineTo x="-225" y="21600"/>
                  <wp:lineTo x="21825" y="21600"/>
                  <wp:lineTo x="21825" y="0"/>
                  <wp:lineTo x="-225" y="0"/>
                </wp:wrapPolygon>
              </wp:wrapThrough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592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217" w:rsidRDefault="009B1D4E">
                          <w:pPr>
                            <w:jc w:val="both"/>
                            <w:rPr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8" type="#_x0000_t202" style="position:absolute;left:0;text-align:left;margin-left:-90pt;margin-top:.2pt;width:129.6pt;height:1in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" o:allowincell="f" stroked="f">
              <v:textbox>
                <w:txbxContent>
                  <w:p w:rsidR="00637217" w:rsidRDefault="009B1D4E">
                    <w:pPr>
                      <w:jc w:val="both"/>
                      <w:rPr>
                        <w:rtl/>
                      </w:rPr>
                    </w:pPr>
                  </w:p>
                </w:txbxContent>
              </v:textbox>
              <w10:wrap type="through"/>
            </v:shape>
          </w:pict>
        </mc:Fallback>
      </mc:AlternateContent>
    </w:r>
  </w:p>
  <w:p w:rsidR="00637217" w:rsidRDefault="00343873">
    <w:pPr>
      <w:pStyle w:val="Header"/>
      <w:jc w:val="both"/>
      <w:rPr>
        <w:rtl/>
      </w:rPr>
    </w:pPr>
    <w:r>
      <w:rPr>
        <w:noProof/>
        <w:rtl/>
        <w:lang w:bidi="fa-IR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795020</wp:posOffset>
              </wp:positionV>
              <wp:extent cx="6858000" cy="0"/>
              <wp:effectExtent l="28575" t="33020" r="38100" b="33655"/>
              <wp:wrapThrough wrapText="bothSides">
                <wp:wrapPolygon edited="0">
                  <wp:start x="-60" y="-2147483648"/>
                  <wp:lineTo x="-60" y="-2147483648"/>
                  <wp:lineTo x="21630" y="-2147483648"/>
                  <wp:lineTo x="21630" y="-2147483648"/>
                  <wp:lineTo x="-60" y="-2147483648"/>
                </wp:wrapPolygon>
              </wp:wrapThrough>
              <wp:docPr id="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0pt,62.6pt" to="450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" o:allowincell="f" strokeweight="4.5pt">
              <v:stroke linestyle="thinThick"/>
              <w10:wrap type="throug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F5B1A"/>
    <w:multiLevelType w:val="hybridMultilevel"/>
    <w:tmpl w:val="46C8D89A"/>
    <w:lvl w:ilvl="0" w:tplc="4C98BA20">
      <w:numFmt w:val="bullet"/>
      <w:lvlText w:val="-"/>
      <w:lvlJc w:val="left"/>
      <w:pPr>
        <w:ind w:left="1140" w:hanging="360"/>
      </w:pPr>
      <w:rPr>
        <w:rFonts w:ascii="Times New Roman" w:eastAsia="Times New Roman" w:hAnsi="Times New Roman" w:cs="Times New Roman" w:hint="default"/>
      </w:rPr>
    </w:lvl>
    <w:lvl w:ilvl="1" w:tplc="E8047864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DDA5A1A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44E47DC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E34D7D0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CAF0F6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AA12FE60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746605A2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91EED392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39B"/>
    <w:rsid w:val="0005039B"/>
    <w:rsid w:val="000E043D"/>
    <w:rsid w:val="00343873"/>
    <w:rsid w:val="009B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0C4A"/>
    <w:pPr>
      <w:bidi/>
    </w:pPr>
    <w:rPr>
      <w:rFonts w:cs="Traditional Arabic"/>
      <w:lang w:bidi="ar-SA"/>
    </w:rPr>
  </w:style>
  <w:style w:type="paragraph" w:styleId="Heading1">
    <w:name w:val="heading 1"/>
    <w:basedOn w:val="Normal"/>
    <w:next w:val="Normal"/>
    <w:link w:val="Heading1Char"/>
    <w:qFormat/>
    <w:rsid w:val="008A64B6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70C4A"/>
    <w:pPr>
      <w:keepNext/>
      <w:jc w:val="center"/>
      <w:outlineLvl w:val="1"/>
    </w:pPr>
    <w:rPr>
      <w:b/>
      <w:bCs/>
    </w:rPr>
  </w:style>
  <w:style w:type="paragraph" w:styleId="Heading6">
    <w:name w:val="heading 6"/>
    <w:basedOn w:val="Normal"/>
    <w:next w:val="Normal"/>
    <w:qFormat/>
    <w:rsid w:val="00770C4A"/>
    <w:pPr>
      <w:keepNext/>
      <w:jc w:val="center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70C4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70C4A"/>
    <w:pPr>
      <w:tabs>
        <w:tab w:val="center" w:pos="4153"/>
        <w:tab w:val="right" w:pos="8306"/>
      </w:tabs>
    </w:pPr>
  </w:style>
  <w:style w:type="paragraph" w:styleId="HTMLPreformatted">
    <w:name w:val="HTML Preformatted"/>
    <w:basedOn w:val="Normal"/>
    <w:rsid w:val="00560C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eastAsia="Courier New" w:hAnsi="Courier New" w:cs="Courier New"/>
      <w:sz w:val="24"/>
      <w:szCs w:val="24"/>
    </w:rPr>
  </w:style>
  <w:style w:type="character" w:styleId="HTMLTypewriter">
    <w:name w:val="HTML Typewriter"/>
    <w:rsid w:val="00560C3C"/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qFormat/>
    <w:rsid w:val="00AF319E"/>
    <w:pPr>
      <w:jc w:val="center"/>
    </w:pPr>
    <w:rPr>
      <w:rFonts w:cs="B Nazanin"/>
      <w:b/>
      <w:bCs/>
      <w:szCs w:val="32"/>
    </w:rPr>
  </w:style>
  <w:style w:type="paragraph" w:styleId="Subtitle">
    <w:name w:val="Subtitle"/>
    <w:basedOn w:val="Normal"/>
    <w:qFormat/>
    <w:rsid w:val="00AF319E"/>
    <w:pPr>
      <w:jc w:val="center"/>
    </w:pPr>
    <w:rPr>
      <w:rFonts w:cs="B Nazanin"/>
      <w:b/>
      <w:bCs/>
      <w:szCs w:val="32"/>
    </w:rPr>
  </w:style>
  <w:style w:type="paragraph" w:styleId="ListParagraph">
    <w:name w:val="List Paragraph"/>
    <w:basedOn w:val="Normal"/>
    <w:uiPriority w:val="34"/>
    <w:qFormat/>
    <w:rsid w:val="008656FD"/>
    <w:pPr>
      <w:ind w:left="720"/>
    </w:pPr>
  </w:style>
  <w:style w:type="character" w:styleId="Emphasis">
    <w:name w:val="Emphasis"/>
    <w:qFormat/>
    <w:rsid w:val="004D2A86"/>
    <w:rPr>
      <w:i/>
      <w:iCs/>
    </w:rPr>
  </w:style>
  <w:style w:type="paragraph" w:styleId="NoSpacing">
    <w:name w:val="No Spacing"/>
    <w:uiPriority w:val="1"/>
    <w:qFormat/>
    <w:rsid w:val="00515536"/>
    <w:rPr>
      <w:rFonts w:ascii="Calibri" w:eastAsia="Calibri" w:hAnsi="Calibri"/>
      <w:sz w:val="22"/>
      <w:szCs w:val="22"/>
      <w:lang w:bidi="ar-SA"/>
    </w:rPr>
  </w:style>
  <w:style w:type="character" w:customStyle="1" w:styleId="Heading1Char">
    <w:name w:val="Heading 1 Char"/>
    <w:link w:val="Heading1"/>
    <w:rsid w:val="008A64B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rsid w:val="00D147A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0C4A"/>
    <w:pPr>
      <w:bidi/>
    </w:pPr>
    <w:rPr>
      <w:rFonts w:cs="Traditional Arabic"/>
      <w:lang w:bidi="ar-SA"/>
    </w:rPr>
  </w:style>
  <w:style w:type="paragraph" w:styleId="Heading1">
    <w:name w:val="heading 1"/>
    <w:basedOn w:val="Normal"/>
    <w:next w:val="Normal"/>
    <w:link w:val="Heading1Char"/>
    <w:qFormat/>
    <w:rsid w:val="008A64B6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70C4A"/>
    <w:pPr>
      <w:keepNext/>
      <w:jc w:val="center"/>
      <w:outlineLvl w:val="1"/>
    </w:pPr>
    <w:rPr>
      <w:b/>
      <w:bCs/>
    </w:rPr>
  </w:style>
  <w:style w:type="paragraph" w:styleId="Heading6">
    <w:name w:val="heading 6"/>
    <w:basedOn w:val="Normal"/>
    <w:next w:val="Normal"/>
    <w:qFormat/>
    <w:rsid w:val="00770C4A"/>
    <w:pPr>
      <w:keepNext/>
      <w:jc w:val="center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70C4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70C4A"/>
    <w:pPr>
      <w:tabs>
        <w:tab w:val="center" w:pos="4153"/>
        <w:tab w:val="right" w:pos="8306"/>
      </w:tabs>
    </w:pPr>
  </w:style>
  <w:style w:type="paragraph" w:styleId="HTMLPreformatted">
    <w:name w:val="HTML Preformatted"/>
    <w:basedOn w:val="Normal"/>
    <w:rsid w:val="00560C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eastAsia="Courier New" w:hAnsi="Courier New" w:cs="Courier New"/>
      <w:sz w:val="24"/>
      <w:szCs w:val="24"/>
    </w:rPr>
  </w:style>
  <w:style w:type="character" w:styleId="HTMLTypewriter">
    <w:name w:val="HTML Typewriter"/>
    <w:rsid w:val="00560C3C"/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qFormat/>
    <w:rsid w:val="00AF319E"/>
    <w:pPr>
      <w:jc w:val="center"/>
    </w:pPr>
    <w:rPr>
      <w:rFonts w:cs="B Nazanin"/>
      <w:b/>
      <w:bCs/>
      <w:szCs w:val="32"/>
    </w:rPr>
  </w:style>
  <w:style w:type="paragraph" w:styleId="Subtitle">
    <w:name w:val="Subtitle"/>
    <w:basedOn w:val="Normal"/>
    <w:qFormat/>
    <w:rsid w:val="00AF319E"/>
    <w:pPr>
      <w:jc w:val="center"/>
    </w:pPr>
    <w:rPr>
      <w:rFonts w:cs="B Nazanin"/>
      <w:b/>
      <w:bCs/>
      <w:szCs w:val="32"/>
    </w:rPr>
  </w:style>
  <w:style w:type="paragraph" w:styleId="ListParagraph">
    <w:name w:val="List Paragraph"/>
    <w:basedOn w:val="Normal"/>
    <w:uiPriority w:val="34"/>
    <w:qFormat/>
    <w:rsid w:val="008656FD"/>
    <w:pPr>
      <w:ind w:left="720"/>
    </w:pPr>
  </w:style>
  <w:style w:type="character" w:styleId="Emphasis">
    <w:name w:val="Emphasis"/>
    <w:qFormat/>
    <w:rsid w:val="004D2A86"/>
    <w:rPr>
      <w:i/>
      <w:iCs/>
    </w:rPr>
  </w:style>
  <w:style w:type="paragraph" w:styleId="NoSpacing">
    <w:name w:val="No Spacing"/>
    <w:uiPriority w:val="1"/>
    <w:qFormat/>
    <w:rsid w:val="00515536"/>
    <w:rPr>
      <w:rFonts w:ascii="Calibri" w:eastAsia="Calibri" w:hAnsi="Calibri"/>
      <w:sz w:val="22"/>
      <w:szCs w:val="22"/>
      <w:lang w:bidi="ar-SA"/>
    </w:rPr>
  </w:style>
  <w:style w:type="character" w:customStyle="1" w:styleId="Heading1Char">
    <w:name w:val="Heading 1 Char"/>
    <w:link w:val="Heading1"/>
    <w:rsid w:val="008A64B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rsid w:val="00D147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جناب آقای دکتر دهشیری</vt:lpstr>
    </vt:vector>
  </TitlesOfParts>
  <Company>parsian co</Company>
  <LinksUpToDate>false</LinksUpToDate>
  <CharactersWithSpaces>4537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 آقای دکتر دهشیری</dc:title>
  <dc:creator>A</dc:creator>
  <cp:lastModifiedBy>Hosein Moradi</cp:lastModifiedBy>
  <cp:revision>2</cp:revision>
  <cp:lastPrinted>2014-05-23T17:58:00Z</cp:lastPrinted>
  <dcterms:created xsi:type="dcterms:W3CDTF">2016-10-17T05:43:00Z</dcterms:created>
  <dcterms:modified xsi:type="dcterms:W3CDTF">2016-10-17T05:43:00Z</dcterms:modified>
</cp:coreProperties>
</file>