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bookmarkStart w:id="0" w:name="_GoBack"/>
      <w:bookmarkEnd w:id="0"/>
      <w:r w:rsidRPr="005B7E40">
        <w:rPr>
          <w:rFonts w:cs="B Zar" w:hint="cs"/>
          <w:sz w:val="32"/>
          <w:szCs w:val="32"/>
          <w:rtl/>
        </w:rPr>
        <w:t>سلام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علیکم</w:t>
      </w:r>
      <w:r w:rsidRPr="005B7E40">
        <w:rPr>
          <w:rFonts w:cs="B Zar"/>
          <w:sz w:val="32"/>
          <w:szCs w:val="32"/>
          <w:rtl/>
        </w:rPr>
        <w:t xml:space="preserve">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استحضار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رساند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بمناسبت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اعیاد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شعبانیه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همراه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دونفر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همکاران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ملاقات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ودیدار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مسئولین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جمعیت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اکراد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فیلی</w:t>
      </w:r>
      <w:r w:rsidRPr="005B7E40">
        <w:rPr>
          <w:rFonts w:cs="B Zar"/>
          <w:sz w:val="32"/>
          <w:szCs w:val="32"/>
          <w:rtl/>
        </w:rPr>
        <w:t xml:space="preserve"> (</w:t>
      </w:r>
      <w:r w:rsidRPr="005B7E40">
        <w:rPr>
          <w:rFonts w:cs="B Zar" w:hint="cs"/>
          <w:sz w:val="32"/>
          <w:szCs w:val="32"/>
          <w:rtl/>
        </w:rPr>
        <w:t>فه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یلی</w:t>
      </w:r>
      <w:r w:rsidRPr="005B7E40">
        <w:rPr>
          <w:rFonts w:cs="B Zar"/>
          <w:sz w:val="32"/>
          <w:szCs w:val="32"/>
          <w:rtl/>
        </w:rPr>
        <w:t xml:space="preserve"> )</w:t>
      </w:r>
      <w:r w:rsidRPr="005B7E40">
        <w:rPr>
          <w:rFonts w:cs="B Zar" w:hint="cs"/>
          <w:sz w:val="32"/>
          <w:szCs w:val="32"/>
          <w:rtl/>
        </w:rPr>
        <w:t>رفته</w:t>
      </w:r>
      <w:r>
        <w:rPr>
          <w:rFonts w:cs="B Zar" w:hint="cs"/>
          <w:sz w:val="32"/>
          <w:szCs w:val="32"/>
          <w:rtl/>
        </w:rPr>
        <w:t xml:space="preserve">،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ملا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قات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ضمن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تبریک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اعیاد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ماه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شعبان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آنان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خصوص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فعالیتهای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مذهبی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ودینی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واقدامات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بایسته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ماههای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مبارک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شعبان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استقبال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ماه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مبارک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رمضان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توانند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انجام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دهند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بحث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وگفتگوی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لازم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بعمل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آمد</w:t>
      </w:r>
      <w:r w:rsidRPr="005B7E40">
        <w:rPr>
          <w:rFonts w:cs="B Zar"/>
          <w:sz w:val="32"/>
          <w:szCs w:val="32"/>
          <w:rtl/>
        </w:rPr>
        <w:t xml:space="preserve">.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آنان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پیشنهاد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گردید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بتوانید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برنامه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های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مشترکی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باسایر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خصوص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برگزاری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جشن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میلاد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آقا</w:t>
      </w:r>
      <w:r w:rsidRPr="005B7E40">
        <w:rPr>
          <w:rFonts w:cs="B Zar"/>
          <w:sz w:val="32"/>
          <w:szCs w:val="32"/>
          <w:rtl/>
        </w:rPr>
        <w:t xml:space="preserve"> (</w:t>
      </w:r>
      <w:r w:rsidRPr="005B7E40">
        <w:rPr>
          <w:rFonts w:cs="B Zar" w:hint="cs"/>
          <w:sz w:val="32"/>
          <w:szCs w:val="32"/>
          <w:rtl/>
        </w:rPr>
        <w:t>امام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زمان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عجل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الله</w:t>
      </w:r>
      <w:r w:rsidRPr="005B7E40">
        <w:rPr>
          <w:rFonts w:cs="B Zar"/>
          <w:sz w:val="32"/>
          <w:szCs w:val="32"/>
          <w:rtl/>
        </w:rPr>
        <w:t>)</w:t>
      </w:r>
      <w:r w:rsidRPr="005B7E40">
        <w:rPr>
          <w:rFonts w:cs="B Zar" w:hint="cs"/>
          <w:sz w:val="32"/>
          <w:szCs w:val="32"/>
          <w:rtl/>
        </w:rPr>
        <w:t>واستقبال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ماه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مبارک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رمضان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وتولد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امام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حسن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مجتبی</w:t>
      </w:r>
      <w:r w:rsidRPr="005B7E40">
        <w:rPr>
          <w:rFonts w:cs="B Zar"/>
          <w:sz w:val="32"/>
          <w:szCs w:val="32"/>
          <w:rtl/>
        </w:rPr>
        <w:t xml:space="preserve"> (</w:t>
      </w:r>
      <w:r w:rsidRPr="005B7E40">
        <w:rPr>
          <w:rFonts w:cs="B Zar" w:hint="cs"/>
          <w:sz w:val="32"/>
          <w:szCs w:val="32"/>
          <w:rtl/>
        </w:rPr>
        <w:t>ع</w:t>
      </w:r>
      <w:r w:rsidRPr="005B7E40">
        <w:rPr>
          <w:rFonts w:cs="B Zar"/>
          <w:sz w:val="32"/>
          <w:szCs w:val="32"/>
          <w:rtl/>
        </w:rPr>
        <w:t>)</w:t>
      </w:r>
      <w:r w:rsidRPr="005B7E40">
        <w:rPr>
          <w:rFonts w:cs="B Zar" w:hint="cs"/>
          <w:sz w:val="32"/>
          <w:szCs w:val="32"/>
          <w:rtl/>
        </w:rPr>
        <w:t>ولیالی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قدر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داشته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باشید</w:t>
      </w:r>
      <w:r>
        <w:rPr>
          <w:rFonts w:cs="B Zar" w:hint="cs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بسیار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ارزشمند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وتاثیر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گذار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خواهد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بود</w:t>
      </w:r>
      <w:r w:rsidRPr="005B7E40">
        <w:rPr>
          <w:rFonts w:cs="B Zar"/>
          <w:sz w:val="32"/>
          <w:szCs w:val="32"/>
          <w:rtl/>
        </w:rPr>
        <w:t xml:space="preserve"> .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r w:rsidRPr="005B7E40">
        <w:rPr>
          <w:rFonts w:cs="B Zar" w:hint="cs"/>
          <w:sz w:val="32"/>
          <w:szCs w:val="32"/>
          <w:rtl/>
        </w:rPr>
        <w:t>مسئول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جمعیت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اکراد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فیلی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آقای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سالی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فیلی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ضمن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تبریک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شعبان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وخیر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مقدم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وخوش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آمد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گویی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اظهار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داشتند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پیشنهاد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بسیار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خوب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ومناسبی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بتوانیم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با</w:t>
      </w:r>
      <w:r>
        <w:rPr>
          <w:rFonts w:cs="B Zar" w:hint="cs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سایر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جماعت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</w:t>
      </w:r>
      <w:r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مجلس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اعلاء</w:t>
      </w:r>
      <w:r>
        <w:rPr>
          <w:rFonts w:cs="B Zar" w:hint="cs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شاخه</w:t>
      </w:r>
      <w:r>
        <w:rPr>
          <w:rFonts w:cs="B Zar" w:hint="cs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اربیل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وموسسه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شهید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مهراب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وبعضی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احزاب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ترکمن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مقیم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اربیل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مجالس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ومحافل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مشترک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برگزار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کنیم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بسیار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مطلوب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وعالی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خواهد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بود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منتهی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مشکل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اساسی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اینجا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اینست</w:t>
      </w:r>
      <w:r>
        <w:rPr>
          <w:rFonts w:cs="B Zar" w:hint="cs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هیچگونه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مکان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مناسب</w:t>
      </w:r>
      <w:r>
        <w:rPr>
          <w:rFonts w:cs="B Zar" w:hint="cs"/>
          <w:sz w:val="32"/>
          <w:szCs w:val="32"/>
          <w:rtl/>
        </w:rPr>
        <w:t>،</w:t>
      </w:r>
      <w:r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حسینیه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یا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مسجد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یا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سالن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اجتماعات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نداریم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پاسخگوی</w:t>
      </w:r>
      <w:r w:rsidRPr="005B7E40">
        <w:rPr>
          <w:rFonts w:cs="B Zar"/>
          <w:sz w:val="32"/>
          <w:szCs w:val="32"/>
          <w:rtl/>
        </w:rPr>
        <w:t xml:space="preserve">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r w:rsidRPr="005B7E40">
        <w:rPr>
          <w:rFonts w:cs="B Zar" w:hint="cs"/>
          <w:sz w:val="32"/>
          <w:szCs w:val="32"/>
          <w:rtl/>
        </w:rPr>
        <w:t>حضور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جمعیت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باشد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حد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توان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وامکانات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موجود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همه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ساله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بعضی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مناسبتها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ومراسمات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محرم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واربعین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رادر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محل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دفتر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وخانه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شخصی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انجام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می</w:t>
      </w:r>
      <w:r w:rsidRPr="005B7E40">
        <w:rPr>
          <w:rFonts w:cs="B Zar"/>
          <w:sz w:val="32"/>
          <w:szCs w:val="32"/>
          <w:rtl/>
        </w:rPr>
        <w:t xml:space="preserve"> </w:t>
      </w:r>
      <w:r>
        <w:rPr>
          <w:rFonts w:cs="B Zar" w:hint="cs"/>
          <w:sz w:val="32"/>
          <w:szCs w:val="32"/>
          <w:rtl/>
        </w:rPr>
        <w:t>د</w:t>
      </w:r>
      <w:r w:rsidRPr="005B7E40">
        <w:rPr>
          <w:rFonts w:cs="B Zar" w:hint="cs"/>
          <w:sz w:val="32"/>
          <w:szCs w:val="32"/>
          <w:rtl/>
        </w:rPr>
        <w:t>هیم</w:t>
      </w:r>
      <w:r w:rsidRPr="005B7E40">
        <w:rPr>
          <w:rFonts w:cs="B Zar"/>
          <w:sz w:val="32"/>
          <w:szCs w:val="32"/>
          <w:rtl/>
        </w:rPr>
        <w:t xml:space="preserve">.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امید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اینکه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مورد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رضایت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اهل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بیت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علیه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السلام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قرار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بگیرد</w:t>
      </w:r>
      <w:r w:rsidRPr="005B7E40">
        <w:rPr>
          <w:rFonts w:cs="B Zar"/>
          <w:sz w:val="32"/>
          <w:szCs w:val="32"/>
          <w:rtl/>
        </w:rPr>
        <w:t xml:space="preserve"> .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r w:rsidRPr="005B7E40">
        <w:rPr>
          <w:rFonts w:cs="B Zar" w:hint="cs"/>
          <w:sz w:val="32"/>
          <w:szCs w:val="32"/>
          <w:rtl/>
        </w:rPr>
        <w:t>قابل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ذکر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که</w:t>
      </w:r>
      <w:r w:rsidRPr="005B7E40">
        <w:rPr>
          <w:rFonts w:cs="B Zar"/>
          <w:sz w:val="32"/>
          <w:szCs w:val="32"/>
          <w:rtl/>
        </w:rPr>
        <w:t xml:space="preserve">: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  <w:r w:rsidRPr="005B7E40">
        <w:rPr>
          <w:rFonts w:cs="B Zar" w:hint="cs"/>
          <w:sz w:val="32"/>
          <w:szCs w:val="32"/>
          <w:rtl/>
        </w:rPr>
        <w:t>طی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سالیان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گذشته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پیگیریهایی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سوی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واحزاب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وموسسات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مربوط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شیعیان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خصوص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احداث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مسجد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وحسینیه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در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مرکز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اقلیم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کردستان</w:t>
      </w:r>
      <w:r w:rsidRPr="005B7E40">
        <w:rPr>
          <w:rFonts w:cs="B Zar"/>
          <w:sz w:val="32"/>
          <w:szCs w:val="32"/>
          <w:rtl/>
        </w:rPr>
        <w:t xml:space="preserve"> -</w:t>
      </w:r>
      <w:r w:rsidRPr="005B7E40">
        <w:rPr>
          <w:rFonts w:cs="B Zar" w:hint="cs"/>
          <w:sz w:val="32"/>
          <w:szCs w:val="32"/>
          <w:rtl/>
        </w:rPr>
        <w:t>شهر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اربیل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شده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ولی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تا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کنون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نتیجه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مطلوب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نرسیده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است</w:t>
      </w:r>
      <w:r w:rsidRPr="005B7E40">
        <w:rPr>
          <w:rFonts w:cs="B Zar"/>
          <w:sz w:val="32"/>
          <w:szCs w:val="32"/>
          <w:rtl/>
        </w:rPr>
        <w:t xml:space="preserve"> .</w:t>
      </w:r>
      <w:r w:rsidRPr="005B7E40">
        <w:rPr>
          <w:rFonts w:cs="B Zar" w:hint="cs"/>
          <w:sz w:val="32"/>
          <w:szCs w:val="32"/>
          <w:rtl/>
        </w:rPr>
        <w:t>امیدوارم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نتیجه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مطلوب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برسد</w:t>
      </w:r>
      <w:r w:rsidRPr="005B7E40">
        <w:rPr>
          <w:rFonts w:cs="B Zar"/>
          <w:sz w:val="32"/>
          <w:szCs w:val="32"/>
          <w:rtl/>
        </w:rPr>
        <w:t xml:space="preserve"> . </w:t>
      </w: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</w:p>
    <w:p w:rsidR="005B7E40" w:rsidRPr="005B7E40" w:rsidRDefault="005B7E40" w:rsidP="005B7E40">
      <w:pPr>
        <w:spacing w:after="0" w:line="240" w:lineRule="auto"/>
        <w:jc w:val="both"/>
        <w:rPr>
          <w:rFonts w:cs="B Zar"/>
          <w:sz w:val="32"/>
          <w:szCs w:val="32"/>
          <w:rtl/>
        </w:rPr>
      </w:pPr>
    </w:p>
    <w:p w:rsidR="005B7E40" w:rsidRPr="005B7E40" w:rsidRDefault="005B7E40" w:rsidP="005B7E40">
      <w:pPr>
        <w:spacing w:after="0" w:line="240" w:lineRule="auto"/>
        <w:jc w:val="center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                                                                                                        </w:t>
      </w:r>
      <w:r w:rsidRPr="005B7E40">
        <w:rPr>
          <w:rFonts w:cs="B Zar" w:hint="cs"/>
          <w:sz w:val="32"/>
          <w:szCs w:val="32"/>
          <w:rtl/>
        </w:rPr>
        <w:t>سید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یدالله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منصوری</w:t>
      </w:r>
    </w:p>
    <w:p w:rsidR="000A29BF" w:rsidRPr="005B7E40" w:rsidRDefault="005B7E40" w:rsidP="005B7E40">
      <w:pPr>
        <w:spacing w:after="0" w:line="240" w:lineRule="auto"/>
        <w:jc w:val="right"/>
        <w:rPr>
          <w:rFonts w:cs="B Zar"/>
          <w:sz w:val="32"/>
          <w:szCs w:val="32"/>
        </w:rPr>
      </w:pPr>
      <w:r w:rsidRPr="005B7E40">
        <w:rPr>
          <w:rFonts w:cs="B Zar" w:hint="cs"/>
          <w:sz w:val="32"/>
          <w:szCs w:val="32"/>
          <w:rtl/>
        </w:rPr>
        <w:t>وابسته</w:t>
      </w:r>
      <w:r w:rsidRPr="005B7E40">
        <w:rPr>
          <w:rFonts w:cs="B Zar"/>
          <w:sz w:val="32"/>
          <w:szCs w:val="32"/>
          <w:rtl/>
        </w:rPr>
        <w:t xml:space="preserve"> </w:t>
      </w:r>
      <w:r w:rsidRPr="005B7E40">
        <w:rPr>
          <w:rFonts w:cs="B Zar" w:hint="cs"/>
          <w:sz w:val="32"/>
          <w:szCs w:val="32"/>
          <w:rtl/>
        </w:rPr>
        <w:t>فرهنگی</w:t>
      </w:r>
      <w:r w:rsidRPr="005B7E40">
        <w:rPr>
          <w:rFonts w:cs="B Zar"/>
          <w:sz w:val="32"/>
          <w:szCs w:val="32"/>
          <w:rtl/>
        </w:rPr>
        <w:t xml:space="preserve"> -</w:t>
      </w:r>
      <w:r w:rsidRPr="005B7E40">
        <w:rPr>
          <w:rFonts w:cs="B Zar" w:hint="cs"/>
          <w:sz w:val="32"/>
          <w:szCs w:val="32"/>
          <w:rtl/>
        </w:rPr>
        <w:t>اربیل</w:t>
      </w:r>
    </w:p>
    <w:sectPr w:rsidR="000A29BF" w:rsidRPr="005B7E40" w:rsidSect="006338F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E40"/>
    <w:rsid w:val="000A29BF"/>
    <w:rsid w:val="005B7E40"/>
    <w:rsid w:val="006338F8"/>
    <w:rsid w:val="00F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 ALI</dc:creator>
  <cp:lastModifiedBy>0043809170</cp:lastModifiedBy>
  <cp:revision>2</cp:revision>
  <dcterms:created xsi:type="dcterms:W3CDTF">2015-06-21T09:44:00Z</dcterms:created>
  <dcterms:modified xsi:type="dcterms:W3CDTF">2015-06-21T09:44:00Z</dcterms:modified>
</cp:coreProperties>
</file>