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1D7051">
              <w:rPr>
                <w:noProof/>
                <w:rtl/>
              </w:rPr>
              <w:drawing>
                <wp:inline distT="0" distB="0" distL="0" distR="0">
                  <wp:extent cx="1558337" cy="980237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AMBASADE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77" cy="995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761284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761284">
        <w:rPr>
          <w:rFonts w:hint="cs"/>
          <w:rtl/>
          <w:lang w:bidi="fa-IR"/>
        </w:rPr>
        <w:t>شنبه-دوشنبه</w:t>
      </w:r>
      <w:r w:rsidR="007013F0">
        <w:rPr>
          <w:rFonts w:hint="cs"/>
          <w:rtl/>
          <w:lang w:bidi="fa-IR"/>
        </w:rPr>
        <w:t xml:space="preserve"> </w:t>
      </w:r>
      <w:r w:rsidR="00761284">
        <w:rPr>
          <w:rFonts w:hint="cs"/>
          <w:rtl/>
        </w:rPr>
        <w:t>16-18</w:t>
      </w:r>
      <w:r w:rsidR="00CD6DC7">
        <w:rPr>
          <w:rFonts w:hint="cs"/>
          <w:rtl/>
        </w:rPr>
        <w:t>/</w:t>
      </w:r>
      <w:r w:rsidR="00645308">
        <w:rPr>
          <w:rFonts w:hint="cs"/>
          <w:rtl/>
        </w:rPr>
        <w:t>02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1396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761284">
        <w:rPr>
          <w:rFonts w:hint="cs"/>
          <w:rtl/>
        </w:rPr>
        <w:t>06-08</w:t>
      </w:r>
      <w:r w:rsidRPr="0055665F">
        <w:rPr>
          <w:rFonts w:hint="cs"/>
          <w:rtl/>
        </w:rPr>
        <w:t>/</w:t>
      </w:r>
      <w:r w:rsidR="00834E9B">
        <w:rPr>
          <w:rFonts w:hint="cs"/>
          <w:rtl/>
          <w:lang w:bidi="fa-IR"/>
        </w:rPr>
        <w:t>05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761284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761284">
        <w:rPr>
          <w:rFonts w:hint="cs"/>
          <w:rtl/>
          <w:lang w:bidi="fa-IR"/>
        </w:rPr>
        <w:t>شنبه-دوشنبه</w:t>
      </w:r>
      <w:r w:rsidR="005E0383">
        <w:rPr>
          <w:rFonts w:hint="cs"/>
          <w:rtl/>
          <w:lang w:bidi="fa-IR"/>
        </w:rPr>
        <w:t xml:space="preserve"> </w:t>
      </w:r>
      <w:r w:rsidR="00761284">
        <w:rPr>
          <w:rFonts w:hint="cs"/>
          <w:rtl/>
          <w:lang w:bidi="fa-IR"/>
        </w:rPr>
        <w:t>06-08</w:t>
      </w:r>
      <w:r w:rsidR="00494E3D">
        <w:rPr>
          <w:rFonts w:hint="cs"/>
          <w:rtl/>
          <w:lang w:bidi="fa-IR"/>
        </w:rPr>
        <w:t>/</w:t>
      </w:r>
      <w:r w:rsidR="00834E9B">
        <w:rPr>
          <w:rFonts w:hint="cs"/>
          <w:rtl/>
          <w:lang w:bidi="fa-IR"/>
        </w:rPr>
        <w:t>05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761284">
        <w:rPr>
          <w:rFonts w:hint="cs"/>
          <w:rtl/>
          <w:lang w:bidi="fa-IR"/>
        </w:rPr>
        <w:t>16-18</w:t>
      </w:r>
      <w:r w:rsidR="005D331F">
        <w:rPr>
          <w:rFonts w:hint="cs"/>
          <w:rtl/>
          <w:lang w:bidi="fa-IR"/>
        </w:rPr>
        <w:t>/</w:t>
      </w:r>
      <w:r w:rsidR="00645308">
        <w:rPr>
          <w:rFonts w:hint="cs"/>
          <w:rtl/>
          <w:lang w:bidi="fa-IR"/>
        </w:rPr>
        <w:t>02</w:t>
      </w:r>
      <w:r w:rsidR="005D331F">
        <w:rPr>
          <w:rFonts w:hint="cs"/>
          <w:rtl/>
          <w:lang w:bidi="fa-IR"/>
        </w:rPr>
        <w:t>/1396</w:t>
      </w:r>
      <w:r w:rsidRPr="0055665F">
        <w:rPr>
          <w:rFonts w:hint="cs"/>
          <w:rtl/>
          <w:lang w:bidi="fa-IR"/>
        </w:rPr>
        <w:t>)</w:t>
      </w:r>
    </w:p>
    <w:p w:rsidR="000F0AC6" w:rsidRDefault="00761284" w:rsidP="008F1FC0">
      <w:pPr>
        <w:rPr>
          <w:rFonts w:hint="cs"/>
          <w:rtl/>
        </w:rPr>
      </w:pPr>
      <w:r>
        <w:rPr>
          <w:rFonts w:hint="cs"/>
          <w:rtl/>
        </w:rPr>
        <w:t>- لیاییچ: دلیلی برای برگزاری انتخابات پارلمانی وجود ندارد</w:t>
      </w:r>
    </w:p>
    <w:p w:rsidR="00E008B0" w:rsidRDefault="00761284" w:rsidP="00E008B0">
      <w:pPr>
        <w:rPr>
          <w:rFonts w:hint="cs"/>
          <w:rtl/>
          <w:lang w:bidi="fa-IR"/>
        </w:rPr>
      </w:pPr>
      <w:r>
        <w:rPr>
          <w:rFonts w:hint="cs"/>
          <w:rtl/>
        </w:rPr>
        <w:t xml:space="preserve">- </w:t>
      </w:r>
      <w:r w:rsidR="00E008B0">
        <w:rPr>
          <w:rFonts w:hint="cs"/>
          <w:rtl/>
          <w:lang w:bidi="fa-IR"/>
        </w:rPr>
        <w:t>ارسال یادداشت غیررسمی صربستان به کشورهای عضو اتحادیه اروپا</w:t>
      </w:r>
    </w:p>
    <w:p w:rsidR="00E008B0" w:rsidRDefault="00E008B0" w:rsidP="00E008B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جورجویچ:‌ وضعیت امنیتی منطقه با دقت دنبال می‌شود</w:t>
      </w:r>
    </w:p>
    <w:p w:rsidR="00E008B0" w:rsidRDefault="00E008B0" w:rsidP="00E008B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داچیچ: بایستی موقعیت مرکز بشردوستانه روسیه و صربستان روشن شود</w:t>
      </w:r>
    </w:p>
    <w:p w:rsidR="00761284" w:rsidRDefault="00761284" w:rsidP="00E008B0">
      <w:pPr>
        <w:rPr>
          <w:rFonts w:hint="cs"/>
          <w:rtl/>
        </w:rPr>
      </w:pPr>
      <w:r>
        <w:rPr>
          <w:rFonts w:hint="cs"/>
          <w:rtl/>
        </w:rPr>
        <w:t xml:space="preserve"> </w:t>
      </w:r>
      <w:r w:rsidR="00E008B0">
        <w:rPr>
          <w:rFonts w:hint="cs"/>
          <w:rtl/>
        </w:rPr>
        <w:t>- اپوزیسیون خواستار برکناری دولت کوزوو است</w:t>
      </w:r>
    </w:p>
    <w:p w:rsidR="006B73A9" w:rsidRDefault="006B73A9" w:rsidP="008F1FC0">
      <w:pPr>
        <w:rPr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E008B0" w:rsidRDefault="00E008B0" w:rsidP="00E008B0">
      <w:pPr>
        <w:pStyle w:val="Heading3"/>
        <w:rPr>
          <w:rFonts w:hint="cs"/>
          <w:rtl/>
        </w:rPr>
      </w:pPr>
      <w:r>
        <w:rPr>
          <w:rFonts w:hint="cs"/>
          <w:rtl/>
        </w:rPr>
        <w:t>لیاییچ: دلیلی برای برگزاری انتخابات پارلمانی وجود ندارد</w:t>
      </w:r>
    </w:p>
    <w:p w:rsidR="00E008B0" w:rsidRDefault="00E008B0" w:rsidP="00E008B0">
      <w:pPr>
        <w:rPr>
          <w:rFonts w:hint="cs"/>
          <w:rtl/>
        </w:rPr>
      </w:pPr>
      <w:r>
        <w:rPr>
          <w:rFonts w:hint="cs"/>
          <w:rtl/>
        </w:rPr>
        <w:t>خبرگزاری بتا - 07/05/2017</w:t>
      </w:r>
    </w:p>
    <w:p w:rsidR="00E008B0" w:rsidRDefault="00E008B0" w:rsidP="00E008B0">
      <w:pPr>
        <w:rPr>
          <w:rFonts w:hint="cs"/>
          <w:rtl/>
        </w:rPr>
      </w:pPr>
      <w:r>
        <w:rPr>
          <w:rFonts w:hint="cs"/>
          <w:rtl/>
        </w:rPr>
        <w:t>راسیم لیاییچ معاون نخست‌وزیر صربستان اظهار داشت، به نظر وی دلیلی برای برگزاری انتخابات زودرس پارلمانی وجود ندارد.</w:t>
      </w:r>
    </w:p>
    <w:p w:rsidR="00E008B0" w:rsidRDefault="00E008B0" w:rsidP="00E008B0">
      <w:pPr>
        <w:rPr>
          <w:rFonts w:hint="cs"/>
          <w:rtl/>
        </w:rPr>
      </w:pPr>
      <w:r>
        <w:rPr>
          <w:rFonts w:hint="cs"/>
          <w:rtl/>
        </w:rPr>
        <w:t>او گفت: طی دوره گذشته بیش از حد انتخابات داشته‌ایم. به گفته وی، حزب اصلی ائتلاف حاکم (حزب پیشرو) نخست‌وزیر آتی را مشخص خواهد کرد</w:t>
      </w:r>
      <w:r w:rsidR="00182BFF">
        <w:rPr>
          <w:rFonts w:hint="cs"/>
          <w:rtl/>
        </w:rPr>
        <w:t>.</w:t>
      </w:r>
    </w:p>
    <w:p w:rsidR="00E008B0" w:rsidRDefault="00E008B0" w:rsidP="00E008B0">
      <w:pPr>
        <w:rPr>
          <w:rtl/>
        </w:rPr>
      </w:pPr>
    </w:p>
    <w:p w:rsidR="00E008B0" w:rsidRDefault="00E008B0" w:rsidP="00E008B0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ارسال یادداشت غیررسمی صربستان به کشورهای عضو اتحادیه اروپا</w:t>
      </w:r>
    </w:p>
    <w:p w:rsidR="00E008B0" w:rsidRDefault="00182BFF" w:rsidP="00E008B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شبکه ب92 به نقل از تانیوگ - 06/05/2017</w:t>
      </w:r>
    </w:p>
    <w:p w:rsidR="00182BFF" w:rsidRDefault="00182BFF" w:rsidP="00182BFF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ولیکو اودالوویچ دبیر کل وزارت خارجه صربستان اظهار داشت، این وزارت‌خانه یک یادداشت غیررسمی را در اختیار سفارت‌خانه‌های کشورهای عضو اتحادیه اروپا قرار داده که در </w:t>
      </w:r>
      <w:r>
        <w:rPr>
          <w:rFonts w:hint="cs"/>
          <w:rtl/>
          <w:lang w:bidi="fa-IR"/>
        </w:rPr>
        <w:lastRenderedPageBreak/>
        <w:t>آن نسبت به واکنش ضعیف جامعه بین‌المللی در رابطه با اقدامات سران آلبانی واکنش نشان داده شده است.</w:t>
      </w:r>
    </w:p>
    <w:p w:rsidR="00182BFF" w:rsidRDefault="00182BFF" w:rsidP="00182BFF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به گفته وی،‌ این اقدامی کاملا موجه بوده با توجه به اینکه صربستان هیچ اقدامی که منجر به بی‌ثباتی منطقه گردد، اتخاذ نکرده است.</w:t>
      </w:r>
    </w:p>
    <w:p w:rsidR="00182BFF" w:rsidRDefault="00182BFF" w:rsidP="00182BFF">
      <w:pPr>
        <w:rPr>
          <w:rtl/>
          <w:lang w:bidi="fa-IR"/>
        </w:rPr>
      </w:pPr>
      <w:r>
        <w:rPr>
          <w:rFonts w:hint="cs"/>
          <w:rtl/>
          <w:lang w:bidi="fa-IR"/>
        </w:rPr>
        <w:t>او تاکید کرد،‌ در جریان دیدار مقامات وزارت خارجه با سفرای کشورهای عضو اتحادیه اروپا در مورد چندین مساله مربوط به منطقه بالکان گفتگو و تبادل نظر شده است.</w:t>
      </w:r>
    </w:p>
    <w:p w:rsidR="00E008B0" w:rsidRDefault="00E008B0" w:rsidP="00E008B0">
      <w:pPr>
        <w:rPr>
          <w:rtl/>
          <w:lang w:bidi="fa-IR"/>
        </w:rPr>
      </w:pPr>
    </w:p>
    <w:p w:rsidR="00E008B0" w:rsidRDefault="00E008B0" w:rsidP="00E008B0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جورجویچ:‌ وضعیت امنیتی منطقه با دقت دنبال می‌شود</w:t>
      </w:r>
    </w:p>
    <w:p w:rsidR="00E008B0" w:rsidRDefault="00182BFF" w:rsidP="00E008B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شبکه ب92 به نقل از تانیوگ - 06/05/2017</w:t>
      </w:r>
    </w:p>
    <w:p w:rsidR="00763D07" w:rsidRDefault="00182BFF" w:rsidP="00763D07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زوران جورجویچ</w:t>
      </w:r>
      <w:r w:rsidR="00763D07">
        <w:rPr>
          <w:rFonts w:hint="cs"/>
          <w:rtl/>
          <w:lang w:bidi="fa-IR"/>
        </w:rPr>
        <w:t xml:space="preserve"> وزیر دفاع صربستان اظهار داشت، وضعیت امنیتی در صربستان باثبات می‌باشد.</w:t>
      </w:r>
    </w:p>
    <w:p w:rsidR="00763D07" w:rsidRDefault="00763D07" w:rsidP="00763D07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او گفت: ارتش برای پاسخگویی به چالش‌ها و تهدید‌های امنیتی در منطقه و تامین امنیت تمامی شهروندان صربستان آماده است.</w:t>
      </w:r>
    </w:p>
    <w:p w:rsidR="00763D07" w:rsidRDefault="00763D07" w:rsidP="00763D07">
      <w:pPr>
        <w:rPr>
          <w:rtl/>
          <w:lang w:bidi="fa-IR"/>
        </w:rPr>
      </w:pPr>
      <w:r>
        <w:rPr>
          <w:rFonts w:hint="cs"/>
          <w:rtl/>
          <w:lang w:bidi="fa-IR"/>
        </w:rPr>
        <w:t>وی تاکید کرد که سطح آماده‌باش برخی از یگان‌های ارتش افزایش یافته است و با دقت وضعیت در منطقه و بخصوص کوزوو و همچنین مقدونیه دنبال می‌شود.</w:t>
      </w:r>
    </w:p>
    <w:p w:rsidR="00E008B0" w:rsidRDefault="00E008B0" w:rsidP="00E008B0">
      <w:pPr>
        <w:rPr>
          <w:rtl/>
          <w:lang w:bidi="fa-IR"/>
        </w:rPr>
      </w:pPr>
    </w:p>
    <w:p w:rsidR="00E008B0" w:rsidRDefault="00E008B0" w:rsidP="00E008B0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داچیچ: بایستی موقعیت مرکز بشردوستانه روسیه و صربستان روشن شود</w:t>
      </w:r>
    </w:p>
    <w:p w:rsidR="00E008B0" w:rsidRDefault="00763D07" w:rsidP="00E008B0">
      <w:pPr>
        <w:rPr>
          <w:rFonts w:hint="cs"/>
          <w:rtl/>
        </w:rPr>
      </w:pPr>
      <w:r>
        <w:rPr>
          <w:rFonts w:hint="cs"/>
          <w:rtl/>
        </w:rPr>
        <w:t>پایگاه اینترنتی بلیتس به نقل از تانیوگ - 05/05/2017</w:t>
      </w:r>
    </w:p>
    <w:p w:rsidR="00763D07" w:rsidRDefault="00763D07" w:rsidP="00763D07">
      <w:pPr>
        <w:rPr>
          <w:rFonts w:hint="cs"/>
          <w:rtl/>
        </w:rPr>
      </w:pPr>
      <w:r>
        <w:rPr>
          <w:rFonts w:hint="cs"/>
          <w:rtl/>
        </w:rPr>
        <w:t>ایویتسا داچیچ معاون اول نخست‌وزیر و وزیر خارجه صربستان اظهار داشت،</w:t>
      </w:r>
      <w:r w:rsidR="003C3DC0">
        <w:rPr>
          <w:rFonts w:hint="cs"/>
          <w:rtl/>
        </w:rPr>
        <w:t xml:space="preserve"> طی هفته آینده با آلکساندار ووچیچ نخست‌وزیر در مورد حل موقعیت دیپلماتیک مرکز بشردوستانه صربستان و روسیه مستقر در شهر نیش گفتگو خواهد کرد.</w:t>
      </w:r>
    </w:p>
    <w:p w:rsidR="003C3DC0" w:rsidRDefault="003C3DC0" w:rsidP="00763D07">
      <w:pPr>
        <w:rPr>
          <w:rFonts w:hint="cs"/>
          <w:rtl/>
        </w:rPr>
      </w:pPr>
      <w:r>
        <w:rPr>
          <w:rFonts w:hint="cs"/>
          <w:rtl/>
        </w:rPr>
        <w:t>او گفت: این مساله بایستی حل شود، موافقت‌‌نامه مربوط به موقعیت، مصونیت و مزایای این مرکز از سال 2014 هنوز بی‌تکلیف باقی مانده است.</w:t>
      </w:r>
    </w:p>
    <w:p w:rsidR="003C3DC0" w:rsidRDefault="003C3DC0" w:rsidP="00763D07">
      <w:pPr>
        <w:rPr>
          <w:rFonts w:hint="cs"/>
          <w:rtl/>
        </w:rPr>
      </w:pPr>
      <w:r>
        <w:rPr>
          <w:rFonts w:hint="cs"/>
          <w:rtl/>
        </w:rPr>
        <w:t xml:space="preserve">داچیچ تاکید کرد:‌ کشورهای غربی نسبت به این مرکز اعتراض دارند اما همه آنها نیز امتیازات مشابه و یا بیشتری کسب کرده‌اند. </w:t>
      </w:r>
    </w:p>
    <w:p w:rsidR="003C3DC0" w:rsidRDefault="003C3DC0" w:rsidP="00763D07">
      <w:pPr>
        <w:rPr>
          <w:rtl/>
        </w:rPr>
      </w:pPr>
      <w:r>
        <w:rPr>
          <w:rFonts w:hint="cs"/>
          <w:rtl/>
        </w:rPr>
        <w:lastRenderedPageBreak/>
        <w:t>منظور داچیچ موافقت‌نامه منعقد شده بین صربستان و آمریکا در سال 2006 مبنی بر امتیاز‌ها و مصونیت‌ نیروهای آمریکایی به هنگام عبور از</w:t>
      </w:r>
      <w:r w:rsidR="00F46CD1">
        <w:rPr>
          <w:rFonts w:hint="cs"/>
          <w:rtl/>
        </w:rPr>
        <w:t xml:space="preserve"> قلمرو صربستان می‌باشد و این نیروها دارای موقعیت همانند پرسنل سفارت آمریکا در بلگراد هستند.</w:t>
      </w:r>
    </w:p>
    <w:p w:rsidR="00E008B0" w:rsidRDefault="00E008B0" w:rsidP="00E008B0">
      <w:pPr>
        <w:rPr>
          <w:rtl/>
        </w:rPr>
      </w:pPr>
    </w:p>
    <w:p w:rsidR="00003632" w:rsidRDefault="00E008B0" w:rsidP="00E008B0">
      <w:pPr>
        <w:pStyle w:val="Heading3"/>
      </w:pPr>
      <w:bookmarkStart w:id="0" w:name="_GoBack"/>
      <w:r>
        <w:rPr>
          <w:rFonts w:hint="cs"/>
          <w:rtl/>
        </w:rPr>
        <w:t>اپوزیسیون خواستار برکناری دولت کوزوو است</w:t>
      </w:r>
    </w:p>
    <w:p w:rsidR="00DA3D07" w:rsidRDefault="00F46CD1" w:rsidP="003824C9">
      <w:pPr>
        <w:rPr>
          <w:rFonts w:hint="cs"/>
          <w:rtl/>
        </w:rPr>
      </w:pPr>
      <w:r>
        <w:rPr>
          <w:rFonts w:hint="cs"/>
          <w:rtl/>
        </w:rPr>
        <w:t>شبکه ب92 به نقل از تانیوگ - 05/05/2017</w:t>
      </w:r>
    </w:p>
    <w:p w:rsidR="00F46CD1" w:rsidRDefault="00F46CD1" w:rsidP="00F46CD1">
      <w:pPr>
        <w:rPr>
          <w:rtl/>
        </w:rPr>
      </w:pPr>
      <w:r>
        <w:rPr>
          <w:rFonts w:hint="cs"/>
          <w:rtl/>
        </w:rPr>
        <w:t>اپوزیسیون کوزوو روز جمعه با ارائه درخواست چهل نفر از نمایندگان خود در پارلمان خواستار رای عدم اعتماد به دولت پریشتینا گردید.</w:t>
      </w:r>
    </w:p>
    <w:p w:rsidR="00F46CD1" w:rsidRDefault="00F46CD1" w:rsidP="00F46CD1">
      <w:pPr>
        <w:rPr>
          <w:rFonts w:hint="cs"/>
          <w:rtl/>
        </w:rPr>
      </w:pPr>
      <w:r>
        <w:rPr>
          <w:rFonts w:hint="cs"/>
          <w:rtl/>
        </w:rPr>
        <w:t>نکته جالب آن است که چهار نفر از اعضای حزب دمکرات کوزوو (جناح حاکم) نیز از این پیشنهاد حمایت کرده‌اند.</w:t>
      </w:r>
    </w:p>
    <w:p w:rsidR="00F46CD1" w:rsidRDefault="00F46CD1" w:rsidP="00F46CD1">
      <w:pPr>
        <w:rPr>
          <w:rFonts w:hint="cs"/>
          <w:rtl/>
        </w:rPr>
      </w:pPr>
      <w:r>
        <w:rPr>
          <w:rFonts w:hint="cs"/>
          <w:rtl/>
        </w:rPr>
        <w:t>از سوی دیگر، هیات رئیسه پارلمان کوزوو تصمیم گرفت تا روز چهارشنبه 10 می این درخواست اپوزیسیون مورد بحث قرار گیرد.</w:t>
      </w:r>
    </w:p>
    <w:p w:rsidR="00F46CD1" w:rsidRDefault="00F46CD1" w:rsidP="00F46CD1">
      <w:pPr>
        <w:rPr>
          <w:rtl/>
        </w:rPr>
      </w:pPr>
      <w:r>
        <w:rPr>
          <w:rFonts w:hint="cs"/>
          <w:rtl/>
        </w:rPr>
        <w:t>در عین حال هاشم تاچی رئیس جمهور کوزوو روز جمعه با کادری وسلی رئیس پارلمان دیدار و در مورد پیشنهاد اپوزیسیون برای برکناری دولت گفتگو کرد.</w:t>
      </w:r>
    </w:p>
    <w:bookmarkEnd w:id="0"/>
    <w:p w:rsidR="00F46CD1" w:rsidRDefault="00F46CD1" w:rsidP="00F46CD1"/>
    <w:p w:rsidR="00DA3D07" w:rsidRDefault="00DA3D07" w:rsidP="003824C9"/>
    <w:p w:rsidR="00DA3D07" w:rsidRDefault="00DA3D07" w:rsidP="003824C9"/>
    <w:p w:rsidR="00003632" w:rsidRDefault="00003632" w:rsidP="003824C9">
      <w:pPr>
        <w:rPr>
          <w:rtl/>
        </w:rPr>
      </w:pP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5445" w:rsidRDefault="001C5445">
      <w:r>
        <w:separator/>
      </w:r>
    </w:p>
  </w:endnote>
  <w:endnote w:type="continuationSeparator" w:id="0">
    <w:p w:rsidR="001C5445" w:rsidRDefault="001C5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54592B">
      <w:rPr>
        <w:rStyle w:val="PageNumber"/>
        <w:noProof/>
        <w:rtl/>
      </w:rPr>
      <w:t>3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5445" w:rsidRDefault="001C5445">
      <w:r>
        <w:separator/>
      </w:r>
    </w:p>
  </w:footnote>
  <w:footnote w:type="continuationSeparator" w:id="0">
    <w:p w:rsidR="001C5445" w:rsidRDefault="001C54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2BFF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C5445"/>
    <w:rsid w:val="001D0C15"/>
    <w:rsid w:val="001D1018"/>
    <w:rsid w:val="001D35D4"/>
    <w:rsid w:val="001D5232"/>
    <w:rsid w:val="001D5308"/>
    <w:rsid w:val="001D6732"/>
    <w:rsid w:val="001D7051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36BB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3DC0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C67"/>
    <w:rsid w:val="0042517B"/>
    <w:rsid w:val="00430234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4027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4592B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331F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308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1284"/>
    <w:rsid w:val="00762557"/>
    <w:rsid w:val="00763D0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4E9B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9674C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80A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3DF6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2F5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0A8C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74B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36FD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08B0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46CD1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B5382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3205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Windows User</cp:lastModifiedBy>
  <cp:revision>3</cp:revision>
  <cp:lastPrinted>2017-05-08T12:12:00Z</cp:lastPrinted>
  <dcterms:created xsi:type="dcterms:W3CDTF">2017-05-08T10:57:00Z</dcterms:created>
  <dcterms:modified xsi:type="dcterms:W3CDTF">2017-05-08T12:12:00Z</dcterms:modified>
</cp:coreProperties>
</file>