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05A9" w:rsidRDefault="008605A9" w:rsidP="008605A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B Titr"/>
          <w:b/>
          <w:bCs/>
          <w:kern w:val="36"/>
          <w:sz w:val="28"/>
          <w:szCs w:val="28"/>
          <w:rtl/>
          <w:lang w:bidi="fa-IR"/>
        </w:rPr>
      </w:pPr>
      <w:bookmarkStart w:id="0" w:name="_Toc1749171"/>
      <w:bookmarkStart w:id="1" w:name="_GoBack"/>
      <w:bookmarkEnd w:id="1"/>
      <w:r w:rsidRPr="008605A9">
        <w:rPr>
          <w:rFonts w:ascii="Times New Roman" w:eastAsia="Times New Roman" w:hAnsi="Times New Roman" w:cs="B Titr"/>
          <w:b/>
          <w:bCs/>
          <w:kern w:val="36"/>
          <w:sz w:val="28"/>
          <w:szCs w:val="28"/>
          <w:rtl/>
          <w:lang w:bidi="ar-SA"/>
        </w:rPr>
        <w:t>استر</w:t>
      </w:r>
      <w:r w:rsidRPr="008605A9">
        <w:rPr>
          <w:rFonts w:ascii="Times New Roman" w:eastAsia="Times New Roman" w:hAnsi="Times New Roman" w:cs="B Titr" w:hint="cs"/>
          <w:b/>
          <w:bCs/>
          <w:kern w:val="36"/>
          <w:sz w:val="28"/>
          <w:szCs w:val="28"/>
          <w:rtl/>
          <w:lang w:bidi="ar-SA"/>
        </w:rPr>
        <w:t>یوتایپ</w:t>
      </w:r>
      <w:r w:rsidRPr="008605A9">
        <w:rPr>
          <w:rFonts w:ascii="Times New Roman" w:eastAsia="Times New Roman" w:hAnsi="Times New Roman" w:cs="B Titr"/>
          <w:b/>
          <w:bCs/>
          <w:kern w:val="36"/>
          <w:sz w:val="28"/>
          <w:szCs w:val="28"/>
          <w:rtl/>
          <w:lang w:bidi="ar-SA"/>
        </w:rPr>
        <w:t xml:space="preserve"> </w:t>
      </w:r>
      <w:r w:rsidRPr="008605A9">
        <w:rPr>
          <w:rFonts w:ascii="Times New Roman" w:eastAsia="Times New Roman" w:hAnsi="Times New Roman" w:cs="B Titr" w:hint="cs"/>
          <w:b/>
          <w:bCs/>
          <w:kern w:val="36"/>
          <w:sz w:val="28"/>
          <w:szCs w:val="28"/>
          <w:rtl/>
          <w:lang w:bidi="ar-SA"/>
        </w:rPr>
        <w:t xml:space="preserve">(تفکر قالبی) </w:t>
      </w:r>
      <w:r w:rsidRPr="008605A9">
        <w:rPr>
          <w:rFonts w:ascii="Times New Roman" w:eastAsia="Times New Roman" w:hAnsi="Times New Roman" w:cs="B Titr"/>
          <w:b/>
          <w:bCs/>
          <w:kern w:val="36"/>
          <w:sz w:val="28"/>
          <w:szCs w:val="28"/>
          <w:rtl/>
          <w:lang w:bidi="ar-SA"/>
        </w:rPr>
        <w:t>جنس</w:t>
      </w:r>
      <w:r w:rsidRPr="008605A9">
        <w:rPr>
          <w:rFonts w:ascii="Times New Roman" w:eastAsia="Times New Roman" w:hAnsi="Times New Roman" w:cs="B Titr" w:hint="cs"/>
          <w:b/>
          <w:bCs/>
          <w:kern w:val="36"/>
          <w:sz w:val="28"/>
          <w:szCs w:val="28"/>
          <w:rtl/>
          <w:lang w:bidi="ar-SA"/>
        </w:rPr>
        <w:t>یت</w:t>
      </w:r>
      <w:r w:rsidRPr="008605A9">
        <w:rPr>
          <w:rFonts w:ascii="Times New Roman" w:eastAsia="Times New Roman" w:hAnsi="Times New Roman" w:cs="B Titr"/>
          <w:b/>
          <w:bCs/>
          <w:kern w:val="36"/>
          <w:sz w:val="28"/>
          <w:szCs w:val="28"/>
          <w:rtl/>
          <w:lang w:bidi="ar-SA"/>
        </w:rPr>
        <w:t xml:space="preserve"> در قانون و </w:t>
      </w:r>
      <w:r w:rsidRPr="008605A9">
        <w:rPr>
          <w:rFonts w:ascii="Times New Roman" w:eastAsia="Times New Roman" w:hAnsi="Times New Roman" w:cs="B Titr" w:hint="cs"/>
          <w:b/>
          <w:bCs/>
          <w:kern w:val="36"/>
          <w:sz w:val="28"/>
          <w:szCs w:val="28"/>
          <w:rtl/>
          <w:lang w:bidi="ar-SA"/>
        </w:rPr>
        <w:t xml:space="preserve">حقوق </w:t>
      </w:r>
      <w:r w:rsidRPr="008605A9">
        <w:rPr>
          <w:rFonts w:ascii="Times New Roman" w:eastAsia="Times New Roman" w:hAnsi="Times New Roman" w:cs="B Titr"/>
          <w:b/>
          <w:bCs/>
          <w:kern w:val="36"/>
          <w:sz w:val="28"/>
          <w:szCs w:val="28"/>
          <w:rtl/>
          <w:lang w:bidi="ar-SA"/>
        </w:rPr>
        <w:t>در اندونز</w:t>
      </w:r>
      <w:r w:rsidRPr="008605A9">
        <w:rPr>
          <w:rFonts w:ascii="Times New Roman" w:eastAsia="Times New Roman" w:hAnsi="Times New Roman" w:cs="B Titr" w:hint="cs"/>
          <w:b/>
          <w:bCs/>
          <w:kern w:val="36"/>
          <w:sz w:val="28"/>
          <w:szCs w:val="28"/>
          <w:rtl/>
          <w:lang w:bidi="ar-SA"/>
        </w:rPr>
        <w:t>ی</w:t>
      </w:r>
      <w:bookmarkEnd w:id="0"/>
    </w:p>
    <w:p w:rsidR="008605A9" w:rsidRPr="008605A9" w:rsidRDefault="008605A9" w:rsidP="008605A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B Titr"/>
          <w:b/>
          <w:bCs/>
          <w:kern w:val="36"/>
          <w:sz w:val="26"/>
          <w:szCs w:val="26"/>
          <w:rtl/>
          <w:lang w:bidi="fa-IR"/>
        </w:rPr>
      </w:pPr>
      <w:r w:rsidRPr="008605A9">
        <w:rPr>
          <w:rFonts w:ascii="Times New Roman" w:eastAsia="Times New Roman" w:hAnsi="Times New Roman" w:cs="B Titr" w:hint="cs"/>
          <w:b/>
          <w:bCs/>
          <w:kern w:val="36"/>
          <w:sz w:val="26"/>
          <w:szCs w:val="26"/>
          <w:rtl/>
          <w:lang w:bidi="fa-IR"/>
        </w:rPr>
        <w:t>نمایندگی فرهنگی ج.ا.ایران در اندونزی</w:t>
      </w:r>
    </w:p>
    <w:p w:rsidR="008605A9" w:rsidRPr="008605A9" w:rsidRDefault="008605A9" w:rsidP="008605A9">
      <w:pPr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8605A9">
        <w:rPr>
          <w:rFonts w:cs="B Nazanin"/>
          <w:b/>
          <w:bCs/>
          <w:noProof/>
          <w:sz w:val="28"/>
          <w:szCs w:val="28"/>
          <w:rtl/>
          <w:lang w:bidi="fa-IR"/>
        </w:rPr>
        <w:drawing>
          <wp:inline distT="0" distB="0" distL="0" distR="0" wp14:anchorId="0AD17F61" wp14:editId="22106A22">
            <wp:extent cx="3600000" cy="2160000"/>
            <wp:effectExtent l="0" t="0" r="635" b="0"/>
            <wp:docPr id="1" name="Picture 5" descr="Stereotip Gender dalam Undang-Undang dan Hukum di Indones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ereotip Gender dalam Undang-Undang dan Hukum di Indonesia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5A9" w:rsidRPr="008605A9" w:rsidRDefault="008605A9" w:rsidP="008605A9">
      <w:pPr>
        <w:spacing w:line="240" w:lineRule="auto"/>
        <w:jc w:val="both"/>
        <w:rPr>
          <w:rFonts w:cs="B Nazanin"/>
          <w:sz w:val="28"/>
          <w:szCs w:val="28"/>
          <w:lang w:bidi="fa-IR"/>
        </w:rPr>
      </w:pPr>
      <w:r w:rsidRPr="008605A9">
        <w:rPr>
          <w:rFonts w:cs="B Nazanin" w:hint="cs"/>
          <w:sz w:val="28"/>
          <w:szCs w:val="28"/>
          <w:rtl/>
          <w:lang w:bidi="fa-IR"/>
        </w:rPr>
        <w:t>صدور</w:t>
      </w:r>
      <w:r w:rsidRPr="008605A9">
        <w:rPr>
          <w:rFonts w:cs="B Nazanin"/>
          <w:sz w:val="28"/>
          <w:szCs w:val="28"/>
          <w:rtl/>
          <w:lang w:bidi="fa-IR"/>
        </w:rPr>
        <w:t xml:space="preserve"> کنوانس</w:t>
      </w:r>
      <w:r w:rsidRPr="008605A9">
        <w:rPr>
          <w:rFonts w:cs="B Nazanin" w:hint="cs"/>
          <w:sz w:val="28"/>
          <w:szCs w:val="28"/>
          <w:rtl/>
          <w:lang w:bidi="fa-IR"/>
        </w:rPr>
        <w:t>یون</w:t>
      </w:r>
      <w:r w:rsidRPr="008605A9">
        <w:rPr>
          <w:rFonts w:cs="B Nazanin"/>
          <w:sz w:val="28"/>
          <w:szCs w:val="28"/>
          <w:rtl/>
          <w:lang w:bidi="fa-IR"/>
        </w:rPr>
        <w:t xml:space="preserve"> رفع همه انواع تبع</w:t>
      </w:r>
      <w:r w:rsidRPr="008605A9">
        <w:rPr>
          <w:rFonts w:cs="B Nazanin" w:hint="cs"/>
          <w:sz w:val="28"/>
          <w:szCs w:val="28"/>
          <w:rtl/>
          <w:lang w:bidi="fa-IR"/>
        </w:rPr>
        <w:t>یض</w:t>
      </w:r>
      <w:r w:rsidRPr="008605A9">
        <w:rPr>
          <w:rFonts w:cs="B Nazanin"/>
          <w:sz w:val="28"/>
          <w:szCs w:val="28"/>
          <w:rtl/>
          <w:lang w:bidi="fa-IR"/>
        </w:rPr>
        <w:t xml:space="preserve"> عل</w:t>
      </w:r>
      <w:r w:rsidRPr="008605A9">
        <w:rPr>
          <w:rFonts w:cs="B Nazanin" w:hint="cs"/>
          <w:sz w:val="28"/>
          <w:szCs w:val="28"/>
          <w:rtl/>
          <w:lang w:bidi="fa-IR"/>
        </w:rPr>
        <w:t>یه</w:t>
      </w:r>
      <w:r w:rsidRPr="008605A9">
        <w:rPr>
          <w:rFonts w:cs="B Nazanin"/>
          <w:sz w:val="28"/>
          <w:szCs w:val="28"/>
          <w:rtl/>
          <w:lang w:bidi="fa-IR"/>
        </w:rPr>
        <w:t xml:space="preserve"> زنان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8605A9">
        <w:rPr>
          <w:color w:val="222222"/>
          <w:sz w:val="28"/>
          <w:szCs w:val="28"/>
          <w:shd w:val="clear" w:color="auto" w:fill="FFFFFF"/>
          <w:lang w:bidi="fa-IR"/>
        </w:rPr>
        <w:t>Convention on the Elimination of All Forms of Discrimination against Women, CEDAW</w:t>
      </w:r>
      <w:r w:rsidRPr="008605A9">
        <w:rPr>
          <w:rFonts w:cs="B Nazanin" w:hint="cs"/>
          <w:sz w:val="28"/>
          <w:szCs w:val="28"/>
          <w:rtl/>
          <w:lang w:bidi="fa-IR"/>
        </w:rPr>
        <w:t>) و</w:t>
      </w:r>
      <w:r w:rsidRPr="008605A9">
        <w:rPr>
          <w:rFonts w:cs="B Nazanin"/>
          <w:sz w:val="28"/>
          <w:szCs w:val="28"/>
          <w:rtl/>
          <w:lang w:bidi="fa-IR"/>
        </w:rPr>
        <w:t xml:space="preserve"> امضا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آن </w:t>
      </w:r>
      <w:r w:rsidRPr="008605A9">
        <w:rPr>
          <w:rFonts w:cs="B Nazanin"/>
          <w:sz w:val="28"/>
          <w:szCs w:val="28"/>
          <w:rtl/>
          <w:lang w:bidi="fa-IR"/>
        </w:rPr>
        <w:t>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رفع </w:t>
      </w:r>
      <w:r w:rsidRPr="008605A9">
        <w:rPr>
          <w:rFonts w:cs="B Nazanin"/>
          <w:sz w:val="28"/>
          <w:szCs w:val="28"/>
          <w:rtl/>
          <w:lang w:bidi="fa-IR"/>
        </w:rPr>
        <w:t>تمام اشکال تبع</w:t>
      </w:r>
      <w:r w:rsidRPr="008605A9">
        <w:rPr>
          <w:rFonts w:cs="B Nazanin" w:hint="cs"/>
          <w:sz w:val="28"/>
          <w:szCs w:val="28"/>
          <w:rtl/>
          <w:lang w:bidi="fa-IR"/>
        </w:rPr>
        <w:t>یض</w:t>
      </w:r>
      <w:r w:rsidRPr="008605A9">
        <w:rPr>
          <w:rFonts w:cs="B Nazanin"/>
          <w:sz w:val="28"/>
          <w:szCs w:val="28"/>
          <w:rtl/>
          <w:lang w:bidi="fa-IR"/>
        </w:rPr>
        <w:t xml:space="preserve"> آم</w:t>
      </w:r>
      <w:r w:rsidRPr="008605A9">
        <w:rPr>
          <w:rFonts w:cs="B Nazanin" w:hint="cs"/>
          <w:sz w:val="28"/>
          <w:szCs w:val="28"/>
          <w:rtl/>
          <w:lang w:bidi="fa-IR"/>
        </w:rPr>
        <w:t>یز</w:t>
      </w:r>
      <w:r w:rsidRPr="008605A9">
        <w:rPr>
          <w:rFonts w:cs="B Nazanin"/>
          <w:sz w:val="28"/>
          <w:szCs w:val="28"/>
          <w:rtl/>
          <w:lang w:bidi="fa-IR"/>
        </w:rPr>
        <w:t xml:space="preserve"> و خشونت عل</w:t>
      </w:r>
      <w:r w:rsidRPr="008605A9">
        <w:rPr>
          <w:rFonts w:cs="B Nazanin" w:hint="cs"/>
          <w:sz w:val="28"/>
          <w:szCs w:val="28"/>
          <w:rtl/>
          <w:lang w:bidi="fa-IR"/>
        </w:rPr>
        <w:t>یه</w:t>
      </w:r>
      <w:r w:rsidRPr="008605A9">
        <w:rPr>
          <w:rFonts w:cs="B Nazanin"/>
          <w:sz w:val="28"/>
          <w:szCs w:val="28"/>
          <w:rtl/>
          <w:lang w:bidi="fa-IR"/>
        </w:rPr>
        <w:t xml:space="preserve"> زنان، بخش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از تعهد دولت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جذب و تصو</w:t>
      </w:r>
      <w:r w:rsidRPr="008605A9">
        <w:rPr>
          <w:rFonts w:cs="B Nazanin" w:hint="cs"/>
          <w:sz w:val="28"/>
          <w:szCs w:val="28"/>
          <w:rtl/>
          <w:lang w:bidi="fa-IR"/>
        </w:rPr>
        <w:t>یب</w:t>
      </w:r>
      <w:r w:rsidRPr="008605A9">
        <w:rPr>
          <w:rFonts w:cs="B Nazanin"/>
          <w:sz w:val="28"/>
          <w:szCs w:val="28"/>
          <w:rtl/>
          <w:lang w:bidi="fa-IR"/>
        </w:rPr>
        <w:t xml:space="preserve"> آنها در همه مقررات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و قوانین </w:t>
      </w:r>
      <w:r w:rsidRPr="008605A9">
        <w:rPr>
          <w:rFonts w:cs="B Nazanin"/>
          <w:sz w:val="28"/>
          <w:szCs w:val="28"/>
          <w:rtl/>
          <w:lang w:bidi="fa-IR"/>
        </w:rPr>
        <w:t>در سطوح مختلف از سطح مل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تا سطح منطقه 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است.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تشکیل </w:t>
      </w:r>
      <w:r w:rsidRPr="008605A9">
        <w:rPr>
          <w:rFonts w:cs="B Nazanin"/>
          <w:sz w:val="28"/>
          <w:szCs w:val="28"/>
          <w:rtl/>
          <w:lang w:bidi="fa-IR"/>
        </w:rPr>
        <w:t>گروه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کار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و</w:t>
      </w:r>
      <w:r w:rsidRPr="008605A9">
        <w:rPr>
          <w:rFonts w:cs="B Nazanin" w:hint="cs"/>
          <w:sz w:val="28"/>
          <w:szCs w:val="28"/>
          <w:rtl/>
          <w:lang w:bidi="fa-IR"/>
        </w:rPr>
        <w:t>یژه</w:t>
      </w:r>
      <w:r w:rsidRPr="008605A9">
        <w:rPr>
          <w:rFonts w:cs="B Nazanin"/>
          <w:sz w:val="28"/>
          <w:szCs w:val="28"/>
          <w:rtl/>
          <w:lang w:bidi="fa-IR"/>
        </w:rPr>
        <w:t xml:space="preserve">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>زنان</w:t>
      </w:r>
      <w:r w:rsidRPr="008605A9">
        <w:rPr>
          <w:rFonts w:cs="B Nazanin"/>
          <w:sz w:val="28"/>
          <w:szCs w:val="28"/>
          <w:rtl/>
          <w:lang w:bidi="fa-IR"/>
        </w:rPr>
        <w:t xml:space="preserve"> در 2007، نوع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از جد</w:t>
      </w:r>
      <w:r w:rsidRPr="008605A9">
        <w:rPr>
          <w:rFonts w:cs="B Nazanin" w:hint="cs"/>
          <w:sz w:val="28"/>
          <w:szCs w:val="28"/>
          <w:rtl/>
          <w:lang w:bidi="fa-IR"/>
        </w:rPr>
        <w:t>یت</w:t>
      </w:r>
      <w:r w:rsidRPr="008605A9">
        <w:rPr>
          <w:rFonts w:cs="B Nazanin"/>
          <w:sz w:val="28"/>
          <w:szCs w:val="28"/>
          <w:rtl/>
          <w:lang w:bidi="fa-IR"/>
        </w:rPr>
        <w:t xml:space="preserve"> دولت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اجرا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تلاش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توانمند ساز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از طر</w:t>
      </w:r>
      <w:r w:rsidRPr="008605A9">
        <w:rPr>
          <w:rFonts w:cs="B Nazanin" w:hint="cs"/>
          <w:sz w:val="28"/>
          <w:szCs w:val="28"/>
          <w:rtl/>
          <w:lang w:bidi="fa-IR"/>
        </w:rPr>
        <w:t>یق</w:t>
      </w:r>
      <w:r w:rsidRPr="008605A9">
        <w:rPr>
          <w:rFonts w:cs="B Nazanin"/>
          <w:sz w:val="28"/>
          <w:szCs w:val="28"/>
          <w:rtl/>
          <w:lang w:bidi="fa-IR"/>
        </w:rPr>
        <w:t xml:space="preserve"> قوان</w:t>
      </w:r>
      <w:r w:rsidRPr="008605A9">
        <w:rPr>
          <w:rFonts w:cs="B Nazanin" w:hint="cs"/>
          <w:sz w:val="28"/>
          <w:szCs w:val="28"/>
          <w:rtl/>
          <w:lang w:bidi="fa-IR"/>
        </w:rPr>
        <w:t>ین</w:t>
      </w:r>
      <w:r w:rsidRPr="008605A9">
        <w:rPr>
          <w:rFonts w:cs="B Nazanin"/>
          <w:sz w:val="28"/>
          <w:szCs w:val="28"/>
          <w:rtl/>
          <w:lang w:bidi="fa-IR"/>
        </w:rPr>
        <w:t xml:space="preserve"> و س</w:t>
      </w:r>
      <w:r w:rsidRPr="008605A9">
        <w:rPr>
          <w:rFonts w:cs="B Nazanin" w:hint="cs"/>
          <w:sz w:val="28"/>
          <w:szCs w:val="28"/>
          <w:rtl/>
          <w:lang w:bidi="fa-IR"/>
        </w:rPr>
        <w:t>یاست</w:t>
      </w:r>
      <w:r w:rsidRPr="008605A9">
        <w:rPr>
          <w:rFonts w:cs="B Nazanin"/>
          <w:sz w:val="28"/>
          <w:szCs w:val="28"/>
          <w:rtl/>
          <w:lang w:bidi="fa-IR"/>
        </w:rPr>
        <w:t xml:space="preserve">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عموم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>بود</w:t>
      </w:r>
      <w:r w:rsidRPr="008605A9">
        <w:rPr>
          <w:rFonts w:cs="B Nazanin"/>
          <w:sz w:val="28"/>
          <w:szCs w:val="28"/>
          <w:rtl/>
          <w:lang w:bidi="fa-IR"/>
        </w:rPr>
        <w:t>.</w:t>
      </w:r>
    </w:p>
    <w:p w:rsidR="008605A9" w:rsidRPr="008605A9" w:rsidRDefault="008605A9" w:rsidP="008605A9">
      <w:pPr>
        <w:spacing w:line="240" w:lineRule="auto"/>
        <w:jc w:val="both"/>
        <w:rPr>
          <w:rFonts w:cs="B Nazanin"/>
          <w:sz w:val="28"/>
          <w:szCs w:val="28"/>
          <w:lang w:bidi="fa-IR"/>
        </w:rPr>
      </w:pPr>
      <w:r w:rsidRPr="008605A9">
        <w:rPr>
          <w:rFonts w:cs="B Nazanin" w:hint="cs"/>
          <w:sz w:val="28"/>
          <w:szCs w:val="28"/>
          <w:rtl/>
          <w:lang w:bidi="fa-IR"/>
        </w:rPr>
        <w:t>با</w:t>
      </w:r>
      <w:r w:rsidRPr="008605A9">
        <w:rPr>
          <w:rFonts w:cs="B Nazanin"/>
          <w:sz w:val="28"/>
          <w:szCs w:val="28"/>
          <w:rtl/>
          <w:lang w:bidi="fa-IR"/>
        </w:rPr>
        <w:t xml:space="preserve"> ا</w:t>
      </w:r>
      <w:r w:rsidRPr="008605A9">
        <w:rPr>
          <w:rFonts w:cs="B Nazanin" w:hint="cs"/>
          <w:sz w:val="28"/>
          <w:szCs w:val="28"/>
          <w:rtl/>
          <w:lang w:bidi="fa-IR"/>
        </w:rPr>
        <w:t>ین</w:t>
      </w:r>
      <w:r w:rsidRPr="008605A9">
        <w:rPr>
          <w:rFonts w:cs="B Nazanin"/>
          <w:sz w:val="28"/>
          <w:szCs w:val="28"/>
          <w:rtl/>
          <w:lang w:bidi="fa-IR"/>
        </w:rPr>
        <w:t xml:space="preserve"> حال، تلاش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توانمند ساز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در جنبه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مختلف،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چه </w:t>
      </w:r>
      <w:r w:rsidRPr="008605A9">
        <w:rPr>
          <w:rFonts w:cs="B Nazanin"/>
          <w:sz w:val="28"/>
          <w:szCs w:val="28"/>
          <w:rtl/>
          <w:lang w:bidi="fa-IR"/>
        </w:rPr>
        <w:t>جنبه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قضا</w:t>
      </w:r>
      <w:r w:rsidRPr="008605A9">
        <w:rPr>
          <w:rFonts w:cs="B Nazanin" w:hint="cs"/>
          <w:sz w:val="28"/>
          <w:szCs w:val="28"/>
          <w:rtl/>
          <w:lang w:bidi="fa-IR"/>
        </w:rPr>
        <w:t>یی</w:t>
      </w:r>
      <w:r w:rsidRPr="008605A9">
        <w:rPr>
          <w:rFonts w:cs="B Nazanin"/>
          <w:sz w:val="28"/>
          <w:szCs w:val="28"/>
          <w:rtl/>
          <w:lang w:bidi="fa-IR"/>
        </w:rPr>
        <w:t xml:space="preserve"> قانون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و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چه </w:t>
      </w:r>
      <w:r w:rsidRPr="008605A9">
        <w:rPr>
          <w:rFonts w:cs="B Nazanin"/>
          <w:sz w:val="28"/>
          <w:szCs w:val="28"/>
          <w:rtl/>
          <w:lang w:bidi="fa-IR"/>
        </w:rPr>
        <w:t>جنبه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آداب و رسوم </w:t>
      </w:r>
      <w:r w:rsidRPr="008605A9">
        <w:rPr>
          <w:rFonts w:cs="B Nazanin"/>
          <w:sz w:val="28"/>
          <w:szCs w:val="28"/>
          <w:rtl/>
          <w:lang w:bidi="fa-IR"/>
        </w:rPr>
        <w:t>که اندونز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در قسمت شرق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جهان قرار دارد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8605A9">
        <w:rPr>
          <w:rFonts w:cs="B Nazanin"/>
          <w:sz w:val="28"/>
          <w:szCs w:val="28"/>
          <w:rtl/>
          <w:lang w:bidi="fa-IR"/>
        </w:rPr>
        <w:t>و کشور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است که به فرهنگ تعصب </w:t>
      </w:r>
      <w:r w:rsidRPr="008605A9">
        <w:rPr>
          <w:rFonts w:cs="B Nazanin" w:hint="cs"/>
          <w:sz w:val="28"/>
          <w:szCs w:val="28"/>
          <w:rtl/>
          <w:lang w:bidi="fa-IR"/>
        </w:rPr>
        <w:t>مر</w:t>
      </w:r>
      <w:r w:rsidRPr="008605A9">
        <w:rPr>
          <w:rFonts w:cs="B Nazanin"/>
          <w:sz w:val="28"/>
          <w:szCs w:val="28"/>
          <w:rtl/>
          <w:lang w:bidi="fa-IR"/>
        </w:rPr>
        <w:t>دسالارانه در فضا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عموم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پا</w:t>
      </w:r>
      <w:r w:rsidRPr="008605A9">
        <w:rPr>
          <w:rFonts w:cs="B Nazanin" w:hint="cs"/>
          <w:sz w:val="28"/>
          <w:szCs w:val="28"/>
          <w:rtl/>
          <w:lang w:bidi="fa-IR"/>
        </w:rPr>
        <w:t>یبند</w:t>
      </w:r>
      <w:r w:rsidRPr="008605A9">
        <w:rPr>
          <w:rFonts w:cs="B Nazanin"/>
          <w:sz w:val="28"/>
          <w:szCs w:val="28"/>
          <w:rtl/>
          <w:lang w:bidi="fa-IR"/>
        </w:rPr>
        <w:t xml:space="preserve"> است، همچنان </w:t>
      </w:r>
      <w:r w:rsidRPr="008605A9">
        <w:rPr>
          <w:rFonts w:cs="B Nazanin" w:hint="cs"/>
          <w:sz w:val="28"/>
          <w:szCs w:val="28"/>
          <w:rtl/>
          <w:lang w:bidi="fa-IR"/>
        </w:rPr>
        <w:t>معضلاتی را</w:t>
      </w:r>
      <w:r w:rsidRPr="008605A9">
        <w:rPr>
          <w:rFonts w:cs="B Nazanin"/>
          <w:sz w:val="28"/>
          <w:szCs w:val="28"/>
          <w:rtl/>
          <w:lang w:bidi="fa-IR"/>
        </w:rPr>
        <w:t xml:space="preserve"> باق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>گذاشته است</w:t>
      </w:r>
      <w:r w:rsidRPr="008605A9">
        <w:rPr>
          <w:rFonts w:cs="B Nazanin"/>
          <w:sz w:val="28"/>
          <w:szCs w:val="28"/>
          <w:rtl/>
          <w:lang w:bidi="fa-IR"/>
        </w:rPr>
        <w:t>. جنبه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مذهب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که فرهنگ ا</w:t>
      </w:r>
      <w:r w:rsidRPr="008605A9">
        <w:rPr>
          <w:rFonts w:cs="B Nazanin" w:hint="cs"/>
          <w:sz w:val="28"/>
          <w:szCs w:val="28"/>
          <w:rtl/>
          <w:lang w:bidi="fa-IR"/>
        </w:rPr>
        <w:t>ندونزی</w:t>
      </w:r>
      <w:r w:rsidRPr="008605A9">
        <w:rPr>
          <w:rFonts w:cs="B Nazanin"/>
          <w:sz w:val="28"/>
          <w:szCs w:val="28"/>
          <w:rtl/>
          <w:lang w:bidi="fa-IR"/>
        </w:rPr>
        <w:t xml:space="preserve"> را شکل م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دهد و بر آن تأث</w:t>
      </w:r>
      <w:r w:rsidRPr="008605A9">
        <w:rPr>
          <w:rFonts w:cs="B Nazanin" w:hint="cs"/>
          <w:sz w:val="28"/>
          <w:szCs w:val="28"/>
          <w:rtl/>
          <w:lang w:bidi="fa-IR"/>
        </w:rPr>
        <w:t>یر</w:t>
      </w:r>
      <w:r w:rsidRPr="008605A9">
        <w:rPr>
          <w:rFonts w:cs="B Nazanin"/>
          <w:sz w:val="28"/>
          <w:szCs w:val="28"/>
          <w:rtl/>
          <w:lang w:bidi="fa-IR"/>
        </w:rPr>
        <w:t xml:space="preserve"> م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گذارد، </w:t>
      </w:r>
      <w:r w:rsidRPr="008605A9">
        <w:rPr>
          <w:rFonts w:cs="B Nazanin" w:hint="cs"/>
          <w:sz w:val="28"/>
          <w:szCs w:val="28"/>
          <w:rtl/>
          <w:lang w:bidi="fa-IR"/>
        </w:rPr>
        <w:t>یک</w:t>
      </w:r>
      <w:r w:rsidRPr="008605A9">
        <w:rPr>
          <w:rFonts w:cs="B Nazanin"/>
          <w:sz w:val="28"/>
          <w:szCs w:val="28"/>
          <w:rtl/>
          <w:lang w:bidi="fa-IR"/>
        </w:rPr>
        <w:t xml:space="preserve"> عامل حما</w:t>
      </w:r>
      <w:r w:rsidRPr="008605A9">
        <w:rPr>
          <w:rFonts w:cs="B Nazanin" w:hint="cs"/>
          <w:sz w:val="28"/>
          <w:szCs w:val="28"/>
          <w:rtl/>
          <w:lang w:bidi="fa-IR"/>
        </w:rPr>
        <w:t>یت</w:t>
      </w:r>
      <w:r w:rsidRPr="008605A9">
        <w:rPr>
          <w:rFonts w:cs="B Nazanin"/>
          <w:sz w:val="28"/>
          <w:szCs w:val="28"/>
          <w:rtl/>
          <w:lang w:bidi="fa-IR"/>
        </w:rPr>
        <w:t xml:space="preserve"> کننده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س</w:t>
      </w:r>
      <w:r w:rsidRPr="008605A9">
        <w:rPr>
          <w:rFonts w:cs="B Nazanin" w:hint="cs"/>
          <w:sz w:val="28"/>
          <w:szCs w:val="28"/>
          <w:rtl/>
          <w:lang w:bidi="fa-IR"/>
        </w:rPr>
        <w:t>یاست</w:t>
      </w:r>
      <w:r w:rsidRPr="008605A9">
        <w:rPr>
          <w:rFonts w:cs="B Nazanin"/>
          <w:sz w:val="28"/>
          <w:szCs w:val="28"/>
          <w:rtl/>
          <w:lang w:bidi="fa-IR"/>
        </w:rPr>
        <w:t xml:space="preserve"> گذاران (دولت) در انجام تصو</w:t>
      </w:r>
      <w:r w:rsidRPr="008605A9">
        <w:rPr>
          <w:rFonts w:cs="B Nazanin" w:hint="cs"/>
          <w:sz w:val="28"/>
          <w:szCs w:val="28"/>
          <w:rtl/>
          <w:lang w:bidi="fa-IR"/>
        </w:rPr>
        <w:t>یب</w:t>
      </w:r>
      <w:r w:rsidRPr="008605A9">
        <w:rPr>
          <w:rFonts w:cs="B Nazanin"/>
          <w:sz w:val="28"/>
          <w:szCs w:val="28"/>
          <w:rtl/>
          <w:lang w:bidi="fa-IR"/>
        </w:rPr>
        <w:t xml:space="preserve"> است.</w:t>
      </w:r>
    </w:p>
    <w:p w:rsidR="008605A9" w:rsidRPr="008605A9" w:rsidRDefault="008605A9" w:rsidP="008605A9">
      <w:pPr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8605A9">
        <w:rPr>
          <w:rFonts w:cs="B Nazanin" w:hint="cs"/>
          <w:sz w:val="28"/>
          <w:szCs w:val="28"/>
          <w:rtl/>
          <w:lang w:bidi="fa-IR"/>
        </w:rPr>
        <w:t>قبل</w:t>
      </w:r>
      <w:r w:rsidRPr="008605A9">
        <w:rPr>
          <w:rFonts w:cs="B Nazanin"/>
          <w:sz w:val="28"/>
          <w:szCs w:val="28"/>
          <w:rtl/>
          <w:lang w:bidi="fa-IR"/>
        </w:rPr>
        <w:t xml:space="preserve"> از ا</w:t>
      </w:r>
      <w:r w:rsidRPr="008605A9">
        <w:rPr>
          <w:rFonts w:cs="B Nazanin" w:hint="cs"/>
          <w:sz w:val="28"/>
          <w:szCs w:val="28"/>
          <w:rtl/>
          <w:lang w:bidi="fa-IR"/>
        </w:rPr>
        <w:t>ینکه</w:t>
      </w:r>
      <w:r w:rsidRPr="008605A9">
        <w:rPr>
          <w:rFonts w:cs="B Nazanin"/>
          <w:sz w:val="28"/>
          <w:szCs w:val="28"/>
          <w:rtl/>
          <w:lang w:bidi="fa-IR"/>
        </w:rPr>
        <w:t xml:space="preserve"> مسئله توانمند ساز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زنان را مورد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بحث </w:t>
      </w:r>
      <w:r w:rsidRPr="008605A9">
        <w:rPr>
          <w:rFonts w:cs="B Nazanin"/>
          <w:sz w:val="28"/>
          <w:szCs w:val="28"/>
          <w:rtl/>
          <w:lang w:bidi="fa-IR"/>
        </w:rPr>
        <w:t>قرار ده</w:t>
      </w:r>
      <w:r w:rsidRPr="008605A9">
        <w:rPr>
          <w:rFonts w:cs="B Nazanin" w:hint="cs"/>
          <w:sz w:val="28"/>
          <w:szCs w:val="28"/>
          <w:rtl/>
          <w:lang w:bidi="fa-IR"/>
        </w:rPr>
        <w:t>یم،</w:t>
      </w:r>
      <w:r w:rsidRPr="008605A9">
        <w:rPr>
          <w:rFonts w:cs="B Nazanin"/>
          <w:sz w:val="28"/>
          <w:szCs w:val="28"/>
          <w:rtl/>
          <w:lang w:bidi="fa-IR"/>
        </w:rPr>
        <w:t xml:space="preserve"> ابتدا بهتر است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بدانیم </w:t>
      </w:r>
      <w:r w:rsidRPr="008605A9">
        <w:rPr>
          <w:rFonts w:cs="B Nazanin"/>
          <w:sz w:val="28"/>
          <w:szCs w:val="28"/>
          <w:rtl/>
          <w:lang w:bidi="fa-IR"/>
        </w:rPr>
        <w:t>که تلاش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تقو</w:t>
      </w:r>
      <w:r w:rsidRPr="008605A9">
        <w:rPr>
          <w:rFonts w:cs="B Nazanin" w:hint="cs"/>
          <w:sz w:val="28"/>
          <w:szCs w:val="28"/>
          <w:rtl/>
          <w:lang w:bidi="fa-IR"/>
        </w:rPr>
        <w:t>یت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</w:p>
    <w:p w:rsidR="008605A9" w:rsidRPr="008605A9" w:rsidRDefault="008605A9" w:rsidP="008605A9">
      <w:pPr>
        <w:spacing w:line="240" w:lineRule="auto"/>
        <w:jc w:val="both"/>
        <w:rPr>
          <w:rFonts w:cs="B Nazanin"/>
          <w:sz w:val="28"/>
          <w:szCs w:val="28"/>
          <w:lang w:bidi="fa-IR"/>
        </w:rPr>
      </w:pPr>
      <w:r w:rsidRPr="008605A9">
        <w:rPr>
          <w:rFonts w:cs="B Nazanin"/>
          <w:sz w:val="28"/>
          <w:szCs w:val="28"/>
          <w:rtl/>
          <w:lang w:bidi="fa-IR"/>
        </w:rPr>
        <w:t>زنان در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8605A9">
        <w:rPr>
          <w:rFonts w:cs="B Nazanin"/>
          <w:sz w:val="28"/>
          <w:szCs w:val="28"/>
          <w:rtl/>
          <w:lang w:bidi="fa-IR"/>
        </w:rPr>
        <w:t>کنوانس</w:t>
      </w:r>
      <w:r w:rsidRPr="008605A9">
        <w:rPr>
          <w:rFonts w:cs="B Nazanin" w:hint="cs"/>
          <w:sz w:val="28"/>
          <w:szCs w:val="28"/>
          <w:rtl/>
          <w:lang w:bidi="fa-IR"/>
        </w:rPr>
        <w:t>یون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/>
          <w:sz w:val="28"/>
          <w:szCs w:val="28"/>
          <w:lang w:bidi="fa-IR"/>
        </w:rPr>
        <w:t>CEDAW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به چه منظور دنبال شده </w:t>
      </w:r>
      <w:r w:rsidRPr="008605A9">
        <w:rPr>
          <w:rFonts w:cs="B Nazanin"/>
          <w:sz w:val="28"/>
          <w:szCs w:val="28"/>
          <w:rtl/>
          <w:lang w:bidi="fa-IR"/>
        </w:rPr>
        <w:t>و پ</w:t>
      </w:r>
      <w:r w:rsidRPr="008605A9">
        <w:rPr>
          <w:rFonts w:cs="B Nazanin" w:hint="cs"/>
          <w:sz w:val="28"/>
          <w:szCs w:val="28"/>
          <w:rtl/>
          <w:lang w:bidi="fa-IR"/>
        </w:rPr>
        <w:t>یامدهای</w:t>
      </w:r>
      <w:r w:rsidRPr="008605A9">
        <w:rPr>
          <w:rFonts w:cs="B Nazanin"/>
          <w:sz w:val="28"/>
          <w:szCs w:val="28"/>
          <w:rtl/>
          <w:lang w:bidi="fa-IR"/>
        </w:rPr>
        <w:t xml:space="preserve"> آن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مقررات و </w:t>
      </w:r>
      <w:r w:rsidRPr="008605A9">
        <w:rPr>
          <w:rFonts w:cs="B Nazanin"/>
          <w:sz w:val="28"/>
          <w:szCs w:val="28"/>
          <w:rtl/>
          <w:lang w:bidi="fa-IR"/>
        </w:rPr>
        <w:t xml:space="preserve">قانون </w:t>
      </w:r>
      <w:r w:rsidRPr="008605A9">
        <w:rPr>
          <w:rFonts w:cs="B Nazanin" w:hint="cs"/>
          <w:sz w:val="28"/>
          <w:szCs w:val="28"/>
          <w:rtl/>
          <w:lang w:bidi="fa-IR"/>
        </w:rPr>
        <w:t>چه خواهد بود</w:t>
      </w:r>
      <w:r w:rsidRPr="008605A9">
        <w:rPr>
          <w:rFonts w:cs="B Nazanin"/>
          <w:sz w:val="28"/>
          <w:szCs w:val="28"/>
          <w:rtl/>
          <w:lang w:bidi="fa-IR"/>
        </w:rPr>
        <w:t>.</w:t>
      </w:r>
    </w:p>
    <w:p w:rsidR="008605A9" w:rsidRPr="008605A9" w:rsidRDefault="008605A9" w:rsidP="008605A9">
      <w:pPr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8605A9">
        <w:rPr>
          <w:rFonts w:cs="B Nazanin" w:hint="cs"/>
          <w:sz w:val="28"/>
          <w:szCs w:val="28"/>
          <w:rtl/>
          <w:lang w:bidi="fa-IR"/>
        </w:rPr>
        <w:t xml:space="preserve">منظور از </w:t>
      </w:r>
      <w:r w:rsidRPr="008605A9">
        <w:rPr>
          <w:rFonts w:cs="B Nazanin"/>
          <w:sz w:val="28"/>
          <w:szCs w:val="28"/>
          <w:rtl/>
          <w:lang w:bidi="fa-IR"/>
        </w:rPr>
        <w:t>توانمند ساز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زنان اساسا تلاش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قرار دادن زنان در </w:t>
      </w:r>
      <w:r w:rsidRPr="008605A9">
        <w:rPr>
          <w:rFonts w:cs="B Nazanin" w:hint="cs"/>
          <w:sz w:val="28"/>
          <w:szCs w:val="28"/>
          <w:rtl/>
          <w:lang w:bidi="fa-IR"/>
        </w:rPr>
        <w:t>یک</w:t>
      </w:r>
      <w:r w:rsidRPr="008605A9">
        <w:rPr>
          <w:rFonts w:cs="B Nazanin"/>
          <w:sz w:val="28"/>
          <w:szCs w:val="28"/>
          <w:rtl/>
          <w:lang w:bidi="fa-IR"/>
        </w:rPr>
        <w:t xml:space="preserve"> موقع</w:t>
      </w:r>
      <w:r w:rsidRPr="008605A9">
        <w:rPr>
          <w:rFonts w:cs="B Nazanin" w:hint="cs"/>
          <w:sz w:val="28"/>
          <w:szCs w:val="28"/>
          <w:rtl/>
          <w:lang w:bidi="fa-IR"/>
        </w:rPr>
        <w:t>یت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برابری </w:t>
      </w:r>
      <w:r w:rsidRPr="008605A9">
        <w:rPr>
          <w:rFonts w:cs="B Nazanin"/>
          <w:sz w:val="28"/>
          <w:szCs w:val="28"/>
          <w:rtl/>
          <w:lang w:bidi="fa-IR"/>
        </w:rPr>
        <w:t>در م</w:t>
      </w:r>
      <w:r w:rsidRPr="008605A9">
        <w:rPr>
          <w:rFonts w:cs="B Nazanin" w:hint="cs"/>
          <w:sz w:val="28"/>
          <w:szCs w:val="28"/>
          <w:rtl/>
          <w:lang w:bidi="fa-IR"/>
        </w:rPr>
        <w:t>یان</w:t>
      </w:r>
      <w:r w:rsidRPr="008605A9">
        <w:rPr>
          <w:rFonts w:cs="B Nazanin"/>
          <w:sz w:val="28"/>
          <w:szCs w:val="28"/>
          <w:rtl/>
          <w:lang w:bidi="fa-IR"/>
        </w:rPr>
        <w:t xml:space="preserve"> زنان و مردان</w:t>
      </w:r>
    </w:p>
    <w:p w:rsidR="008605A9" w:rsidRPr="008605A9" w:rsidRDefault="008605A9" w:rsidP="008605A9">
      <w:pPr>
        <w:spacing w:line="240" w:lineRule="auto"/>
        <w:jc w:val="both"/>
        <w:rPr>
          <w:rFonts w:cs="B Nazanin"/>
          <w:sz w:val="28"/>
          <w:szCs w:val="28"/>
          <w:lang w:bidi="fa-IR"/>
        </w:rPr>
      </w:pPr>
      <w:r w:rsidRPr="008605A9">
        <w:rPr>
          <w:rFonts w:cs="B Nazanin"/>
          <w:sz w:val="28"/>
          <w:szCs w:val="28"/>
          <w:rtl/>
          <w:lang w:bidi="fa-IR"/>
        </w:rPr>
        <w:t xml:space="preserve"> در تمام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ابعاد </w:t>
      </w:r>
      <w:r w:rsidRPr="008605A9">
        <w:rPr>
          <w:rFonts w:cs="B Nazanin"/>
          <w:sz w:val="28"/>
          <w:szCs w:val="28"/>
          <w:rtl/>
          <w:lang w:bidi="fa-IR"/>
        </w:rPr>
        <w:t>زندگ</w:t>
      </w:r>
      <w:r w:rsidRPr="008605A9">
        <w:rPr>
          <w:rFonts w:cs="B Nazanin" w:hint="cs"/>
          <w:sz w:val="28"/>
          <w:szCs w:val="28"/>
          <w:rtl/>
          <w:lang w:bidi="fa-IR"/>
        </w:rPr>
        <w:t>ی،</w:t>
      </w:r>
      <w:r w:rsidRPr="008605A9">
        <w:rPr>
          <w:rFonts w:cs="B Nazanin"/>
          <w:sz w:val="28"/>
          <w:szCs w:val="28"/>
          <w:rtl/>
          <w:lang w:bidi="fa-IR"/>
        </w:rPr>
        <w:t xml:space="preserve"> از جمله قانون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و س</w:t>
      </w:r>
      <w:r w:rsidRPr="008605A9">
        <w:rPr>
          <w:rFonts w:cs="B Nazanin" w:hint="cs"/>
          <w:sz w:val="28"/>
          <w:szCs w:val="28"/>
          <w:rtl/>
          <w:lang w:bidi="fa-IR"/>
        </w:rPr>
        <w:t>یاسی</w:t>
      </w:r>
      <w:r w:rsidRPr="008605A9">
        <w:rPr>
          <w:rFonts w:cs="B Nazanin"/>
          <w:sz w:val="28"/>
          <w:szCs w:val="28"/>
          <w:rtl/>
          <w:lang w:bidi="fa-IR"/>
        </w:rPr>
        <w:t xml:space="preserve"> است.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از طریق تلاش در ایجاد </w:t>
      </w:r>
      <w:r w:rsidRPr="008605A9">
        <w:rPr>
          <w:rFonts w:cs="B Nazanin"/>
          <w:sz w:val="28"/>
          <w:szCs w:val="28"/>
          <w:rtl/>
          <w:lang w:bidi="fa-IR"/>
        </w:rPr>
        <w:t>دسترس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Pr="008605A9">
        <w:rPr>
          <w:rFonts w:cs="B Nazanin"/>
          <w:sz w:val="28"/>
          <w:szCs w:val="28"/>
          <w:rtl/>
          <w:lang w:bidi="fa-IR"/>
        </w:rPr>
        <w:t xml:space="preserve">زنان در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اموری مانند امکان کسب </w:t>
      </w:r>
      <w:r w:rsidRPr="008605A9">
        <w:rPr>
          <w:rFonts w:cs="B Nazanin"/>
          <w:sz w:val="28"/>
          <w:szCs w:val="28"/>
          <w:rtl/>
          <w:lang w:bidi="fa-IR"/>
        </w:rPr>
        <w:t>موقع</w:t>
      </w:r>
      <w:r w:rsidRPr="008605A9">
        <w:rPr>
          <w:rFonts w:cs="B Nazanin" w:hint="cs"/>
          <w:sz w:val="28"/>
          <w:szCs w:val="28"/>
          <w:rtl/>
          <w:lang w:bidi="fa-IR"/>
        </w:rPr>
        <w:t>یت</w:t>
      </w:r>
      <w:r w:rsidRPr="008605A9">
        <w:rPr>
          <w:rFonts w:cs="B Nazanin"/>
          <w:sz w:val="28"/>
          <w:szCs w:val="28"/>
          <w:rtl/>
          <w:lang w:bidi="fa-IR"/>
        </w:rPr>
        <w:t xml:space="preserve"> و تضم</w:t>
      </w:r>
      <w:r w:rsidRPr="008605A9">
        <w:rPr>
          <w:rFonts w:cs="B Nazanin" w:hint="cs"/>
          <w:sz w:val="28"/>
          <w:szCs w:val="28"/>
          <w:rtl/>
          <w:lang w:bidi="fa-IR"/>
        </w:rPr>
        <w:t>ین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برابری در مقابل قانون و حقوق، اخذ </w:t>
      </w:r>
      <w:r w:rsidRPr="008605A9">
        <w:rPr>
          <w:rFonts w:cs="B Nazanin"/>
          <w:sz w:val="28"/>
          <w:szCs w:val="28"/>
          <w:rtl/>
          <w:lang w:bidi="fa-IR"/>
        </w:rPr>
        <w:t>تصم</w:t>
      </w:r>
      <w:r w:rsidRPr="008605A9">
        <w:rPr>
          <w:rFonts w:cs="B Nazanin" w:hint="cs"/>
          <w:sz w:val="28"/>
          <w:szCs w:val="28"/>
          <w:rtl/>
          <w:lang w:bidi="fa-IR"/>
        </w:rPr>
        <w:t>یمات</w:t>
      </w:r>
      <w:r w:rsidRPr="008605A9">
        <w:rPr>
          <w:rFonts w:cs="B Nazanin"/>
          <w:sz w:val="28"/>
          <w:szCs w:val="28"/>
          <w:rtl/>
          <w:lang w:bidi="fa-IR"/>
        </w:rPr>
        <w:t xml:space="preserve"> س</w:t>
      </w:r>
      <w:r w:rsidRPr="008605A9">
        <w:rPr>
          <w:rFonts w:cs="B Nazanin" w:hint="cs"/>
          <w:sz w:val="28"/>
          <w:szCs w:val="28"/>
          <w:rtl/>
          <w:lang w:bidi="fa-IR"/>
        </w:rPr>
        <w:t>یاسی</w:t>
      </w:r>
      <w:r w:rsidRPr="008605A9">
        <w:rPr>
          <w:rFonts w:cs="B Nazanin"/>
          <w:sz w:val="28"/>
          <w:szCs w:val="28"/>
          <w:rtl/>
          <w:lang w:bidi="fa-IR"/>
        </w:rPr>
        <w:t xml:space="preserve"> از سطح خانوار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تا </w:t>
      </w:r>
      <w:r w:rsidRPr="008605A9">
        <w:rPr>
          <w:rFonts w:cs="B Nazanin"/>
          <w:sz w:val="28"/>
          <w:szCs w:val="28"/>
          <w:rtl/>
          <w:lang w:bidi="fa-IR"/>
        </w:rPr>
        <w:t>زندگ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س</w:t>
      </w:r>
      <w:r w:rsidRPr="008605A9">
        <w:rPr>
          <w:rFonts w:cs="B Nazanin" w:hint="cs"/>
          <w:sz w:val="28"/>
          <w:szCs w:val="28"/>
          <w:rtl/>
          <w:lang w:bidi="fa-IR"/>
        </w:rPr>
        <w:t>یاسی</w:t>
      </w:r>
      <w:r w:rsidRPr="008605A9">
        <w:rPr>
          <w:rFonts w:cs="B Nazanin"/>
          <w:sz w:val="28"/>
          <w:szCs w:val="28"/>
          <w:rtl/>
          <w:lang w:bidi="fa-IR"/>
        </w:rPr>
        <w:t xml:space="preserve"> و اجتماع</w:t>
      </w:r>
      <w:r w:rsidRPr="008605A9">
        <w:rPr>
          <w:rFonts w:cs="B Nazanin" w:hint="cs"/>
          <w:sz w:val="28"/>
          <w:szCs w:val="28"/>
          <w:rtl/>
          <w:lang w:bidi="fa-IR"/>
        </w:rPr>
        <w:t>ی، میسر خواهد بود</w:t>
      </w:r>
      <w:r w:rsidRPr="008605A9">
        <w:rPr>
          <w:rFonts w:cs="B Nazanin"/>
          <w:sz w:val="28"/>
          <w:szCs w:val="28"/>
          <w:rtl/>
          <w:lang w:bidi="fa-IR"/>
        </w:rPr>
        <w:t>. شاخص موفق</w:t>
      </w:r>
      <w:r w:rsidRPr="008605A9">
        <w:rPr>
          <w:rFonts w:cs="B Nazanin" w:hint="cs"/>
          <w:sz w:val="28"/>
          <w:szCs w:val="28"/>
          <w:rtl/>
          <w:lang w:bidi="fa-IR"/>
        </w:rPr>
        <w:t>یت</w:t>
      </w:r>
      <w:r w:rsidRPr="008605A9">
        <w:rPr>
          <w:rFonts w:cs="B Nazanin"/>
          <w:sz w:val="28"/>
          <w:szCs w:val="28"/>
          <w:rtl/>
          <w:lang w:bidi="fa-IR"/>
        </w:rPr>
        <w:t xml:space="preserve"> ا</w:t>
      </w:r>
      <w:r w:rsidRPr="008605A9">
        <w:rPr>
          <w:rFonts w:cs="B Nazanin" w:hint="cs"/>
          <w:sz w:val="28"/>
          <w:szCs w:val="28"/>
          <w:rtl/>
          <w:lang w:bidi="fa-IR"/>
        </w:rPr>
        <w:t>ین</w:t>
      </w:r>
      <w:r w:rsidRPr="008605A9">
        <w:rPr>
          <w:rFonts w:cs="B Nazanin"/>
          <w:sz w:val="28"/>
          <w:szCs w:val="28"/>
          <w:rtl/>
          <w:lang w:bidi="fa-IR"/>
        </w:rPr>
        <w:t xml:space="preserve"> تلاش اول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عبارت بود از وجود </w:t>
      </w:r>
      <w:r w:rsidRPr="008605A9">
        <w:rPr>
          <w:rFonts w:cs="B Nazanin"/>
          <w:sz w:val="28"/>
          <w:szCs w:val="28"/>
          <w:rtl/>
          <w:lang w:bidi="fa-IR"/>
        </w:rPr>
        <w:t>دسترس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برابر به عدالت و حما</w:t>
      </w:r>
      <w:r w:rsidRPr="008605A9">
        <w:rPr>
          <w:rFonts w:cs="B Nazanin" w:hint="cs"/>
          <w:sz w:val="28"/>
          <w:szCs w:val="28"/>
          <w:rtl/>
          <w:lang w:bidi="fa-IR"/>
        </w:rPr>
        <w:t>یت</w:t>
      </w:r>
      <w:r w:rsidRPr="008605A9">
        <w:rPr>
          <w:rFonts w:cs="B Nazanin"/>
          <w:sz w:val="28"/>
          <w:szCs w:val="28"/>
          <w:rtl/>
          <w:lang w:bidi="fa-IR"/>
        </w:rPr>
        <w:t xml:space="preserve"> از حقوق بشر زنان.</w:t>
      </w:r>
    </w:p>
    <w:p w:rsidR="008605A9" w:rsidRPr="008605A9" w:rsidRDefault="008605A9" w:rsidP="008605A9">
      <w:pPr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8605A9">
        <w:rPr>
          <w:rFonts w:cs="B Nazanin" w:hint="cs"/>
          <w:sz w:val="28"/>
          <w:szCs w:val="28"/>
          <w:rtl/>
          <w:lang w:bidi="fa-IR"/>
        </w:rPr>
        <w:t>در</w:t>
      </w:r>
      <w:r w:rsidRPr="008605A9">
        <w:rPr>
          <w:rFonts w:cs="B Nazanin"/>
          <w:sz w:val="28"/>
          <w:szCs w:val="28"/>
          <w:rtl/>
          <w:lang w:bidi="fa-IR"/>
        </w:rPr>
        <w:t xml:space="preserve"> واقع، زنان در اندونز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از سال 1974 به عنوان افراد حقوق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از طر</w:t>
      </w:r>
      <w:r w:rsidRPr="008605A9">
        <w:rPr>
          <w:rFonts w:cs="B Nazanin" w:hint="cs"/>
          <w:sz w:val="28"/>
          <w:szCs w:val="28"/>
          <w:rtl/>
          <w:lang w:bidi="fa-IR"/>
        </w:rPr>
        <w:t>یق</w:t>
      </w:r>
      <w:r w:rsidRPr="008605A9">
        <w:rPr>
          <w:rFonts w:cs="B Nazanin"/>
          <w:sz w:val="28"/>
          <w:szCs w:val="28"/>
          <w:rtl/>
          <w:lang w:bidi="fa-IR"/>
        </w:rPr>
        <w:t xml:space="preserve"> قانون ازدواج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شماره 1 </w:t>
      </w:r>
      <w:r w:rsidRPr="008605A9">
        <w:rPr>
          <w:rFonts w:cs="B Nazanin"/>
          <w:sz w:val="28"/>
          <w:szCs w:val="28"/>
          <w:rtl/>
          <w:lang w:bidi="fa-IR"/>
        </w:rPr>
        <w:t>سال 1974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اعلام شدند</w:t>
      </w:r>
      <w:r w:rsidRPr="008605A9">
        <w:rPr>
          <w:rFonts w:cs="B Nazanin"/>
          <w:sz w:val="28"/>
          <w:szCs w:val="28"/>
          <w:rtl/>
          <w:lang w:bidi="fa-IR"/>
        </w:rPr>
        <w:t>. ا</w:t>
      </w:r>
      <w:r w:rsidRPr="008605A9">
        <w:rPr>
          <w:rFonts w:cs="B Nazanin" w:hint="cs"/>
          <w:sz w:val="28"/>
          <w:szCs w:val="28"/>
          <w:rtl/>
          <w:lang w:bidi="fa-IR"/>
        </w:rPr>
        <w:t>ین</w:t>
      </w:r>
      <w:r w:rsidRPr="008605A9">
        <w:rPr>
          <w:rFonts w:cs="B Nazanin"/>
          <w:sz w:val="28"/>
          <w:szCs w:val="28"/>
          <w:rtl/>
          <w:lang w:bidi="fa-IR"/>
        </w:rPr>
        <w:t xml:space="preserve"> بهتر از دوره قبل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است که زنان را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در جایگاهی قرار دادند که رای و </w:t>
      </w:r>
      <w:r w:rsidRPr="008605A9">
        <w:rPr>
          <w:rFonts w:cs="B Nazanin"/>
          <w:sz w:val="28"/>
          <w:szCs w:val="28"/>
          <w:rtl/>
          <w:lang w:bidi="fa-IR"/>
        </w:rPr>
        <w:t>تصم</w:t>
      </w:r>
      <w:r w:rsidRPr="008605A9">
        <w:rPr>
          <w:rFonts w:cs="B Nazanin" w:hint="cs"/>
          <w:sz w:val="28"/>
          <w:szCs w:val="28"/>
          <w:rtl/>
          <w:lang w:bidi="fa-IR"/>
        </w:rPr>
        <w:t>یمات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آنها </w:t>
      </w:r>
      <w:r w:rsidRPr="008605A9">
        <w:rPr>
          <w:rFonts w:cs="B Nazanin"/>
          <w:sz w:val="28"/>
          <w:szCs w:val="28"/>
          <w:rtl/>
          <w:lang w:bidi="fa-IR"/>
        </w:rPr>
        <w:t>در زم</w:t>
      </w:r>
      <w:r w:rsidRPr="008605A9">
        <w:rPr>
          <w:rFonts w:cs="B Nazanin" w:hint="cs"/>
          <w:sz w:val="28"/>
          <w:szCs w:val="28"/>
          <w:rtl/>
          <w:lang w:bidi="fa-IR"/>
        </w:rPr>
        <w:t>ینه</w:t>
      </w:r>
      <w:r w:rsidRPr="008605A9">
        <w:rPr>
          <w:rFonts w:cs="B Nazanin"/>
          <w:sz w:val="28"/>
          <w:szCs w:val="28"/>
          <w:rtl/>
          <w:lang w:bidi="fa-IR"/>
        </w:rPr>
        <w:t xml:space="preserve">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مربوط به امور ب</w:t>
      </w:r>
      <w:r w:rsidRPr="008605A9">
        <w:rPr>
          <w:rFonts w:cs="B Nazanin" w:hint="cs"/>
          <w:sz w:val="28"/>
          <w:szCs w:val="28"/>
          <w:rtl/>
          <w:lang w:bidi="fa-IR"/>
        </w:rPr>
        <w:t>یرونی،</w:t>
      </w:r>
      <w:r w:rsidRPr="008605A9">
        <w:rPr>
          <w:rFonts w:cs="B Nazanin"/>
          <w:sz w:val="28"/>
          <w:szCs w:val="28"/>
          <w:rtl/>
          <w:lang w:bidi="fa-IR"/>
        </w:rPr>
        <w:t xml:space="preserve"> از جمله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مدیریت </w:t>
      </w:r>
      <w:r w:rsidRPr="008605A9">
        <w:rPr>
          <w:rFonts w:cs="B Nazanin"/>
          <w:sz w:val="28"/>
          <w:szCs w:val="28"/>
          <w:rtl/>
          <w:lang w:bidi="fa-IR"/>
        </w:rPr>
        <w:t>اموال شخص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خود (ماده 105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قانون مدنی</w:t>
      </w:r>
      <w:r w:rsidRPr="008605A9">
        <w:rPr>
          <w:rFonts w:cs="B Nazanin"/>
          <w:sz w:val="28"/>
          <w:szCs w:val="28"/>
          <w:rtl/>
          <w:lang w:bidi="fa-IR"/>
        </w:rPr>
        <w:t>)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توسط شوهران شان اخذ می شد</w:t>
      </w:r>
      <w:r w:rsidRPr="008605A9">
        <w:rPr>
          <w:rFonts w:cs="B Nazanin"/>
          <w:sz w:val="28"/>
          <w:szCs w:val="28"/>
          <w:rtl/>
          <w:lang w:bidi="fa-IR"/>
        </w:rPr>
        <w:t>. ا</w:t>
      </w:r>
      <w:r w:rsidRPr="008605A9">
        <w:rPr>
          <w:rFonts w:cs="B Nazanin" w:hint="cs"/>
          <w:sz w:val="28"/>
          <w:szCs w:val="28"/>
          <w:rtl/>
          <w:lang w:bidi="fa-IR"/>
        </w:rPr>
        <w:t>ین</w:t>
      </w:r>
      <w:r w:rsidRPr="008605A9">
        <w:rPr>
          <w:rFonts w:cs="B Nazanin"/>
          <w:sz w:val="28"/>
          <w:szCs w:val="28"/>
          <w:rtl/>
          <w:lang w:bidi="fa-IR"/>
        </w:rPr>
        <w:t xml:space="preserve"> جا</w:t>
      </w:r>
      <w:r w:rsidRPr="008605A9">
        <w:rPr>
          <w:rFonts w:cs="B Nazanin" w:hint="cs"/>
          <w:sz w:val="28"/>
          <w:szCs w:val="28"/>
          <w:rtl/>
          <w:lang w:bidi="fa-IR"/>
        </w:rPr>
        <w:t>یگاه</w:t>
      </w:r>
      <w:r w:rsidRPr="008605A9">
        <w:rPr>
          <w:rFonts w:cs="B Nazanin"/>
          <w:sz w:val="28"/>
          <w:szCs w:val="28"/>
          <w:rtl/>
          <w:lang w:bidi="fa-IR"/>
        </w:rPr>
        <w:t xml:space="preserve"> در بند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31 </w:t>
      </w:r>
      <w:r w:rsidRPr="008605A9">
        <w:rPr>
          <w:rFonts w:cs="B Nazanin"/>
          <w:sz w:val="28"/>
          <w:szCs w:val="28"/>
          <w:rtl/>
          <w:lang w:bidi="fa-IR"/>
        </w:rPr>
        <w:t>ماده 1 قانون حقوق ازدواج اصلاح شده است که "حقوق و موقع</w:t>
      </w:r>
      <w:r w:rsidRPr="008605A9">
        <w:rPr>
          <w:rFonts w:cs="B Nazanin" w:hint="cs"/>
          <w:sz w:val="28"/>
          <w:szCs w:val="28"/>
          <w:rtl/>
          <w:lang w:bidi="fa-IR"/>
        </w:rPr>
        <w:t>یت</w:t>
      </w:r>
      <w:r w:rsidRPr="008605A9">
        <w:rPr>
          <w:rFonts w:cs="B Nazanin"/>
          <w:sz w:val="28"/>
          <w:szCs w:val="28"/>
          <w:rtl/>
          <w:lang w:bidi="fa-IR"/>
        </w:rPr>
        <w:t xml:space="preserve"> همسر با حقوق و موقع</w:t>
      </w:r>
      <w:r w:rsidRPr="008605A9">
        <w:rPr>
          <w:rFonts w:cs="B Nazanin" w:hint="cs"/>
          <w:sz w:val="28"/>
          <w:szCs w:val="28"/>
          <w:rtl/>
          <w:lang w:bidi="fa-IR"/>
        </w:rPr>
        <w:t>یت</w:t>
      </w:r>
      <w:r w:rsidRPr="008605A9">
        <w:rPr>
          <w:rFonts w:cs="B Nazanin"/>
          <w:sz w:val="28"/>
          <w:szCs w:val="28"/>
          <w:rtl/>
          <w:lang w:bidi="fa-IR"/>
        </w:rPr>
        <w:t xml:space="preserve"> شوهر در زندگ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خانوار و ارتباط زندگ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مشترک در جامعه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برابر </w:t>
      </w:r>
      <w:r w:rsidRPr="008605A9">
        <w:rPr>
          <w:rFonts w:cs="B Nazanin"/>
          <w:sz w:val="28"/>
          <w:szCs w:val="28"/>
          <w:rtl/>
          <w:lang w:bidi="fa-IR"/>
        </w:rPr>
        <w:t xml:space="preserve">است". </w:t>
      </w:r>
    </w:p>
    <w:p w:rsidR="008605A9" w:rsidRPr="008605A9" w:rsidRDefault="008605A9" w:rsidP="008605A9">
      <w:pPr>
        <w:spacing w:line="240" w:lineRule="auto"/>
        <w:jc w:val="both"/>
        <w:rPr>
          <w:rFonts w:cs="B Nazanin"/>
          <w:sz w:val="28"/>
          <w:szCs w:val="28"/>
          <w:lang w:bidi="fa-IR"/>
        </w:rPr>
      </w:pPr>
      <w:r w:rsidRPr="008605A9">
        <w:rPr>
          <w:rFonts w:cs="B Nazanin" w:hint="cs"/>
          <w:sz w:val="28"/>
          <w:szCs w:val="28"/>
          <w:rtl/>
          <w:lang w:bidi="fa-IR"/>
        </w:rPr>
        <w:lastRenderedPageBreak/>
        <w:t xml:space="preserve">آنچه که باعث تاسف ناظران زنان، محتوای بند 31 ماده 2 از قانون ازدواج است که اینطور آمده است: </w:t>
      </w:r>
      <w:r w:rsidRPr="008605A9">
        <w:rPr>
          <w:rFonts w:cs="B Nazanin"/>
          <w:sz w:val="28"/>
          <w:szCs w:val="28"/>
          <w:rtl/>
          <w:lang w:bidi="fa-IR"/>
        </w:rPr>
        <w:t xml:space="preserve">"شوهران سران </w:t>
      </w:r>
      <w:r w:rsidRPr="008605A9">
        <w:rPr>
          <w:rFonts w:cs="B Nazanin" w:hint="cs"/>
          <w:sz w:val="28"/>
          <w:szCs w:val="28"/>
          <w:rtl/>
          <w:lang w:bidi="fa-IR"/>
        </w:rPr>
        <w:t>خانواده</w:t>
      </w:r>
      <w:r w:rsidRPr="008605A9">
        <w:rPr>
          <w:rFonts w:cs="B Nazanin"/>
          <w:sz w:val="28"/>
          <w:szCs w:val="28"/>
          <w:rtl/>
          <w:lang w:bidi="fa-IR"/>
        </w:rPr>
        <w:t xml:space="preserve"> ها و همسران خان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ه دار </w:t>
      </w:r>
      <w:r w:rsidRPr="008605A9">
        <w:rPr>
          <w:rFonts w:cs="B Nazanin"/>
          <w:sz w:val="28"/>
          <w:szCs w:val="28"/>
          <w:rtl/>
          <w:lang w:bidi="fa-IR"/>
        </w:rPr>
        <w:t xml:space="preserve">هستند".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در ادامه </w:t>
      </w:r>
      <w:r w:rsidRPr="008605A9">
        <w:rPr>
          <w:rFonts w:cs="B Nazanin"/>
          <w:sz w:val="28"/>
          <w:szCs w:val="28"/>
          <w:rtl/>
          <w:lang w:bidi="fa-IR"/>
        </w:rPr>
        <w:t>آمده است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: </w:t>
      </w:r>
      <w:r w:rsidRPr="008605A9">
        <w:rPr>
          <w:rFonts w:cs="B Nazanin"/>
          <w:sz w:val="28"/>
          <w:szCs w:val="28"/>
          <w:rtl/>
          <w:lang w:bidi="fa-IR"/>
        </w:rPr>
        <w:t xml:space="preserve">"شوهران موظف به محافظت از همسران خود و فراهم کردن همه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نیازهای </w:t>
      </w:r>
      <w:r w:rsidRPr="008605A9">
        <w:rPr>
          <w:rFonts w:cs="B Nazanin"/>
          <w:sz w:val="28"/>
          <w:szCs w:val="28"/>
          <w:rtl/>
          <w:lang w:bidi="fa-IR"/>
        </w:rPr>
        <w:t>زندگ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خانوادگی </w:t>
      </w:r>
      <w:r w:rsidRPr="008605A9">
        <w:rPr>
          <w:rFonts w:cs="B Nazanin"/>
          <w:sz w:val="28"/>
          <w:szCs w:val="28"/>
          <w:rtl/>
          <w:lang w:bidi="fa-IR"/>
        </w:rPr>
        <w:t>با توجه به توانا</w:t>
      </w:r>
      <w:r w:rsidRPr="008605A9">
        <w:rPr>
          <w:rFonts w:cs="B Nazanin" w:hint="cs"/>
          <w:sz w:val="28"/>
          <w:szCs w:val="28"/>
          <w:rtl/>
          <w:lang w:bidi="fa-IR"/>
        </w:rPr>
        <w:t>یی</w:t>
      </w:r>
      <w:r w:rsidRPr="008605A9">
        <w:rPr>
          <w:rFonts w:cs="B Nazanin"/>
          <w:sz w:val="28"/>
          <w:szCs w:val="28"/>
          <w:rtl/>
          <w:lang w:bidi="fa-IR"/>
        </w:rPr>
        <w:t xml:space="preserve">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خود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هستند و </w:t>
      </w:r>
      <w:r w:rsidRPr="008605A9">
        <w:rPr>
          <w:rFonts w:cs="B Nazanin"/>
          <w:sz w:val="28"/>
          <w:szCs w:val="28"/>
          <w:rtl/>
          <w:lang w:bidi="fa-IR"/>
        </w:rPr>
        <w:t>همسران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8605A9">
        <w:rPr>
          <w:rFonts w:cs="B Nazanin"/>
          <w:sz w:val="28"/>
          <w:szCs w:val="28"/>
          <w:rtl/>
          <w:lang w:bidi="fa-IR"/>
        </w:rPr>
        <w:t>با</w:t>
      </w:r>
      <w:r w:rsidRPr="008605A9">
        <w:rPr>
          <w:rFonts w:cs="B Nazanin" w:hint="cs"/>
          <w:sz w:val="28"/>
          <w:szCs w:val="28"/>
          <w:rtl/>
          <w:lang w:bidi="fa-IR"/>
        </w:rPr>
        <w:t>ید</w:t>
      </w:r>
      <w:r w:rsidRPr="008605A9">
        <w:rPr>
          <w:rFonts w:cs="B Nazanin"/>
          <w:sz w:val="28"/>
          <w:szCs w:val="28"/>
          <w:rtl/>
          <w:lang w:bidi="fa-IR"/>
        </w:rPr>
        <w:t xml:space="preserve"> امور خانواده خود را به </w:t>
      </w:r>
      <w:r w:rsidRPr="008605A9">
        <w:rPr>
          <w:rFonts w:cs="B Nazanin" w:hint="cs"/>
          <w:sz w:val="28"/>
          <w:szCs w:val="28"/>
          <w:rtl/>
          <w:lang w:bidi="fa-IR"/>
        </w:rPr>
        <w:t>صورت احسن</w:t>
      </w:r>
      <w:r w:rsidRPr="008605A9">
        <w:rPr>
          <w:rFonts w:cs="B Nazanin"/>
          <w:sz w:val="28"/>
          <w:szCs w:val="28"/>
          <w:rtl/>
          <w:lang w:bidi="fa-IR"/>
        </w:rPr>
        <w:t xml:space="preserve"> تنظ</w:t>
      </w:r>
      <w:r w:rsidRPr="008605A9">
        <w:rPr>
          <w:rFonts w:cs="B Nazanin" w:hint="cs"/>
          <w:sz w:val="28"/>
          <w:szCs w:val="28"/>
          <w:rtl/>
          <w:lang w:bidi="fa-IR"/>
        </w:rPr>
        <w:t>یم</w:t>
      </w:r>
      <w:r w:rsidRPr="008605A9">
        <w:rPr>
          <w:rFonts w:cs="B Nazanin"/>
          <w:sz w:val="28"/>
          <w:szCs w:val="28"/>
          <w:rtl/>
          <w:lang w:bidi="fa-IR"/>
        </w:rPr>
        <w:t xml:space="preserve"> ک</w:t>
      </w:r>
      <w:r w:rsidRPr="008605A9">
        <w:rPr>
          <w:rFonts w:cs="B Nazanin" w:hint="cs"/>
          <w:sz w:val="28"/>
          <w:szCs w:val="28"/>
          <w:rtl/>
          <w:lang w:bidi="fa-IR"/>
        </w:rPr>
        <w:t>نند</w:t>
      </w:r>
      <w:r w:rsidRPr="008605A9">
        <w:rPr>
          <w:rFonts w:cs="B Nazanin"/>
          <w:sz w:val="28"/>
          <w:szCs w:val="28"/>
          <w:rtl/>
          <w:lang w:bidi="fa-IR"/>
        </w:rPr>
        <w:t>" (بند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34، </w:t>
      </w:r>
      <w:r w:rsidRPr="008605A9">
        <w:rPr>
          <w:rFonts w:cs="B Nazanin"/>
          <w:sz w:val="28"/>
          <w:szCs w:val="28"/>
          <w:rtl/>
          <w:lang w:bidi="fa-IR"/>
        </w:rPr>
        <w:t>ماده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1 و 2</w:t>
      </w:r>
      <w:r w:rsidRPr="008605A9">
        <w:rPr>
          <w:rFonts w:cs="B Nazanin"/>
          <w:sz w:val="28"/>
          <w:szCs w:val="28"/>
          <w:rtl/>
          <w:lang w:bidi="fa-IR"/>
        </w:rPr>
        <w:t>).</w:t>
      </w:r>
    </w:p>
    <w:p w:rsidR="008605A9" w:rsidRPr="008605A9" w:rsidRDefault="008605A9" w:rsidP="008605A9">
      <w:pPr>
        <w:spacing w:line="240" w:lineRule="auto"/>
        <w:jc w:val="both"/>
        <w:rPr>
          <w:rFonts w:cs="B Nazanin"/>
          <w:sz w:val="28"/>
          <w:szCs w:val="28"/>
          <w:lang w:bidi="fa-IR"/>
        </w:rPr>
      </w:pPr>
      <w:r w:rsidRPr="008605A9">
        <w:rPr>
          <w:rFonts w:cs="B Nazanin" w:hint="cs"/>
          <w:sz w:val="28"/>
          <w:szCs w:val="28"/>
          <w:rtl/>
          <w:lang w:bidi="fa-IR"/>
        </w:rPr>
        <w:t>دو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ماده </w:t>
      </w:r>
      <w:r w:rsidRPr="008605A9">
        <w:rPr>
          <w:rFonts w:cs="B Nazanin"/>
          <w:sz w:val="28"/>
          <w:szCs w:val="28"/>
          <w:rtl/>
          <w:lang w:bidi="fa-IR"/>
        </w:rPr>
        <w:t xml:space="preserve">در قانون ازدواج به عنوان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مجوز برای ایفای </w:t>
      </w:r>
      <w:r w:rsidRPr="008605A9">
        <w:rPr>
          <w:rFonts w:cs="B Nazanin"/>
          <w:sz w:val="28"/>
          <w:szCs w:val="28"/>
          <w:rtl/>
          <w:lang w:bidi="fa-IR"/>
        </w:rPr>
        <w:t xml:space="preserve">نقش </w:t>
      </w:r>
      <w:r w:rsidRPr="008605A9">
        <w:rPr>
          <w:rFonts w:cs="B Nazanin" w:hint="cs"/>
          <w:sz w:val="28"/>
          <w:szCs w:val="28"/>
          <w:rtl/>
          <w:lang w:bidi="fa-IR"/>
        </w:rPr>
        <w:t>مرد</w:t>
      </w:r>
      <w:r w:rsidRPr="008605A9">
        <w:rPr>
          <w:rFonts w:cs="B Nazanin"/>
          <w:sz w:val="28"/>
          <w:szCs w:val="28"/>
          <w:rtl/>
          <w:lang w:bidi="fa-IR"/>
        </w:rPr>
        <w:t>سالار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تلقی می شود </w:t>
      </w:r>
      <w:r w:rsidRPr="008605A9">
        <w:rPr>
          <w:rFonts w:cs="B Nazanin"/>
          <w:sz w:val="28"/>
          <w:szCs w:val="28"/>
          <w:rtl/>
          <w:lang w:bidi="fa-IR"/>
        </w:rPr>
        <w:t xml:space="preserve">و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تفکر قالبی </w:t>
      </w:r>
      <w:r w:rsidRPr="008605A9">
        <w:rPr>
          <w:rFonts w:cs="B Nazanin"/>
          <w:sz w:val="28"/>
          <w:szCs w:val="28"/>
          <w:rtl/>
          <w:lang w:bidi="fa-IR"/>
        </w:rPr>
        <w:t xml:space="preserve">نسبت به زنان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نمایان ساخته است </w:t>
      </w:r>
      <w:r w:rsidRPr="008605A9">
        <w:rPr>
          <w:rFonts w:cs="B Nazanin"/>
          <w:sz w:val="28"/>
          <w:szCs w:val="28"/>
          <w:rtl/>
          <w:lang w:bidi="fa-IR"/>
        </w:rPr>
        <w:t>و آنها را به عنوان موجودات داخل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و وابسته به اقتصاد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شوهران </w:t>
      </w:r>
      <w:r w:rsidRPr="008605A9">
        <w:rPr>
          <w:rFonts w:cs="B Nazanin"/>
          <w:sz w:val="28"/>
          <w:szCs w:val="28"/>
          <w:rtl/>
          <w:lang w:bidi="fa-IR"/>
        </w:rPr>
        <w:t>خود در نظر گرفته است. با ا</w:t>
      </w:r>
      <w:r w:rsidRPr="008605A9">
        <w:rPr>
          <w:rFonts w:cs="B Nazanin" w:hint="cs"/>
          <w:sz w:val="28"/>
          <w:szCs w:val="28"/>
          <w:rtl/>
          <w:lang w:bidi="fa-IR"/>
        </w:rPr>
        <w:t>ین</w:t>
      </w:r>
      <w:r w:rsidRPr="008605A9">
        <w:rPr>
          <w:rFonts w:cs="B Nazanin"/>
          <w:sz w:val="28"/>
          <w:szCs w:val="28"/>
          <w:rtl/>
          <w:lang w:bidi="fa-IR"/>
        </w:rPr>
        <w:t xml:space="preserve"> دو </w:t>
      </w:r>
      <w:r w:rsidRPr="008605A9">
        <w:rPr>
          <w:rFonts w:cs="B Nazanin" w:hint="cs"/>
          <w:sz w:val="28"/>
          <w:szCs w:val="28"/>
          <w:rtl/>
          <w:lang w:bidi="fa-IR"/>
        </w:rPr>
        <w:t>ماده کانّه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دوگانگی کار </w:t>
      </w:r>
      <w:r w:rsidRPr="008605A9">
        <w:rPr>
          <w:rFonts w:cs="B Nazanin"/>
          <w:sz w:val="28"/>
          <w:szCs w:val="28"/>
          <w:rtl/>
          <w:lang w:bidi="fa-IR"/>
        </w:rPr>
        <w:t>جنس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در م</w:t>
      </w:r>
      <w:r w:rsidRPr="008605A9">
        <w:rPr>
          <w:rFonts w:cs="B Nazanin" w:hint="cs"/>
          <w:sz w:val="28"/>
          <w:szCs w:val="28"/>
          <w:rtl/>
          <w:lang w:bidi="fa-IR"/>
        </w:rPr>
        <w:t>یان</w:t>
      </w:r>
      <w:r w:rsidRPr="008605A9">
        <w:rPr>
          <w:rFonts w:cs="B Nazanin"/>
          <w:sz w:val="28"/>
          <w:szCs w:val="28"/>
          <w:rtl/>
          <w:lang w:bidi="fa-IR"/>
        </w:rPr>
        <w:t xml:space="preserve"> زنان و مردان در خانه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و خانواده </w:t>
      </w:r>
      <w:r w:rsidRPr="008605A9">
        <w:rPr>
          <w:rFonts w:cs="B Nazanin"/>
          <w:sz w:val="28"/>
          <w:szCs w:val="28"/>
          <w:rtl/>
          <w:lang w:bidi="fa-IR"/>
        </w:rPr>
        <w:t xml:space="preserve">وجود دارد. زنان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کارشان در </w:t>
      </w:r>
      <w:r w:rsidRPr="008605A9">
        <w:rPr>
          <w:rFonts w:cs="B Nazanin"/>
          <w:sz w:val="28"/>
          <w:szCs w:val="28"/>
          <w:rtl/>
          <w:lang w:bidi="fa-IR"/>
        </w:rPr>
        <w:t xml:space="preserve">آشپزخانه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است </w:t>
      </w:r>
      <w:r w:rsidRPr="008605A9">
        <w:rPr>
          <w:rFonts w:cs="B Nazanin"/>
          <w:sz w:val="28"/>
          <w:szCs w:val="28"/>
          <w:rtl/>
          <w:lang w:bidi="fa-IR"/>
        </w:rPr>
        <w:t xml:space="preserve">و آشپزخانه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جنسیت </w:t>
      </w:r>
      <w:r w:rsidRPr="008605A9">
        <w:rPr>
          <w:rFonts w:cs="B Nazanin"/>
          <w:sz w:val="28"/>
          <w:szCs w:val="28"/>
          <w:rtl/>
          <w:lang w:bidi="fa-IR"/>
        </w:rPr>
        <w:t xml:space="preserve">زن </w:t>
      </w:r>
      <w:r w:rsidRPr="008605A9">
        <w:rPr>
          <w:rFonts w:cs="B Nazanin" w:hint="cs"/>
          <w:sz w:val="28"/>
          <w:szCs w:val="28"/>
          <w:rtl/>
          <w:lang w:bidi="fa-IR"/>
        </w:rPr>
        <w:t>دارد</w:t>
      </w:r>
      <w:r w:rsidRPr="008605A9">
        <w:rPr>
          <w:rFonts w:cs="B Nazanin"/>
          <w:sz w:val="28"/>
          <w:szCs w:val="28"/>
          <w:rtl/>
          <w:lang w:bidi="fa-IR"/>
        </w:rPr>
        <w:t>.</w:t>
      </w:r>
    </w:p>
    <w:p w:rsidR="008605A9" w:rsidRPr="008605A9" w:rsidRDefault="008605A9" w:rsidP="008605A9">
      <w:pPr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8605A9">
        <w:rPr>
          <w:rFonts w:cs="B Nazanin" w:hint="cs"/>
          <w:sz w:val="28"/>
          <w:szCs w:val="28"/>
          <w:rtl/>
          <w:lang w:bidi="fa-IR"/>
        </w:rPr>
        <w:t>این</w:t>
      </w:r>
      <w:r w:rsidRPr="008605A9">
        <w:rPr>
          <w:rFonts w:cs="B Nazanin"/>
          <w:sz w:val="28"/>
          <w:szCs w:val="28"/>
          <w:rtl/>
          <w:lang w:bidi="fa-IR"/>
        </w:rPr>
        <w:t xml:space="preserve"> به عنوان تبع</w:t>
      </w:r>
      <w:r w:rsidRPr="008605A9">
        <w:rPr>
          <w:rFonts w:cs="B Nazanin" w:hint="cs"/>
          <w:sz w:val="28"/>
          <w:szCs w:val="28"/>
          <w:rtl/>
          <w:lang w:bidi="fa-IR"/>
        </w:rPr>
        <w:t>یض</w:t>
      </w:r>
      <w:r w:rsidRPr="008605A9">
        <w:rPr>
          <w:rFonts w:cs="B Nazanin"/>
          <w:sz w:val="28"/>
          <w:szCs w:val="28"/>
          <w:rtl/>
          <w:lang w:bidi="fa-IR"/>
        </w:rPr>
        <w:t xml:space="preserve"> بر اساس نتا</w:t>
      </w:r>
      <w:r w:rsidRPr="008605A9">
        <w:rPr>
          <w:rFonts w:cs="B Nazanin" w:hint="cs"/>
          <w:sz w:val="28"/>
          <w:szCs w:val="28"/>
          <w:rtl/>
          <w:lang w:bidi="fa-IR"/>
        </w:rPr>
        <w:t>یج</w:t>
      </w:r>
      <w:r w:rsidRPr="008605A9">
        <w:rPr>
          <w:rFonts w:cs="B Nazanin"/>
          <w:sz w:val="28"/>
          <w:szCs w:val="28"/>
          <w:rtl/>
          <w:lang w:bidi="fa-IR"/>
        </w:rPr>
        <w:t xml:space="preserve"> کنوانس</w:t>
      </w:r>
      <w:r w:rsidRPr="008605A9">
        <w:rPr>
          <w:rFonts w:cs="B Nazanin" w:hint="cs"/>
          <w:sz w:val="28"/>
          <w:szCs w:val="28"/>
          <w:rtl/>
          <w:lang w:bidi="fa-IR"/>
        </w:rPr>
        <w:t>یون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/>
          <w:sz w:val="28"/>
          <w:szCs w:val="28"/>
          <w:lang w:bidi="fa-IR"/>
        </w:rPr>
        <w:t>CEDAW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>پذیرفته شد</w:t>
      </w:r>
      <w:r w:rsidRPr="008605A9">
        <w:rPr>
          <w:rFonts w:cs="B Nazanin"/>
          <w:sz w:val="28"/>
          <w:szCs w:val="28"/>
          <w:rtl/>
          <w:lang w:bidi="fa-IR"/>
        </w:rPr>
        <w:t>، ز</w:t>
      </w:r>
      <w:r w:rsidRPr="008605A9">
        <w:rPr>
          <w:rFonts w:cs="B Nazanin" w:hint="cs"/>
          <w:sz w:val="28"/>
          <w:szCs w:val="28"/>
          <w:rtl/>
          <w:lang w:bidi="fa-IR"/>
        </w:rPr>
        <w:t>یرا</w:t>
      </w:r>
      <w:r w:rsidRPr="008605A9">
        <w:rPr>
          <w:rFonts w:cs="B Nazanin"/>
          <w:sz w:val="28"/>
          <w:szCs w:val="28"/>
          <w:rtl/>
          <w:lang w:bidi="fa-IR"/>
        </w:rPr>
        <w:t xml:space="preserve"> حاو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مطالب تبع</w:t>
      </w:r>
      <w:r w:rsidRPr="008605A9">
        <w:rPr>
          <w:rFonts w:cs="B Nazanin" w:hint="cs"/>
          <w:sz w:val="28"/>
          <w:szCs w:val="28"/>
          <w:rtl/>
          <w:lang w:bidi="fa-IR"/>
        </w:rPr>
        <w:t>یض</w:t>
      </w:r>
      <w:r w:rsidRPr="008605A9">
        <w:rPr>
          <w:rFonts w:cs="B Nazanin"/>
          <w:sz w:val="28"/>
          <w:szCs w:val="28"/>
          <w:rtl/>
          <w:lang w:bidi="fa-IR"/>
        </w:rPr>
        <w:t xml:space="preserve"> آم</w:t>
      </w:r>
      <w:r w:rsidRPr="008605A9">
        <w:rPr>
          <w:rFonts w:cs="B Nazanin" w:hint="cs"/>
          <w:sz w:val="28"/>
          <w:szCs w:val="28"/>
          <w:rtl/>
          <w:lang w:bidi="fa-IR"/>
        </w:rPr>
        <w:t>یز</w:t>
      </w:r>
      <w:r w:rsidRPr="008605A9">
        <w:rPr>
          <w:rFonts w:cs="B Nazanin"/>
          <w:sz w:val="28"/>
          <w:szCs w:val="28"/>
          <w:rtl/>
          <w:lang w:bidi="fa-IR"/>
        </w:rPr>
        <w:t xml:space="preserve"> و تحر</w:t>
      </w:r>
      <w:r w:rsidRPr="008605A9">
        <w:rPr>
          <w:rFonts w:cs="B Nazanin" w:hint="cs"/>
          <w:sz w:val="28"/>
          <w:szCs w:val="28"/>
          <w:rtl/>
          <w:lang w:bidi="fa-IR"/>
        </w:rPr>
        <w:t>یف</w:t>
      </w:r>
      <w:r w:rsidRPr="008605A9">
        <w:rPr>
          <w:rFonts w:cs="B Nazanin"/>
          <w:sz w:val="28"/>
          <w:szCs w:val="28"/>
          <w:rtl/>
          <w:lang w:bidi="fa-IR"/>
        </w:rPr>
        <w:t xml:space="preserve"> نقش و پتانس</w:t>
      </w:r>
      <w:r w:rsidRPr="008605A9">
        <w:rPr>
          <w:rFonts w:cs="B Nazanin" w:hint="cs"/>
          <w:sz w:val="28"/>
          <w:szCs w:val="28"/>
          <w:rtl/>
          <w:lang w:bidi="fa-IR"/>
        </w:rPr>
        <w:t>یل</w:t>
      </w:r>
      <w:r w:rsidRPr="008605A9">
        <w:rPr>
          <w:rFonts w:cs="B Nazanin"/>
          <w:sz w:val="28"/>
          <w:szCs w:val="28"/>
          <w:rtl/>
          <w:lang w:bidi="fa-IR"/>
        </w:rPr>
        <w:t xml:space="preserve"> زنان در قانون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و حقوق </w:t>
      </w:r>
      <w:r w:rsidRPr="008605A9">
        <w:rPr>
          <w:rFonts w:cs="B Nazanin"/>
          <w:sz w:val="28"/>
          <w:szCs w:val="28"/>
          <w:rtl/>
          <w:lang w:bidi="fa-IR"/>
        </w:rPr>
        <w:t>و از نظر س</w:t>
      </w:r>
      <w:r w:rsidRPr="008605A9">
        <w:rPr>
          <w:rFonts w:cs="B Nazanin" w:hint="cs"/>
          <w:sz w:val="28"/>
          <w:szCs w:val="28"/>
          <w:rtl/>
          <w:lang w:bidi="fa-IR"/>
        </w:rPr>
        <w:t>یاسی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>در نظر گرفته شده است</w:t>
      </w:r>
      <w:r w:rsidRPr="008605A9">
        <w:rPr>
          <w:rFonts w:cs="B Nazanin"/>
          <w:sz w:val="28"/>
          <w:szCs w:val="28"/>
          <w:rtl/>
          <w:lang w:bidi="fa-IR"/>
        </w:rPr>
        <w:t>.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</w:t>
      </w:r>
      <w:r w:rsidRPr="008605A9">
        <w:rPr>
          <w:rFonts w:cs="B Nazanin" w:hint="cs"/>
          <w:sz w:val="28"/>
          <w:szCs w:val="28"/>
          <w:rtl/>
          <w:lang w:bidi="fa-IR"/>
        </w:rPr>
        <w:t>ین</w:t>
      </w:r>
      <w:r w:rsidRPr="008605A9">
        <w:rPr>
          <w:rFonts w:cs="B Nazanin"/>
          <w:sz w:val="28"/>
          <w:szCs w:val="28"/>
          <w:rtl/>
          <w:lang w:bidi="fa-IR"/>
        </w:rPr>
        <w:t xml:space="preserve"> موضوع، قانون شماره 7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سال </w:t>
      </w:r>
      <w:r w:rsidRPr="008605A9">
        <w:rPr>
          <w:rFonts w:cs="B Nazanin"/>
          <w:sz w:val="28"/>
          <w:szCs w:val="28"/>
          <w:rtl/>
          <w:lang w:bidi="fa-IR"/>
        </w:rPr>
        <w:t xml:space="preserve">1984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صادر شد </w:t>
      </w:r>
      <w:r w:rsidRPr="008605A9">
        <w:rPr>
          <w:rFonts w:cs="B Nazanin"/>
          <w:sz w:val="28"/>
          <w:szCs w:val="28"/>
          <w:rtl/>
          <w:lang w:bidi="fa-IR"/>
        </w:rPr>
        <w:t>که تأک</w:t>
      </w:r>
      <w:r w:rsidRPr="008605A9">
        <w:rPr>
          <w:rFonts w:cs="B Nazanin" w:hint="cs"/>
          <w:sz w:val="28"/>
          <w:szCs w:val="28"/>
          <w:rtl/>
          <w:lang w:bidi="fa-IR"/>
        </w:rPr>
        <w:t>ید</w:t>
      </w:r>
      <w:r w:rsidRPr="008605A9">
        <w:rPr>
          <w:rFonts w:cs="B Nazanin"/>
          <w:sz w:val="28"/>
          <w:szCs w:val="28"/>
          <w:rtl/>
          <w:lang w:bidi="fa-IR"/>
        </w:rPr>
        <w:t xml:space="preserve"> م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کند که اقدامات تبع</w:t>
      </w:r>
      <w:r w:rsidRPr="008605A9">
        <w:rPr>
          <w:rFonts w:cs="B Nazanin" w:hint="cs"/>
          <w:sz w:val="28"/>
          <w:szCs w:val="28"/>
          <w:rtl/>
          <w:lang w:bidi="fa-IR"/>
        </w:rPr>
        <w:t>یض</w:t>
      </w:r>
      <w:r w:rsidRPr="008605A9">
        <w:rPr>
          <w:rFonts w:cs="B Nazanin"/>
          <w:sz w:val="28"/>
          <w:szCs w:val="28"/>
          <w:rtl/>
          <w:lang w:bidi="fa-IR"/>
        </w:rPr>
        <w:t xml:space="preserve"> آم</w:t>
      </w:r>
      <w:r w:rsidRPr="008605A9">
        <w:rPr>
          <w:rFonts w:cs="B Nazanin" w:hint="cs"/>
          <w:sz w:val="28"/>
          <w:szCs w:val="28"/>
          <w:rtl/>
          <w:lang w:bidi="fa-IR"/>
        </w:rPr>
        <w:t>یز</w:t>
      </w:r>
      <w:r w:rsidRPr="008605A9">
        <w:rPr>
          <w:rFonts w:cs="B Nazanin"/>
          <w:sz w:val="28"/>
          <w:szCs w:val="28"/>
          <w:rtl/>
          <w:lang w:bidi="fa-IR"/>
        </w:rPr>
        <w:t xml:space="preserve"> که با</w:t>
      </w:r>
      <w:r w:rsidRPr="008605A9">
        <w:rPr>
          <w:rFonts w:cs="B Nazanin" w:hint="cs"/>
          <w:sz w:val="28"/>
          <w:szCs w:val="28"/>
          <w:rtl/>
          <w:lang w:bidi="fa-IR"/>
        </w:rPr>
        <w:t>ید</w:t>
      </w:r>
      <w:r w:rsidRPr="008605A9">
        <w:rPr>
          <w:rFonts w:cs="B Nazanin"/>
          <w:sz w:val="28"/>
          <w:szCs w:val="28"/>
          <w:rtl/>
          <w:lang w:bidi="fa-IR"/>
        </w:rPr>
        <w:t xml:space="preserve"> لغو شوند، عبارتند از: "هر تما</w:t>
      </w:r>
      <w:r w:rsidRPr="008605A9">
        <w:rPr>
          <w:rFonts w:cs="B Nazanin" w:hint="cs"/>
          <w:sz w:val="28"/>
          <w:szCs w:val="28"/>
          <w:rtl/>
          <w:lang w:bidi="fa-IR"/>
        </w:rPr>
        <w:t>یزی،</w:t>
      </w:r>
      <w:r w:rsidRPr="008605A9">
        <w:rPr>
          <w:rFonts w:cs="B Nazanin"/>
          <w:sz w:val="28"/>
          <w:szCs w:val="28"/>
          <w:rtl/>
          <w:lang w:bidi="fa-IR"/>
        </w:rPr>
        <w:t xml:space="preserve"> استثنا</w:t>
      </w:r>
      <w:r w:rsidRPr="008605A9">
        <w:rPr>
          <w:rFonts w:cs="B Nazanin" w:hint="cs"/>
          <w:sz w:val="28"/>
          <w:szCs w:val="28"/>
          <w:rtl/>
          <w:lang w:bidi="fa-IR"/>
        </w:rPr>
        <w:t>یی</w:t>
      </w:r>
      <w:r w:rsidRPr="008605A9">
        <w:rPr>
          <w:rFonts w:cs="B Nazanin"/>
          <w:sz w:val="28"/>
          <w:szCs w:val="28"/>
          <w:rtl/>
          <w:lang w:bidi="fa-IR"/>
        </w:rPr>
        <w:t>، محدود</w:t>
      </w:r>
      <w:r w:rsidRPr="008605A9">
        <w:rPr>
          <w:rFonts w:cs="B Nazanin" w:hint="cs"/>
          <w:sz w:val="28"/>
          <w:szCs w:val="28"/>
          <w:rtl/>
          <w:lang w:bidi="fa-IR"/>
        </w:rPr>
        <w:t>یتی</w:t>
      </w:r>
      <w:r w:rsidRPr="008605A9">
        <w:rPr>
          <w:rFonts w:cs="B Nazanin"/>
          <w:sz w:val="28"/>
          <w:szCs w:val="28"/>
          <w:rtl/>
          <w:lang w:bidi="fa-IR"/>
        </w:rPr>
        <w:t xml:space="preserve"> بر اساس جنس</w:t>
      </w:r>
      <w:r w:rsidRPr="008605A9">
        <w:rPr>
          <w:rFonts w:cs="B Nazanin" w:hint="cs"/>
          <w:sz w:val="28"/>
          <w:szCs w:val="28"/>
          <w:rtl/>
          <w:lang w:bidi="fa-IR"/>
        </w:rPr>
        <w:t>یت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8605A9">
        <w:rPr>
          <w:rFonts w:cs="B Nazanin"/>
          <w:sz w:val="28"/>
          <w:szCs w:val="28"/>
          <w:rtl/>
          <w:lang w:bidi="fa-IR"/>
        </w:rPr>
        <w:t>دارا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نفوذ </w:t>
      </w:r>
      <w:r w:rsidRPr="008605A9">
        <w:rPr>
          <w:rFonts w:cs="B Nazanin" w:hint="cs"/>
          <w:sz w:val="28"/>
          <w:szCs w:val="28"/>
          <w:rtl/>
          <w:lang w:bidi="fa-IR"/>
        </w:rPr>
        <w:t>یا</w:t>
      </w:r>
      <w:r w:rsidRPr="008605A9">
        <w:rPr>
          <w:rFonts w:cs="B Nazanin"/>
          <w:sz w:val="28"/>
          <w:szCs w:val="28"/>
          <w:rtl/>
          <w:lang w:bidi="fa-IR"/>
        </w:rPr>
        <w:t xml:space="preserve"> هدف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کاهش و </w:t>
      </w:r>
      <w:r w:rsidRPr="008605A9">
        <w:rPr>
          <w:rFonts w:cs="B Nazanin" w:hint="cs"/>
          <w:sz w:val="28"/>
          <w:szCs w:val="28"/>
          <w:rtl/>
          <w:lang w:bidi="fa-IR"/>
        </w:rPr>
        <w:t>یا</w:t>
      </w:r>
      <w:r w:rsidRPr="008605A9">
        <w:rPr>
          <w:rFonts w:cs="B Nazanin"/>
          <w:sz w:val="28"/>
          <w:szCs w:val="28"/>
          <w:rtl/>
          <w:lang w:bidi="fa-IR"/>
        </w:rPr>
        <w:t xml:space="preserve"> از ب</w:t>
      </w:r>
      <w:r w:rsidRPr="008605A9">
        <w:rPr>
          <w:rFonts w:cs="B Nazanin" w:hint="cs"/>
          <w:sz w:val="28"/>
          <w:szCs w:val="28"/>
          <w:rtl/>
          <w:lang w:bidi="fa-IR"/>
        </w:rPr>
        <w:t>ین</w:t>
      </w:r>
      <w:r w:rsidRPr="008605A9">
        <w:rPr>
          <w:rFonts w:cs="B Nazanin"/>
          <w:sz w:val="28"/>
          <w:szCs w:val="28"/>
          <w:rtl/>
          <w:lang w:bidi="fa-IR"/>
        </w:rPr>
        <w:t xml:space="preserve"> بردن </w:t>
      </w:r>
      <w:r w:rsidRPr="008605A9">
        <w:rPr>
          <w:rFonts w:cs="B Nazanin" w:hint="cs"/>
          <w:sz w:val="28"/>
          <w:szCs w:val="28"/>
          <w:rtl/>
          <w:lang w:bidi="fa-IR"/>
        </w:rPr>
        <w:t>اعتراف</w:t>
      </w:r>
      <w:r w:rsidRPr="008605A9">
        <w:rPr>
          <w:rFonts w:cs="B Nazanin"/>
          <w:sz w:val="28"/>
          <w:szCs w:val="28"/>
          <w:rtl/>
          <w:lang w:bidi="fa-IR"/>
        </w:rPr>
        <w:t xml:space="preserve">، لذت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بردن </w:t>
      </w:r>
      <w:r w:rsidRPr="008605A9">
        <w:rPr>
          <w:rFonts w:cs="B Nazanin"/>
          <w:sz w:val="28"/>
          <w:szCs w:val="28"/>
          <w:rtl/>
          <w:lang w:bidi="fa-IR"/>
        </w:rPr>
        <w:t xml:space="preserve">و </w:t>
      </w:r>
      <w:r w:rsidRPr="008605A9">
        <w:rPr>
          <w:rFonts w:cs="B Nazanin" w:hint="cs"/>
          <w:sz w:val="28"/>
          <w:szCs w:val="28"/>
          <w:rtl/>
          <w:lang w:bidi="fa-IR"/>
        </w:rPr>
        <w:t>یا</w:t>
      </w:r>
      <w:r w:rsidRPr="008605A9">
        <w:rPr>
          <w:rFonts w:cs="B Nazanin"/>
          <w:sz w:val="28"/>
          <w:szCs w:val="28"/>
          <w:rtl/>
          <w:lang w:bidi="fa-IR"/>
        </w:rPr>
        <w:t xml:space="preserve"> استفاده از حقوق و آزاد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بشر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در ابعاد </w:t>
      </w:r>
      <w:r w:rsidRPr="008605A9">
        <w:rPr>
          <w:rFonts w:cs="B Nazanin"/>
          <w:sz w:val="28"/>
          <w:szCs w:val="28"/>
          <w:rtl/>
          <w:lang w:bidi="fa-IR"/>
        </w:rPr>
        <w:t xml:space="preserve">سياسي، اقتصادي، اجتماعي، فرهنگي، مدني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و غیره </w:t>
      </w:r>
      <w:r w:rsidRPr="008605A9">
        <w:rPr>
          <w:rFonts w:cs="B Nazanin"/>
          <w:sz w:val="28"/>
          <w:szCs w:val="28"/>
          <w:rtl/>
          <w:lang w:bidi="fa-IR"/>
        </w:rPr>
        <w:t>از سوي زنان، صرف نظر از وضعيت تاهل آنها، بر اساس "برابر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>" بين مردان و زنان</w:t>
      </w:r>
      <w:r w:rsidRPr="008605A9">
        <w:rPr>
          <w:rFonts w:cs="B Nazanin" w:hint="cs"/>
          <w:sz w:val="28"/>
          <w:szCs w:val="28"/>
          <w:rtl/>
          <w:lang w:bidi="fa-IR"/>
        </w:rPr>
        <w:t>.</w:t>
      </w:r>
      <w:r w:rsidRPr="008605A9">
        <w:rPr>
          <w:rFonts w:cs="B Nazanin"/>
          <w:sz w:val="28"/>
          <w:szCs w:val="28"/>
          <w:rtl/>
          <w:lang w:bidi="fa-IR"/>
        </w:rPr>
        <w:t>"</w:t>
      </w:r>
    </w:p>
    <w:p w:rsidR="008605A9" w:rsidRPr="008605A9" w:rsidRDefault="008605A9" w:rsidP="008605A9">
      <w:pPr>
        <w:spacing w:after="0" w:line="240" w:lineRule="auto"/>
        <w:jc w:val="both"/>
        <w:rPr>
          <w:rFonts w:cs="B Nazanin"/>
          <w:sz w:val="28"/>
          <w:szCs w:val="28"/>
          <w:lang w:bidi="fa-IR"/>
        </w:rPr>
      </w:pPr>
      <w:r w:rsidRPr="008605A9">
        <w:rPr>
          <w:rFonts w:cs="B Nazanin"/>
          <w:sz w:val="28"/>
          <w:szCs w:val="28"/>
          <w:rtl/>
          <w:lang w:bidi="fa-IR"/>
        </w:rPr>
        <w:t xml:space="preserve">هدف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از واژه </w:t>
      </w:r>
      <w:r w:rsidRPr="008605A9">
        <w:rPr>
          <w:rFonts w:cs="B Nazanin"/>
          <w:sz w:val="28"/>
          <w:szCs w:val="28"/>
          <w:rtl/>
          <w:lang w:bidi="fa-IR"/>
        </w:rPr>
        <w:t>"برابر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>" در تعر</w:t>
      </w:r>
      <w:r w:rsidRPr="008605A9">
        <w:rPr>
          <w:rFonts w:cs="B Nazanin" w:hint="cs"/>
          <w:sz w:val="28"/>
          <w:szCs w:val="28"/>
          <w:rtl/>
          <w:lang w:bidi="fa-IR"/>
        </w:rPr>
        <w:t>یف</w:t>
      </w:r>
      <w:r w:rsidRPr="008605A9">
        <w:rPr>
          <w:rFonts w:cs="B Nazanin"/>
          <w:sz w:val="28"/>
          <w:szCs w:val="28"/>
          <w:rtl/>
          <w:lang w:bidi="fa-IR"/>
        </w:rPr>
        <w:t xml:space="preserve"> تبع</w:t>
      </w:r>
      <w:r w:rsidRPr="008605A9">
        <w:rPr>
          <w:rFonts w:cs="B Nazanin" w:hint="cs"/>
          <w:sz w:val="28"/>
          <w:szCs w:val="28"/>
          <w:rtl/>
          <w:lang w:bidi="fa-IR"/>
        </w:rPr>
        <w:t>یض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از نگاه </w:t>
      </w:r>
      <w:r w:rsidRPr="008605A9">
        <w:rPr>
          <w:rFonts w:cs="B Nazanin"/>
          <w:sz w:val="28"/>
          <w:szCs w:val="28"/>
          <w:lang w:bidi="fa-IR"/>
        </w:rPr>
        <w:t>CEDAW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محدود به </w:t>
      </w:r>
      <w:r w:rsidRPr="008605A9">
        <w:rPr>
          <w:rFonts w:cs="B Nazanin"/>
          <w:sz w:val="28"/>
          <w:szCs w:val="28"/>
          <w:rtl/>
          <w:lang w:bidi="fa-IR"/>
        </w:rPr>
        <w:t>دسترس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به </w:t>
      </w:r>
      <w:r w:rsidRPr="008605A9">
        <w:rPr>
          <w:rFonts w:cs="B Nazanin"/>
          <w:sz w:val="28"/>
          <w:szCs w:val="28"/>
          <w:rtl/>
          <w:lang w:bidi="fa-IR"/>
        </w:rPr>
        <w:t>برابر</w:t>
      </w:r>
      <w:r w:rsidRPr="008605A9">
        <w:rPr>
          <w:rFonts w:cs="B Nazanin" w:hint="cs"/>
          <w:sz w:val="28"/>
          <w:szCs w:val="28"/>
          <w:rtl/>
          <w:lang w:bidi="fa-IR"/>
        </w:rPr>
        <w:t>ی در</w:t>
      </w:r>
      <w:r w:rsidRPr="008605A9">
        <w:rPr>
          <w:rFonts w:cs="B Nazanin"/>
          <w:sz w:val="28"/>
          <w:szCs w:val="28"/>
          <w:rtl/>
          <w:lang w:bidi="fa-IR"/>
        </w:rPr>
        <w:t xml:space="preserve"> حقوق بشر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مردان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و زنان نمی شود</w:t>
      </w:r>
      <w:r w:rsidRPr="008605A9">
        <w:rPr>
          <w:rFonts w:cs="B Nazanin"/>
          <w:sz w:val="28"/>
          <w:szCs w:val="28"/>
          <w:rtl/>
          <w:lang w:bidi="fa-IR"/>
        </w:rPr>
        <w:t xml:space="preserve">، بلکه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معنی </w:t>
      </w:r>
      <w:r w:rsidRPr="008605A9">
        <w:rPr>
          <w:rFonts w:cs="B Nazanin"/>
          <w:sz w:val="28"/>
          <w:szCs w:val="28"/>
          <w:rtl/>
          <w:lang w:bidi="fa-IR"/>
        </w:rPr>
        <w:t>برابر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از نظر "منافع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عمومی</w:t>
      </w:r>
      <w:r w:rsidRPr="008605A9">
        <w:rPr>
          <w:rFonts w:cs="B Nazanin"/>
          <w:sz w:val="28"/>
          <w:szCs w:val="28"/>
          <w:rtl/>
          <w:lang w:bidi="fa-IR"/>
        </w:rPr>
        <w:t>" و "نتا</w:t>
      </w:r>
      <w:r w:rsidRPr="008605A9">
        <w:rPr>
          <w:rFonts w:cs="B Nazanin" w:hint="cs"/>
          <w:sz w:val="28"/>
          <w:szCs w:val="28"/>
          <w:rtl/>
          <w:lang w:bidi="fa-IR"/>
        </w:rPr>
        <w:t>یج</w:t>
      </w:r>
      <w:r w:rsidRPr="008605A9">
        <w:rPr>
          <w:rFonts w:cs="B Nazanin"/>
          <w:sz w:val="28"/>
          <w:szCs w:val="28"/>
          <w:rtl/>
          <w:lang w:bidi="fa-IR"/>
        </w:rPr>
        <w:t xml:space="preserve">" </w:t>
      </w:r>
      <w:r w:rsidRPr="008605A9">
        <w:rPr>
          <w:rFonts w:cs="B Nazanin" w:hint="cs"/>
          <w:sz w:val="28"/>
          <w:szCs w:val="28"/>
          <w:rtl/>
          <w:lang w:bidi="fa-IR"/>
        </w:rPr>
        <w:t>می دهد</w:t>
      </w:r>
      <w:r w:rsidRPr="008605A9">
        <w:rPr>
          <w:rFonts w:cs="B Nazanin"/>
          <w:sz w:val="28"/>
          <w:szCs w:val="28"/>
          <w:rtl/>
          <w:lang w:bidi="fa-IR"/>
        </w:rPr>
        <w:t xml:space="preserve">.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به عبارت دیگر، </w:t>
      </w:r>
      <w:r w:rsidRPr="008605A9">
        <w:rPr>
          <w:rFonts w:cs="B Nazanin"/>
          <w:sz w:val="28"/>
          <w:szCs w:val="28"/>
          <w:rtl/>
          <w:lang w:bidi="fa-IR"/>
        </w:rPr>
        <w:t xml:space="preserve">زنان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همانند مردان، </w:t>
      </w:r>
      <w:r w:rsidRPr="008605A9">
        <w:rPr>
          <w:rFonts w:cs="B Nazanin"/>
          <w:sz w:val="28"/>
          <w:szCs w:val="28"/>
          <w:rtl/>
          <w:lang w:bidi="fa-IR"/>
        </w:rPr>
        <w:t xml:space="preserve">استعداد و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پتانسیل مانند </w:t>
      </w:r>
      <w:r w:rsidRPr="008605A9">
        <w:rPr>
          <w:rFonts w:cs="B Nazanin"/>
          <w:sz w:val="28"/>
          <w:szCs w:val="28"/>
          <w:rtl/>
          <w:lang w:bidi="fa-IR"/>
        </w:rPr>
        <w:t>هوش</w:t>
      </w:r>
      <w:r w:rsidRPr="008605A9">
        <w:rPr>
          <w:rFonts w:cs="B Nazanin" w:hint="cs"/>
          <w:sz w:val="28"/>
          <w:szCs w:val="28"/>
          <w:rtl/>
          <w:lang w:bidi="fa-IR"/>
        </w:rPr>
        <w:t>،</w:t>
      </w:r>
      <w:r w:rsidRPr="008605A9">
        <w:rPr>
          <w:rFonts w:cs="B Nazanin"/>
          <w:sz w:val="28"/>
          <w:szCs w:val="28"/>
          <w:rtl/>
          <w:lang w:bidi="fa-IR"/>
        </w:rPr>
        <w:t xml:space="preserve"> توانا</w:t>
      </w:r>
      <w:r w:rsidRPr="008605A9">
        <w:rPr>
          <w:rFonts w:cs="B Nazanin" w:hint="cs"/>
          <w:sz w:val="28"/>
          <w:szCs w:val="28"/>
          <w:rtl/>
          <w:lang w:bidi="fa-IR"/>
        </w:rPr>
        <w:t>یی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>را دارند</w:t>
      </w:r>
      <w:r w:rsidRPr="008605A9">
        <w:rPr>
          <w:rFonts w:cs="B Nazanin"/>
          <w:sz w:val="28"/>
          <w:szCs w:val="28"/>
          <w:rtl/>
          <w:lang w:bidi="fa-IR"/>
        </w:rPr>
        <w:t xml:space="preserve">. با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Pr="008605A9">
        <w:rPr>
          <w:rFonts w:cs="B Nazanin"/>
          <w:sz w:val="28"/>
          <w:szCs w:val="28"/>
          <w:rtl/>
          <w:lang w:bidi="fa-IR"/>
        </w:rPr>
        <w:t xml:space="preserve">قدرت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8605A9">
        <w:rPr>
          <w:rFonts w:cs="B Nazanin"/>
          <w:sz w:val="28"/>
          <w:szCs w:val="28"/>
          <w:rtl/>
          <w:lang w:bidi="fa-IR"/>
        </w:rPr>
        <w:t>پتانس</w:t>
      </w:r>
      <w:r w:rsidRPr="008605A9">
        <w:rPr>
          <w:rFonts w:cs="B Nazanin" w:hint="cs"/>
          <w:sz w:val="28"/>
          <w:szCs w:val="28"/>
          <w:rtl/>
          <w:lang w:bidi="fa-IR"/>
        </w:rPr>
        <w:t>یل،</w:t>
      </w:r>
      <w:r w:rsidRPr="008605A9">
        <w:rPr>
          <w:rFonts w:cs="B Nazanin"/>
          <w:sz w:val="28"/>
          <w:szCs w:val="28"/>
          <w:rtl/>
          <w:lang w:bidi="fa-IR"/>
        </w:rPr>
        <w:t xml:space="preserve"> سپس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چه </w:t>
      </w:r>
    </w:p>
    <w:p w:rsidR="008605A9" w:rsidRPr="008605A9" w:rsidRDefault="008605A9" w:rsidP="008605A9">
      <w:pPr>
        <w:spacing w:after="0"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8605A9">
        <w:rPr>
          <w:rFonts w:cs="B Nazanin"/>
          <w:sz w:val="28"/>
          <w:szCs w:val="28"/>
          <w:rtl/>
          <w:lang w:bidi="fa-IR"/>
        </w:rPr>
        <w:t>که با</w:t>
      </w:r>
      <w:r w:rsidRPr="008605A9">
        <w:rPr>
          <w:rFonts w:cs="B Nazanin" w:hint="cs"/>
          <w:sz w:val="28"/>
          <w:szCs w:val="28"/>
          <w:rtl/>
          <w:lang w:bidi="fa-IR"/>
        </w:rPr>
        <w:t>ید</w:t>
      </w:r>
      <w:r w:rsidRPr="008605A9">
        <w:rPr>
          <w:rFonts w:cs="B Nazanin"/>
          <w:sz w:val="28"/>
          <w:szCs w:val="28"/>
          <w:rtl/>
          <w:lang w:bidi="fa-IR"/>
        </w:rPr>
        <w:t xml:space="preserve"> از مردان در محدوده مشخص که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زنان </w:t>
      </w:r>
      <w:r w:rsidRPr="008605A9">
        <w:rPr>
          <w:rFonts w:cs="B Nazanin"/>
          <w:sz w:val="28"/>
          <w:szCs w:val="28"/>
          <w:rtl/>
          <w:lang w:bidi="fa-IR"/>
        </w:rPr>
        <w:t>واقعا م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توان</w:t>
      </w:r>
      <w:r w:rsidRPr="008605A9">
        <w:rPr>
          <w:rFonts w:cs="B Nazanin" w:hint="cs"/>
          <w:sz w:val="28"/>
          <w:szCs w:val="28"/>
          <w:rtl/>
          <w:lang w:bidi="fa-IR"/>
        </w:rPr>
        <w:t>ن</w:t>
      </w:r>
      <w:r w:rsidRPr="008605A9">
        <w:rPr>
          <w:rFonts w:cs="B Nazanin"/>
          <w:sz w:val="28"/>
          <w:szCs w:val="28"/>
          <w:rtl/>
          <w:lang w:bidi="fa-IR"/>
        </w:rPr>
        <w:t>د بدون خروج از طب</w:t>
      </w:r>
      <w:r w:rsidRPr="008605A9">
        <w:rPr>
          <w:rFonts w:cs="B Nazanin" w:hint="cs"/>
          <w:sz w:val="28"/>
          <w:szCs w:val="28"/>
          <w:rtl/>
          <w:lang w:bidi="fa-IR"/>
        </w:rPr>
        <w:t>یعت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>و فطرت خود انجام دهند، تفاوت قایل شود</w:t>
      </w:r>
      <w:r w:rsidRPr="008605A9">
        <w:rPr>
          <w:rFonts w:cs="B Nazanin"/>
          <w:sz w:val="28"/>
          <w:szCs w:val="28"/>
          <w:rtl/>
          <w:lang w:bidi="fa-IR"/>
        </w:rPr>
        <w:t>.</w:t>
      </w:r>
    </w:p>
    <w:p w:rsidR="008605A9" w:rsidRPr="008605A9" w:rsidRDefault="008605A9" w:rsidP="008605A9">
      <w:pPr>
        <w:spacing w:after="0" w:line="240" w:lineRule="auto"/>
        <w:jc w:val="both"/>
        <w:rPr>
          <w:rFonts w:cs="B Nazanin"/>
          <w:sz w:val="28"/>
          <w:szCs w:val="28"/>
          <w:rtl/>
          <w:lang w:bidi="fa-IR"/>
        </w:rPr>
      </w:pPr>
    </w:p>
    <w:p w:rsidR="008605A9" w:rsidRPr="008605A9" w:rsidRDefault="008605A9" w:rsidP="008605A9">
      <w:pPr>
        <w:spacing w:after="0" w:line="240" w:lineRule="auto"/>
        <w:jc w:val="both"/>
        <w:rPr>
          <w:rFonts w:cs="B Nazanin"/>
          <w:sz w:val="28"/>
          <w:szCs w:val="28"/>
          <w:lang w:bidi="fa-IR"/>
        </w:rPr>
      </w:pPr>
    </w:p>
    <w:p w:rsidR="008605A9" w:rsidRPr="008605A9" w:rsidRDefault="008605A9" w:rsidP="008605A9">
      <w:pPr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8605A9">
        <w:rPr>
          <w:rFonts w:cs="B Nazanin" w:hint="cs"/>
          <w:sz w:val="28"/>
          <w:szCs w:val="28"/>
          <w:rtl/>
          <w:lang w:bidi="fa-IR"/>
        </w:rPr>
        <w:t>این</w:t>
      </w:r>
      <w:r w:rsidRPr="008605A9">
        <w:rPr>
          <w:rFonts w:cs="B Nazanin"/>
          <w:sz w:val="28"/>
          <w:szCs w:val="28"/>
          <w:rtl/>
          <w:lang w:bidi="fa-IR"/>
        </w:rPr>
        <w:t xml:space="preserve"> چ</w:t>
      </w:r>
      <w:r w:rsidRPr="008605A9">
        <w:rPr>
          <w:rFonts w:cs="B Nazanin" w:hint="cs"/>
          <w:sz w:val="28"/>
          <w:szCs w:val="28"/>
          <w:rtl/>
          <w:lang w:bidi="fa-IR"/>
        </w:rPr>
        <w:t>یزی</w:t>
      </w:r>
      <w:r w:rsidRPr="008605A9">
        <w:rPr>
          <w:rFonts w:cs="B Nazanin"/>
          <w:sz w:val="28"/>
          <w:szCs w:val="28"/>
          <w:rtl/>
          <w:lang w:bidi="fa-IR"/>
        </w:rPr>
        <w:t xml:space="preserve"> است که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اصل </w:t>
      </w:r>
      <w:r w:rsidRPr="008605A9">
        <w:rPr>
          <w:rFonts w:cs="B Nazanin"/>
          <w:sz w:val="28"/>
          <w:szCs w:val="28"/>
          <w:rtl/>
          <w:lang w:bidi="fa-IR"/>
        </w:rPr>
        <w:t>برابر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>بدان توجه دارد</w:t>
      </w:r>
      <w:r w:rsidRPr="008605A9">
        <w:rPr>
          <w:rFonts w:cs="B Nazanin"/>
          <w:sz w:val="28"/>
          <w:szCs w:val="28"/>
          <w:rtl/>
          <w:lang w:bidi="fa-IR"/>
        </w:rPr>
        <w:t>. بنابرا</w:t>
      </w:r>
      <w:r w:rsidRPr="008605A9">
        <w:rPr>
          <w:rFonts w:cs="B Nazanin" w:hint="cs"/>
          <w:sz w:val="28"/>
          <w:szCs w:val="28"/>
          <w:rtl/>
          <w:lang w:bidi="fa-IR"/>
        </w:rPr>
        <w:t>ین،</w:t>
      </w:r>
      <w:r w:rsidRPr="008605A9">
        <w:rPr>
          <w:rFonts w:cs="B Nazanin"/>
          <w:sz w:val="28"/>
          <w:szCs w:val="28"/>
          <w:rtl/>
          <w:lang w:bidi="fa-IR"/>
        </w:rPr>
        <w:t xml:space="preserve"> ا</w:t>
      </w:r>
      <w:r w:rsidRPr="008605A9">
        <w:rPr>
          <w:rFonts w:cs="B Nazanin" w:hint="cs"/>
          <w:sz w:val="28"/>
          <w:szCs w:val="28"/>
          <w:rtl/>
          <w:lang w:bidi="fa-IR"/>
        </w:rPr>
        <w:t>ین</w:t>
      </w:r>
      <w:r w:rsidRPr="008605A9">
        <w:rPr>
          <w:rFonts w:cs="B Nazanin"/>
          <w:sz w:val="28"/>
          <w:szCs w:val="28"/>
          <w:rtl/>
          <w:lang w:bidi="fa-IR"/>
        </w:rPr>
        <w:t xml:space="preserve"> بدان معنا ن</w:t>
      </w:r>
      <w:r w:rsidRPr="008605A9">
        <w:rPr>
          <w:rFonts w:cs="B Nazanin" w:hint="cs"/>
          <w:sz w:val="28"/>
          <w:szCs w:val="28"/>
          <w:rtl/>
          <w:lang w:bidi="fa-IR"/>
        </w:rPr>
        <w:t>یست</w:t>
      </w:r>
      <w:r w:rsidRPr="008605A9">
        <w:rPr>
          <w:rFonts w:cs="B Nazanin"/>
          <w:sz w:val="28"/>
          <w:szCs w:val="28"/>
          <w:rtl/>
          <w:lang w:bidi="fa-IR"/>
        </w:rPr>
        <w:t xml:space="preserve"> که مبارزه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ایجاد </w:t>
      </w:r>
      <w:r w:rsidRPr="008605A9">
        <w:rPr>
          <w:rFonts w:cs="B Nazanin"/>
          <w:sz w:val="28"/>
          <w:szCs w:val="28"/>
          <w:rtl/>
          <w:lang w:bidi="fa-IR"/>
        </w:rPr>
        <w:t>برابر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در حوزه حقوق، س</w:t>
      </w:r>
      <w:r w:rsidRPr="008605A9">
        <w:rPr>
          <w:rFonts w:cs="B Nazanin" w:hint="cs"/>
          <w:sz w:val="28"/>
          <w:szCs w:val="28"/>
          <w:rtl/>
          <w:lang w:bidi="fa-IR"/>
        </w:rPr>
        <w:t>یاست</w:t>
      </w:r>
      <w:r w:rsidRPr="008605A9">
        <w:rPr>
          <w:rFonts w:cs="B Nazanin"/>
          <w:sz w:val="28"/>
          <w:szCs w:val="28"/>
          <w:rtl/>
          <w:lang w:bidi="fa-IR"/>
        </w:rPr>
        <w:t xml:space="preserve"> و فرصت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برای اعمال </w:t>
      </w:r>
      <w:r w:rsidRPr="008605A9">
        <w:rPr>
          <w:rFonts w:cs="B Nazanin"/>
          <w:sz w:val="28"/>
          <w:szCs w:val="28"/>
          <w:rtl/>
          <w:lang w:bidi="fa-IR"/>
        </w:rPr>
        <w:t>نقش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8605A9">
        <w:rPr>
          <w:rFonts w:cs="B Nazanin"/>
          <w:sz w:val="28"/>
          <w:szCs w:val="28"/>
          <w:rtl/>
          <w:lang w:bidi="fa-IR"/>
        </w:rPr>
        <w:t>تلاش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تحر</w:t>
      </w:r>
      <w:r w:rsidRPr="008605A9">
        <w:rPr>
          <w:rFonts w:cs="B Nazanin" w:hint="cs"/>
          <w:sz w:val="28"/>
          <w:szCs w:val="28"/>
          <w:rtl/>
          <w:lang w:bidi="fa-IR"/>
        </w:rPr>
        <w:t>یف</w:t>
      </w:r>
      <w:r w:rsidRPr="008605A9">
        <w:rPr>
          <w:rFonts w:cs="B Nazanin"/>
          <w:sz w:val="28"/>
          <w:szCs w:val="28"/>
          <w:rtl/>
          <w:lang w:bidi="fa-IR"/>
        </w:rPr>
        <w:t xml:space="preserve"> نقش جنس مخالف است،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بلکه </w:t>
      </w:r>
      <w:r w:rsidRPr="008605A9">
        <w:rPr>
          <w:rFonts w:cs="B Nazanin"/>
          <w:sz w:val="28"/>
          <w:szCs w:val="28"/>
          <w:rtl/>
          <w:lang w:bidi="fa-IR"/>
        </w:rPr>
        <w:t>«محدوده اجتماع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و </w:t>
      </w:r>
      <w:r w:rsidRPr="008605A9">
        <w:rPr>
          <w:rFonts w:cs="B Nazanin" w:hint="cs"/>
          <w:sz w:val="28"/>
          <w:szCs w:val="28"/>
          <w:rtl/>
          <w:lang w:bidi="fa-IR"/>
        </w:rPr>
        <w:t>مقتضیات زمان</w:t>
      </w:r>
      <w:r w:rsidRPr="008605A9">
        <w:rPr>
          <w:rFonts w:cs="B Nazanin"/>
          <w:sz w:val="28"/>
          <w:szCs w:val="28"/>
          <w:rtl/>
          <w:lang w:bidi="fa-IR"/>
        </w:rPr>
        <w:t xml:space="preserve">»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است </w:t>
      </w:r>
      <w:r w:rsidRPr="008605A9">
        <w:rPr>
          <w:rFonts w:cs="B Nazanin"/>
          <w:sz w:val="28"/>
          <w:szCs w:val="28"/>
          <w:rtl/>
          <w:lang w:bidi="fa-IR"/>
        </w:rPr>
        <w:t xml:space="preserve">که مستلزم آن است که در قلمرو </w:t>
      </w:r>
      <w:r w:rsidRPr="008605A9">
        <w:rPr>
          <w:rFonts w:cs="B Nazanin" w:hint="cs"/>
          <w:sz w:val="28"/>
          <w:szCs w:val="28"/>
          <w:rtl/>
          <w:lang w:bidi="fa-IR"/>
        </w:rPr>
        <w:t>مردان انجام نقش می کنند</w:t>
      </w:r>
      <w:r w:rsidRPr="008605A9">
        <w:rPr>
          <w:rFonts w:cs="B Nazanin"/>
          <w:sz w:val="28"/>
          <w:szCs w:val="28"/>
          <w:rtl/>
          <w:lang w:bidi="fa-IR"/>
        </w:rPr>
        <w:t>. آ</w:t>
      </w:r>
      <w:r w:rsidRPr="008605A9">
        <w:rPr>
          <w:rFonts w:cs="B Nazanin" w:hint="cs"/>
          <w:sz w:val="28"/>
          <w:szCs w:val="28"/>
          <w:rtl/>
          <w:lang w:bidi="fa-IR"/>
        </w:rPr>
        <w:t>یا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جز این نیست که دین </w:t>
      </w:r>
      <w:r w:rsidRPr="008605A9">
        <w:rPr>
          <w:rFonts w:cs="B Nazanin"/>
          <w:sz w:val="28"/>
          <w:szCs w:val="28"/>
          <w:rtl/>
          <w:lang w:bidi="fa-IR"/>
        </w:rPr>
        <w:t>ن</w:t>
      </w:r>
      <w:r w:rsidRPr="008605A9">
        <w:rPr>
          <w:rFonts w:cs="B Nazanin" w:hint="cs"/>
          <w:sz w:val="28"/>
          <w:szCs w:val="28"/>
          <w:rtl/>
          <w:lang w:bidi="fa-IR"/>
        </w:rPr>
        <w:t>یز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به </w:t>
      </w:r>
      <w:r w:rsidRPr="008605A9">
        <w:rPr>
          <w:rFonts w:cs="B Nazanin"/>
          <w:sz w:val="28"/>
          <w:szCs w:val="28"/>
          <w:rtl/>
          <w:lang w:bidi="fa-IR"/>
        </w:rPr>
        <w:t>اصل برابر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توصیه </w:t>
      </w:r>
      <w:r w:rsidRPr="008605A9">
        <w:rPr>
          <w:rFonts w:cs="B Nazanin"/>
          <w:sz w:val="28"/>
          <w:szCs w:val="28"/>
          <w:rtl/>
          <w:lang w:bidi="fa-IR"/>
        </w:rPr>
        <w:t>م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کند؟</w:t>
      </w:r>
    </w:p>
    <w:p w:rsidR="008605A9" w:rsidRPr="008605A9" w:rsidRDefault="008605A9" w:rsidP="008605A9">
      <w:pPr>
        <w:spacing w:line="240" w:lineRule="auto"/>
        <w:jc w:val="both"/>
        <w:rPr>
          <w:rFonts w:cs="B Nazanin"/>
          <w:sz w:val="28"/>
          <w:szCs w:val="28"/>
          <w:lang w:bidi="fa-IR"/>
        </w:rPr>
      </w:pPr>
      <w:r w:rsidRPr="008605A9">
        <w:rPr>
          <w:rFonts w:cs="B Nazanin" w:hint="cs"/>
          <w:sz w:val="28"/>
          <w:szCs w:val="28"/>
          <w:rtl/>
          <w:lang w:bidi="fa-IR"/>
        </w:rPr>
        <w:t>توسعه</w:t>
      </w:r>
      <w:r w:rsidRPr="008605A9">
        <w:rPr>
          <w:rFonts w:cs="B Nazanin"/>
          <w:sz w:val="28"/>
          <w:szCs w:val="28"/>
          <w:rtl/>
          <w:lang w:bidi="fa-IR"/>
        </w:rPr>
        <w:t xml:space="preserve"> فناور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اطلاعات بخش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از سهولت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Pr="008605A9">
        <w:rPr>
          <w:rFonts w:cs="B Nazanin"/>
          <w:sz w:val="28"/>
          <w:szCs w:val="28"/>
          <w:rtl/>
          <w:lang w:bidi="fa-IR"/>
        </w:rPr>
        <w:t xml:space="preserve">زنان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در دسترسی به آنچه که مردان به آن می رسند، </w:t>
      </w:r>
      <w:r w:rsidRPr="008605A9">
        <w:rPr>
          <w:rFonts w:cs="B Nazanin"/>
          <w:sz w:val="28"/>
          <w:szCs w:val="28"/>
          <w:rtl/>
          <w:lang w:bidi="fa-IR"/>
        </w:rPr>
        <w:t>است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8605A9">
        <w:rPr>
          <w:rFonts w:cs="B Nazanin"/>
          <w:sz w:val="28"/>
          <w:szCs w:val="28"/>
          <w:rtl/>
          <w:lang w:bidi="fa-IR"/>
        </w:rPr>
        <w:t>زنان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هزاره </w:t>
      </w:r>
      <w:r w:rsidRPr="008605A9">
        <w:rPr>
          <w:rFonts w:cs="B Nazanin"/>
          <w:sz w:val="28"/>
          <w:szCs w:val="28"/>
          <w:rtl/>
          <w:lang w:bidi="fa-IR"/>
        </w:rPr>
        <w:t>همچن</w:t>
      </w:r>
      <w:r w:rsidRPr="008605A9">
        <w:rPr>
          <w:rFonts w:cs="B Nazanin" w:hint="cs"/>
          <w:sz w:val="28"/>
          <w:szCs w:val="28"/>
          <w:rtl/>
          <w:lang w:bidi="fa-IR"/>
        </w:rPr>
        <w:t>ین</w:t>
      </w:r>
      <w:r w:rsidRPr="008605A9">
        <w:rPr>
          <w:rFonts w:cs="B Nazanin"/>
          <w:sz w:val="28"/>
          <w:szCs w:val="28"/>
          <w:rtl/>
          <w:lang w:bidi="fa-IR"/>
        </w:rPr>
        <w:t xml:space="preserve"> م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توانند کار ادار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را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تنها </w:t>
      </w:r>
      <w:r w:rsidRPr="008605A9">
        <w:rPr>
          <w:rFonts w:cs="B Nazanin"/>
          <w:sz w:val="28"/>
          <w:szCs w:val="28"/>
          <w:rtl/>
          <w:lang w:bidi="fa-IR"/>
        </w:rPr>
        <w:t>با کانال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</w:t>
      </w:r>
      <w:r w:rsidRPr="008605A9">
        <w:rPr>
          <w:rFonts w:cs="B Nazanin" w:hint="cs"/>
          <w:sz w:val="28"/>
          <w:szCs w:val="28"/>
          <w:rtl/>
          <w:lang w:bidi="fa-IR"/>
        </w:rPr>
        <w:t>ینترنتی</w:t>
      </w:r>
      <w:r w:rsidRPr="008605A9">
        <w:rPr>
          <w:rFonts w:cs="B Nazanin"/>
          <w:sz w:val="28"/>
          <w:szCs w:val="28"/>
          <w:rtl/>
          <w:lang w:bidi="fa-IR"/>
        </w:rPr>
        <w:t xml:space="preserve"> و شبکه ها انجام دهند. زنان همچن</w:t>
      </w:r>
      <w:r w:rsidRPr="008605A9">
        <w:rPr>
          <w:rFonts w:cs="B Nazanin" w:hint="cs"/>
          <w:sz w:val="28"/>
          <w:szCs w:val="28"/>
          <w:rtl/>
          <w:lang w:bidi="fa-IR"/>
        </w:rPr>
        <w:t>ین</w:t>
      </w:r>
      <w:r w:rsidRPr="008605A9">
        <w:rPr>
          <w:rFonts w:cs="B Nazanin"/>
          <w:sz w:val="28"/>
          <w:szCs w:val="28"/>
          <w:rtl/>
          <w:lang w:bidi="fa-IR"/>
        </w:rPr>
        <w:t xml:space="preserve"> م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توانند فعال</w:t>
      </w:r>
      <w:r w:rsidRPr="008605A9">
        <w:rPr>
          <w:rFonts w:cs="B Nazanin" w:hint="cs"/>
          <w:sz w:val="28"/>
          <w:szCs w:val="28"/>
          <w:rtl/>
          <w:lang w:bidi="fa-IR"/>
        </w:rPr>
        <w:t>یت</w:t>
      </w:r>
      <w:r w:rsidRPr="008605A9">
        <w:rPr>
          <w:rFonts w:cs="B Nazanin"/>
          <w:sz w:val="28"/>
          <w:szCs w:val="28"/>
          <w:rtl/>
          <w:lang w:bidi="fa-IR"/>
        </w:rPr>
        <w:t xml:space="preserve">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کار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را انجام دهند بدون ن</w:t>
      </w:r>
      <w:r w:rsidRPr="008605A9">
        <w:rPr>
          <w:rFonts w:cs="B Nazanin" w:hint="cs"/>
          <w:sz w:val="28"/>
          <w:szCs w:val="28"/>
          <w:rtl/>
          <w:lang w:bidi="fa-IR"/>
        </w:rPr>
        <w:t>یاز</w:t>
      </w:r>
      <w:r w:rsidRPr="008605A9">
        <w:rPr>
          <w:rFonts w:cs="B Nazanin"/>
          <w:sz w:val="28"/>
          <w:szCs w:val="28"/>
          <w:rtl/>
          <w:lang w:bidi="fa-IR"/>
        </w:rPr>
        <w:t xml:space="preserve"> به ترک جامعه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خود </w:t>
      </w:r>
      <w:r w:rsidRPr="008605A9">
        <w:rPr>
          <w:rFonts w:cs="B Nazanin"/>
          <w:sz w:val="28"/>
          <w:szCs w:val="28"/>
          <w:rtl/>
          <w:lang w:bidi="fa-IR"/>
        </w:rPr>
        <w:t xml:space="preserve">و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غفلت از </w:t>
      </w:r>
      <w:r w:rsidRPr="008605A9">
        <w:rPr>
          <w:rFonts w:cs="B Nazanin"/>
          <w:sz w:val="28"/>
          <w:szCs w:val="28"/>
          <w:rtl/>
          <w:lang w:bidi="fa-IR"/>
        </w:rPr>
        <w:t>ساختار ف</w:t>
      </w:r>
      <w:r w:rsidRPr="008605A9">
        <w:rPr>
          <w:rFonts w:cs="B Nazanin" w:hint="cs"/>
          <w:sz w:val="28"/>
          <w:szCs w:val="28"/>
          <w:rtl/>
          <w:lang w:bidi="fa-IR"/>
        </w:rPr>
        <w:t>یزیکی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>زنانه خود</w:t>
      </w:r>
      <w:r w:rsidRPr="008605A9">
        <w:rPr>
          <w:rFonts w:cs="B Nazanin"/>
          <w:sz w:val="28"/>
          <w:szCs w:val="28"/>
          <w:rtl/>
          <w:lang w:bidi="fa-IR"/>
        </w:rPr>
        <w:t>. زنان همچن</w:t>
      </w:r>
      <w:r w:rsidRPr="008605A9">
        <w:rPr>
          <w:rFonts w:cs="B Nazanin" w:hint="cs"/>
          <w:sz w:val="28"/>
          <w:szCs w:val="28"/>
          <w:rtl/>
          <w:lang w:bidi="fa-IR"/>
        </w:rPr>
        <w:t>ین</w:t>
      </w:r>
      <w:r w:rsidRPr="008605A9">
        <w:rPr>
          <w:rFonts w:cs="B Nazanin"/>
          <w:sz w:val="28"/>
          <w:szCs w:val="28"/>
          <w:rtl/>
          <w:lang w:bidi="fa-IR"/>
        </w:rPr>
        <w:t xml:space="preserve"> دارا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توانا</w:t>
      </w:r>
      <w:r w:rsidRPr="008605A9">
        <w:rPr>
          <w:rFonts w:cs="B Nazanin" w:hint="cs"/>
          <w:sz w:val="28"/>
          <w:szCs w:val="28"/>
          <w:rtl/>
          <w:lang w:bidi="fa-IR"/>
        </w:rPr>
        <w:t>یی</w:t>
      </w:r>
      <w:r w:rsidRPr="008605A9">
        <w:rPr>
          <w:rFonts w:cs="B Nazanin"/>
          <w:sz w:val="28"/>
          <w:szCs w:val="28"/>
          <w:rtl/>
          <w:lang w:bidi="fa-IR"/>
        </w:rPr>
        <w:t xml:space="preserve">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مد</w:t>
      </w:r>
      <w:r w:rsidRPr="008605A9">
        <w:rPr>
          <w:rFonts w:cs="B Nazanin" w:hint="cs"/>
          <w:sz w:val="28"/>
          <w:szCs w:val="28"/>
          <w:rtl/>
          <w:lang w:bidi="fa-IR"/>
        </w:rPr>
        <w:t>یریتی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مشابه </w:t>
      </w:r>
      <w:r w:rsidRPr="008605A9">
        <w:rPr>
          <w:rFonts w:cs="B Nazanin"/>
          <w:sz w:val="28"/>
          <w:szCs w:val="28"/>
          <w:rtl/>
          <w:lang w:bidi="fa-IR"/>
        </w:rPr>
        <w:t>در مقا</w:t>
      </w:r>
      <w:r w:rsidRPr="008605A9">
        <w:rPr>
          <w:rFonts w:cs="B Nazanin" w:hint="cs"/>
          <w:sz w:val="28"/>
          <w:szCs w:val="28"/>
          <w:rtl/>
          <w:lang w:bidi="fa-IR"/>
        </w:rPr>
        <w:t>یسه</w:t>
      </w:r>
      <w:r w:rsidRPr="008605A9">
        <w:rPr>
          <w:rFonts w:cs="B Nazanin"/>
          <w:sz w:val="28"/>
          <w:szCs w:val="28"/>
          <w:rtl/>
          <w:lang w:bidi="fa-IR"/>
        </w:rPr>
        <w:t xml:space="preserve"> با جنس مخالف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خود </w:t>
      </w:r>
      <w:r w:rsidRPr="008605A9">
        <w:rPr>
          <w:rFonts w:cs="B Nazanin"/>
          <w:sz w:val="28"/>
          <w:szCs w:val="28"/>
          <w:rtl/>
          <w:lang w:bidi="fa-IR"/>
        </w:rPr>
        <w:t>هستند. ظهور س</w:t>
      </w:r>
      <w:r w:rsidRPr="008605A9">
        <w:rPr>
          <w:rFonts w:cs="B Nazanin" w:hint="cs"/>
          <w:sz w:val="28"/>
          <w:szCs w:val="28"/>
          <w:rtl/>
          <w:lang w:bidi="fa-IR"/>
        </w:rPr>
        <w:t>یاستمداران</w:t>
      </w:r>
      <w:r w:rsidRPr="008605A9">
        <w:rPr>
          <w:rFonts w:cs="B Nazanin"/>
          <w:sz w:val="28"/>
          <w:szCs w:val="28"/>
          <w:rtl/>
          <w:lang w:bidi="fa-IR"/>
        </w:rPr>
        <w:t xml:space="preserve"> جد</w:t>
      </w:r>
      <w:r w:rsidRPr="008605A9">
        <w:rPr>
          <w:rFonts w:cs="B Nazanin" w:hint="cs"/>
          <w:sz w:val="28"/>
          <w:szCs w:val="28"/>
          <w:rtl/>
          <w:lang w:bidi="fa-IR"/>
        </w:rPr>
        <w:t>یدی</w:t>
      </w:r>
      <w:r w:rsidRPr="008605A9">
        <w:rPr>
          <w:rFonts w:cs="B Nazanin"/>
          <w:sz w:val="28"/>
          <w:szCs w:val="28"/>
          <w:rtl/>
          <w:lang w:bidi="fa-IR"/>
        </w:rPr>
        <w:t xml:space="preserve"> نظ</w:t>
      </w:r>
      <w:r w:rsidRPr="008605A9">
        <w:rPr>
          <w:rFonts w:cs="B Nazanin" w:hint="cs"/>
          <w:sz w:val="28"/>
          <w:szCs w:val="28"/>
          <w:rtl/>
          <w:lang w:bidi="fa-IR"/>
        </w:rPr>
        <w:t>یر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>ث</w:t>
      </w:r>
      <w:r w:rsidRPr="008605A9">
        <w:rPr>
          <w:rFonts w:cs="B Nazanin"/>
          <w:sz w:val="28"/>
          <w:szCs w:val="28"/>
          <w:rtl/>
          <w:lang w:bidi="fa-IR"/>
        </w:rPr>
        <w:t>ام</w:t>
      </w:r>
      <w:r w:rsidRPr="008605A9">
        <w:rPr>
          <w:rFonts w:cs="B Nazanin" w:hint="cs"/>
          <w:sz w:val="28"/>
          <w:szCs w:val="28"/>
          <w:rtl/>
          <w:lang w:bidi="fa-IR"/>
        </w:rPr>
        <w:t>ا</w:t>
      </w:r>
      <w:r w:rsidRPr="008605A9">
        <w:rPr>
          <w:rFonts w:cs="B Nazanin"/>
          <w:sz w:val="28"/>
          <w:szCs w:val="28"/>
          <w:rtl/>
          <w:lang w:bidi="fa-IR"/>
        </w:rPr>
        <w:t xml:space="preserve">را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امانی العطاس (از حزب همبستگی اندونزی) </w:t>
      </w:r>
      <w:r w:rsidRPr="008605A9">
        <w:rPr>
          <w:rFonts w:cs="B Nazanin"/>
          <w:sz w:val="28"/>
          <w:szCs w:val="28"/>
          <w:rtl/>
          <w:lang w:bidi="fa-IR"/>
        </w:rPr>
        <w:t>و گر</w:t>
      </w:r>
      <w:r w:rsidRPr="008605A9">
        <w:rPr>
          <w:rFonts w:cs="B Nazanin" w:hint="cs"/>
          <w:sz w:val="28"/>
          <w:szCs w:val="28"/>
          <w:rtl/>
          <w:lang w:bidi="fa-IR"/>
        </w:rPr>
        <w:t>یس</w:t>
      </w:r>
      <w:r w:rsidRPr="008605A9">
        <w:rPr>
          <w:rFonts w:cs="B Nazanin"/>
          <w:sz w:val="28"/>
          <w:szCs w:val="28"/>
          <w:rtl/>
          <w:lang w:bidi="fa-IR"/>
        </w:rPr>
        <w:t xml:space="preserve"> ناتال</w:t>
      </w:r>
      <w:r w:rsidRPr="008605A9">
        <w:rPr>
          <w:rFonts w:cs="B Nazanin" w:hint="cs"/>
          <w:sz w:val="28"/>
          <w:szCs w:val="28"/>
          <w:rtl/>
          <w:lang w:bidi="fa-IR"/>
        </w:rPr>
        <w:t>ی (رئیس حزب همبستگی اندونزی)،</w:t>
      </w:r>
      <w:r w:rsidRPr="008605A9">
        <w:rPr>
          <w:rFonts w:cs="B Nazanin"/>
          <w:sz w:val="28"/>
          <w:szCs w:val="28"/>
          <w:rtl/>
          <w:lang w:bidi="fa-IR"/>
        </w:rPr>
        <w:t xml:space="preserve"> مقامات زن که توانا</w:t>
      </w:r>
      <w:r w:rsidRPr="008605A9">
        <w:rPr>
          <w:rFonts w:cs="B Nazanin" w:hint="cs"/>
          <w:sz w:val="28"/>
          <w:szCs w:val="28"/>
          <w:rtl/>
          <w:lang w:bidi="fa-IR"/>
        </w:rPr>
        <w:t>یی</w:t>
      </w:r>
      <w:r w:rsidRPr="008605A9">
        <w:rPr>
          <w:rFonts w:cs="B Nazanin"/>
          <w:sz w:val="28"/>
          <w:szCs w:val="28"/>
          <w:rtl/>
          <w:lang w:bidi="fa-IR"/>
        </w:rPr>
        <w:t xml:space="preserve">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آنها در جهان شناخته شده ا</w:t>
      </w:r>
      <w:r w:rsidRPr="008605A9">
        <w:rPr>
          <w:rFonts w:cs="B Nazanin" w:hint="cs"/>
          <w:sz w:val="28"/>
          <w:szCs w:val="28"/>
          <w:rtl/>
          <w:lang w:bidi="fa-IR"/>
        </w:rPr>
        <w:t>ست</w:t>
      </w:r>
      <w:r w:rsidRPr="008605A9">
        <w:rPr>
          <w:rFonts w:cs="B Nazanin"/>
          <w:sz w:val="28"/>
          <w:szCs w:val="28"/>
          <w:rtl/>
          <w:lang w:bidi="fa-IR"/>
        </w:rPr>
        <w:t>، مان</w:t>
      </w:r>
      <w:r w:rsidRPr="008605A9">
        <w:rPr>
          <w:rFonts w:cs="B Nazanin" w:hint="cs"/>
          <w:sz w:val="28"/>
          <w:szCs w:val="28"/>
          <w:rtl/>
          <w:lang w:bidi="fa-IR"/>
        </w:rPr>
        <w:t>ند</w:t>
      </w:r>
      <w:r w:rsidRPr="008605A9">
        <w:rPr>
          <w:rFonts w:cs="B Nazanin"/>
          <w:sz w:val="28"/>
          <w:szCs w:val="28"/>
          <w:rtl/>
          <w:lang w:bidi="fa-IR"/>
        </w:rPr>
        <w:t xml:space="preserve"> سر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ی مولیانی (وزیر دارایی) </w:t>
      </w:r>
      <w:r w:rsidRPr="008605A9">
        <w:rPr>
          <w:rFonts w:cs="B Nazanin"/>
          <w:sz w:val="28"/>
          <w:szCs w:val="28"/>
          <w:rtl/>
          <w:lang w:bidi="fa-IR"/>
        </w:rPr>
        <w:t>و س</w:t>
      </w:r>
      <w:r w:rsidRPr="008605A9">
        <w:rPr>
          <w:rFonts w:cs="B Nazanin" w:hint="cs"/>
          <w:sz w:val="28"/>
          <w:szCs w:val="28"/>
          <w:rtl/>
          <w:lang w:bidi="fa-IR"/>
        </w:rPr>
        <w:t>و</w:t>
      </w:r>
      <w:r w:rsidRPr="008605A9">
        <w:rPr>
          <w:rFonts w:cs="B Nazanin"/>
          <w:sz w:val="28"/>
          <w:szCs w:val="28"/>
          <w:rtl/>
          <w:lang w:bidi="fa-IR"/>
        </w:rPr>
        <w:t>س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پو</w:t>
      </w:r>
      <w:r w:rsidRPr="008605A9">
        <w:rPr>
          <w:rFonts w:cs="B Nazanin" w:hint="cs"/>
          <w:sz w:val="28"/>
          <w:szCs w:val="28"/>
          <w:rtl/>
          <w:lang w:bidi="fa-IR"/>
        </w:rPr>
        <w:t>جی آستوتیک (وزیر شیلات)،</w:t>
      </w:r>
      <w:r w:rsidRPr="008605A9">
        <w:rPr>
          <w:rFonts w:cs="B Nazanin"/>
          <w:sz w:val="28"/>
          <w:szCs w:val="28"/>
          <w:rtl/>
          <w:lang w:bidi="fa-IR"/>
        </w:rPr>
        <w:t xml:space="preserve"> عوامل مهم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برا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اصلاح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بندهای </w:t>
      </w:r>
      <w:r w:rsidRPr="008605A9">
        <w:rPr>
          <w:rFonts w:cs="B Nazanin"/>
          <w:sz w:val="28"/>
          <w:szCs w:val="28"/>
          <w:rtl/>
          <w:lang w:bidi="fa-IR"/>
        </w:rPr>
        <w:t xml:space="preserve">قانون و مقررات مختلف است که هنوز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تفکر قالبی </w:t>
      </w:r>
      <w:r w:rsidRPr="008605A9">
        <w:rPr>
          <w:rFonts w:cs="B Nazanin"/>
          <w:sz w:val="28"/>
          <w:szCs w:val="28"/>
          <w:rtl/>
          <w:lang w:bidi="fa-IR"/>
        </w:rPr>
        <w:t>جنس</w:t>
      </w:r>
      <w:r w:rsidRPr="008605A9">
        <w:rPr>
          <w:rFonts w:cs="B Nazanin" w:hint="cs"/>
          <w:sz w:val="28"/>
          <w:szCs w:val="28"/>
          <w:rtl/>
          <w:lang w:bidi="fa-IR"/>
        </w:rPr>
        <w:t>یتی</w:t>
      </w:r>
      <w:r w:rsidRPr="008605A9">
        <w:rPr>
          <w:rFonts w:cs="B Nazanin"/>
          <w:sz w:val="28"/>
          <w:szCs w:val="28"/>
          <w:rtl/>
          <w:lang w:bidi="fa-IR"/>
        </w:rPr>
        <w:t xml:space="preserve"> را </w:t>
      </w:r>
      <w:r w:rsidRPr="008605A9">
        <w:rPr>
          <w:rFonts w:cs="B Nazanin" w:hint="cs"/>
          <w:sz w:val="28"/>
          <w:szCs w:val="28"/>
          <w:rtl/>
          <w:lang w:bidi="fa-IR"/>
        </w:rPr>
        <w:t>باقی گذاشته است</w:t>
      </w:r>
      <w:r w:rsidRPr="008605A9">
        <w:rPr>
          <w:rFonts w:cs="B Nazanin"/>
          <w:sz w:val="28"/>
          <w:szCs w:val="28"/>
          <w:rtl/>
          <w:lang w:bidi="fa-IR"/>
        </w:rPr>
        <w:t>.</w:t>
      </w:r>
    </w:p>
    <w:p w:rsidR="008605A9" w:rsidRPr="008605A9" w:rsidRDefault="008605A9" w:rsidP="008605A9">
      <w:pPr>
        <w:spacing w:line="240" w:lineRule="auto"/>
        <w:jc w:val="both"/>
        <w:rPr>
          <w:rFonts w:cs="B Nazanin"/>
          <w:sz w:val="28"/>
          <w:szCs w:val="28"/>
          <w:lang w:bidi="fa-IR"/>
        </w:rPr>
      </w:pPr>
      <w:r w:rsidRPr="008605A9">
        <w:rPr>
          <w:rFonts w:cs="B Nazanin" w:hint="cs"/>
          <w:sz w:val="28"/>
          <w:szCs w:val="28"/>
          <w:rtl/>
          <w:lang w:bidi="fa-IR"/>
        </w:rPr>
        <w:t>اصلاح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محصولات سیاست ها </w:t>
      </w:r>
      <w:r w:rsidRPr="008605A9">
        <w:rPr>
          <w:rFonts w:cs="B Nazanin"/>
          <w:sz w:val="28"/>
          <w:szCs w:val="28"/>
          <w:rtl/>
          <w:lang w:bidi="fa-IR"/>
        </w:rPr>
        <w:t>و مقررات لزوما به معن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نسبی شدن محتوای نصوص </w:t>
      </w:r>
      <w:r w:rsidRPr="008605A9">
        <w:rPr>
          <w:rFonts w:cs="B Nazanin"/>
          <w:sz w:val="28"/>
          <w:szCs w:val="28"/>
          <w:rtl/>
          <w:lang w:bidi="fa-IR"/>
        </w:rPr>
        <w:t xml:space="preserve">و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قواعد </w:t>
      </w:r>
      <w:r w:rsidRPr="008605A9">
        <w:rPr>
          <w:rFonts w:cs="B Nazanin"/>
          <w:sz w:val="28"/>
          <w:szCs w:val="28"/>
          <w:rtl/>
          <w:lang w:bidi="fa-IR"/>
        </w:rPr>
        <w:t>اساس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دین </w:t>
      </w:r>
      <w:r w:rsidRPr="008605A9">
        <w:rPr>
          <w:rFonts w:cs="B Nazanin"/>
          <w:sz w:val="28"/>
          <w:szCs w:val="28"/>
          <w:rtl/>
          <w:lang w:bidi="fa-IR"/>
        </w:rPr>
        <w:t>مربوط به مسائل زنان ن</w:t>
      </w:r>
      <w:r w:rsidRPr="008605A9">
        <w:rPr>
          <w:rFonts w:cs="B Nazanin" w:hint="cs"/>
          <w:sz w:val="28"/>
          <w:szCs w:val="28"/>
          <w:rtl/>
          <w:lang w:bidi="fa-IR"/>
        </w:rPr>
        <w:t>یست</w:t>
      </w:r>
      <w:r w:rsidRPr="008605A9">
        <w:rPr>
          <w:rFonts w:cs="B Nazanin"/>
          <w:sz w:val="28"/>
          <w:szCs w:val="28"/>
          <w:rtl/>
          <w:lang w:bidi="fa-IR"/>
        </w:rPr>
        <w:t xml:space="preserve">.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چرا که به هر حال، دین ملاک </w:t>
      </w:r>
      <w:r w:rsidRPr="008605A9">
        <w:rPr>
          <w:rFonts w:cs="B Nazanin"/>
          <w:sz w:val="28"/>
          <w:szCs w:val="28"/>
          <w:rtl/>
          <w:lang w:bidi="fa-IR"/>
        </w:rPr>
        <w:t>اصل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به عنوان </w:t>
      </w:r>
      <w:r w:rsidRPr="008605A9">
        <w:rPr>
          <w:rFonts w:cs="B Nazanin" w:hint="cs"/>
          <w:sz w:val="28"/>
          <w:szCs w:val="28"/>
          <w:rtl/>
          <w:lang w:bidi="fa-IR"/>
        </w:rPr>
        <w:t>یک</w:t>
      </w:r>
      <w:r w:rsidRPr="008605A9">
        <w:rPr>
          <w:rFonts w:cs="B Nazanin"/>
          <w:sz w:val="28"/>
          <w:szCs w:val="28"/>
          <w:rtl/>
          <w:lang w:bidi="fa-IR"/>
        </w:rPr>
        <w:t xml:space="preserve"> استاندارد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8605A9">
        <w:rPr>
          <w:rFonts w:cs="B Nazanin"/>
          <w:sz w:val="28"/>
          <w:szCs w:val="28"/>
          <w:rtl/>
          <w:lang w:bidi="fa-IR"/>
        </w:rPr>
        <w:t>جدا</w:t>
      </w:r>
      <w:r w:rsidRPr="008605A9">
        <w:rPr>
          <w:rFonts w:cs="B Nazanin" w:hint="cs"/>
          <w:sz w:val="28"/>
          <w:szCs w:val="28"/>
          <w:rtl/>
          <w:lang w:bidi="fa-IR"/>
        </w:rPr>
        <w:t>یی</w:t>
      </w:r>
      <w:r w:rsidRPr="008605A9">
        <w:rPr>
          <w:rFonts w:cs="B Nazanin"/>
          <w:sz w:val="28"/>
          <w:szCs w:val="28"/>
          <w:rtl/>
          <w:lang w:bidi="fa-IR"/>
        </w:rPr>
        <w:t xml:space="preserve"> ب</w:t>
      </w:r>
      <w:r w:rsidRPr="008605A9">
        <w:rPr>
          <w:rFonts w:cs="B Nazanin" w:hint="cs"/>
          <w:sz w:val="28"/>
          <w:szCs w:val="28"/>
          <w:rtl/>
          <w:lang w:bidi="fa-IR"/>
        </w:rPr>
        <w:t>ین</w:t>
      </w:r>
      <w:r w:rsidRPr="008605A9">
        <w:rPr>
          <w:rFonts w:cs="B Nazanin"/>
          <w:sz w:val="28"/>
          <w:szCs w:val="28"/>
          <w:rtl/>
          <w:lang w:bidi="fa-IR"/>
        </w:rPr>
        <w:t xml:space="preserve"> توانمندساز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زنان ل</w:t>
      </w:r>
      <w:r w:rsidRPr="008605A9">
        <w:rPr>
          <w:rFonts w:cs="B Nazanin" w:hint="cs"/>
          <w:sz w:val="28"/>
          <w:szCs w:val="28"/>
          <w:rtl/>
          <w:lang w:bidi="fa-IR"/>
        </w:rPr>
        <w:t>یبرالی</w:t>
      </w:r>
      <w:r w:rsidRPr="008605A9">
        <w:rPr>
          <w:rFonts w:cs="B Nazanin"/>
          <w:sz w:val="28"/>
          <w:szCs w:val="28"/>
          <w:rtl/>
          <w:lang w:bidi="fa-IR"/>
        </w:rPr>
        <w:t xml:space="preserve"> و سکولار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است. نقش و عملکرد د</w:t>
      </w:r>
      <w:r w:rsidRPr="008605A9">
        <w:rPr>
          <w:rFonts w:cs="B Nazanin" w:hint="cs"/>
          <w:sz w:val="28"/>
          <w:szCs w:val="28"/>
          <w:rtl/>
          <w:lang w:bidi="fa-IR"/>
        </w:rPr>
        <w:t>ین،</w:t>
      </w:r>
      <w:r w:rsidRPr="008605A9">
        <w:rPr>
          <w:rFonts w:cs="B Nazanin"/>
          <w:sz w:val="28"/>
          <w:szCs w:val="28"/>
          <w:rtl/>
          <w:lang w:bidi="fa-IR"/>
        </w:rPr>
        <w:t xml:space="preserve"> زنان را با توجه به ساخت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ار </w:t>
      </w:r>
      <w:r w:rsidRPr="008605A9">
        <w:rPr>
          <w:rFonts w:cs="B Nazanin"/>
          <w:sz w:val="28"/>
          <w:szCs w:val="28"/>
          <w:rtl/>
          <w:lang w:bidi="fa-IR"/>
        </w:rPr>
        <w:t>اجتماع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و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مقتضیات </w:t>
      </w:r>
      <w:r w:rsidRPr="008605A9">
        <w:rPr>
          <w:rFonts w:cs="B Nazanin"/>
          <w:sz w:val="28"/>
          <w:szCs w:val="28"/>
          <w:rtl/>
          <w:lang w:bidi="fa-IR"/>
        </w:rPr>
        <w:t>زمان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ی </w:t>
      </w:r>
      <w:r w:rsidRPr="008605A9">
        <w:rPr>
          <w:rFonts w:cs="B Nazanin"/>
          <w:sz w:val="28"/>
          <w:szCs w:val="28"/>
          <w:rtl/>
          <w:lang w:bidi="fa-IR"/>
        </w:rPr>
        <w:t>تغ</w:t>
      </w:r>
      <w:r w:rsidRPr="008605A9">
        <w:rPr>
          <w:rFonts w:cs="B Nazanin" w:hint="cs"/>
          <w:sz w:val="28"/>
          <w:szCs w:val="28"/>
          <w:rtl/>
          <w:lang w:bidi="fa-IR"/>
        </w:rPr>
        <w:t>ییر</w:t>
      </w:r>
      <w:r w:rsidRPr="008605A9">
        <w:rPr>
          <w:rFonts w:cs="B Nazanin"/>
          <w:sz w:val="28"/>
          <w:szCs w:val="28"/>
          <w:rtl/>
          <w:lang w:bidi="fa-IR"/>
        </w:rPr>
        <w:t xml:space="preserve"> کرده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8605A9">
        <w:rPr>
          <w:rFonts w:cs="B Nazanin"/>
          <w:sz w:val="28"/>
          <w:szCs w:val="28"/>
          <w:rtl/>
          <w:lang w:bidi="fa-IR"/>
        </w:rPr>
        <w:t>در موقع</w:t>
      </w:r>
      <w:r w:rsidRPr="008605A9">
        <w:rPr>
          <w:rFonts w:cs="B Nazanin" w:hint="cs"/>
          <w:sz w:val="28"/>
          <w:szCs w:val="28"/>
          <w:rtl/>
          <w:lang w:bidi="fa-IR"/>
        </w:rPr>
        <w:t>یت</w:t>
      </w:r>
      <w:r w:rsidRPr="008605A9">
        <w:rPr>
          <w:rFonts w:cs="B Nazanin"/>
          <w:sz w:val="28"/>
          <w:szCs w:val="28"/>
          <w:rtl/>
          <w:lang w:bidi="fa-IR"/>
        </w:rPr>
        <w:t xml:space="preserve"> ها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انسان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قرار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داده است. آنچه که در چهارمین </w:t>
      </w:r>
      <w:r w:rsidRPr="008605A9">
        <w:rPr>
          <w:rFonts w:cs="B Nazanin"/>
          <w:sz w:val="28"/>
          <w:szCs w:val="28"/>
          <w:rtl/>
          <w:lang w:bidi="fa-IR"/>
        </w:rPr>
        <w:lastRenderedPageBreak/>
        <w:t>انقلاب صنعت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ی مهم است، </w:t>
      </w:r>
      <w:r w:rsidRPr="008605A9">
        <w:rPr>
          <w:rFonts w:cs="B Nazanin"/>
          <w:sz w:val="28"/>
          <w:szCs w:val="28"/>
          <w:rtl/>
          <w:lang w:bidi="fa-IR"/>
        </w:rPr>
        <w:t>تبد</w:t>
      </w:r>
      <w:r w:rsidRPr="008605A9">
        <w:rPr>
          <w:rFonts w:cs="B Nazanin" w:hint="cs"/>
          <w:sz w:val="28"/>
          <w:szCs w:val="28"/>
          <w:rtl/>
          <w:lang w:bidi="fa-IR"/>
        </w:rPr>
        <w:t>یل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شدن </w:t>
      </w:r>
      <w:r w:rsidRPr="008605A9">
        <w:rPr>
          <w:rFonts w:cs="B Nazanin"/>
          <w:sz w:val="28"/>
          <w:szCs w:val="28"/>
          <w:rtl/>
          <w:lang w:bidi="fa-IR"/>
        </w:rPr>
        <w:t>به عامل اصل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>آن است</w:t>
      </w:r>
      <w:r w:rsidRPr="008605A9">
        <w:rPr>
          <w:rFonts w:cs="B Nazanin"/>
          <w:sz w:val="28"/>
          <w:szCs w:val="28"/>
          <w:rtl/>
          <w:lang w:bidi="fa-IR"/>
        </w:rPr>
        <w:t xml:space="preserve">، چرا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که نه تنها </w:t>
      </w:r>
      <w:r w:rsidRPr="008605A9">
        <w:rPr>
          <w:rFonts w:cs="B Nazanin"/>
          <w:sz w:val="28"/>
          <w:szCs w:val="28"/>
          <w:rtl/>
          <w:lang w:bidi="fa-IR"/>
        </w:rPr>
        <w:t xml:space="preserve">زنان با </w:t>
      </w:r>
      <w:r w:rsidRPr="008605A9">
        <w:rPr>
          <w:rFonts w:cs="B Nazanin" w:hint="cs"/>
          <w:sz w:val="28"/>
          <w:szCs w:val="28"/>
          <w:rtl/>
          <w:lang w:bidi="fa-IR"/>
        </w:rPr>
        <w:t>یک</w:t>
      </w:r>
      <w:r w:rsidRPr="008605A9">
        <w:rPr>
          <w:rFonts w:cs="B Nazanin"/>
          <w:sz w:val="28"/>
          <w:szCs w:val="28"/>
          <w:rtl/>
          <w:lang w:bidi="fa-IR"/>
        </w:rPr>
        <w:t xml:space="preserve"> بدن کاملا طب</w:t>
      </w:r>
      <w:r w:rsidRPr="008605A9">
        <w:rPr>
          <w:rFonts w:cs="B Nazanin" w:hint="cs"/>
          <w:sz w:val="28"/>
          <w:szCs w:val="28"/>
          <w:rtl/>
          <w:lang w:bidi="fa-IR"/>
        </w:rPr>
        <w:t>یعی</w:t>
      </w:r>
      <w:r w:rsidRPr="008605A9">
        <w:rPr>
          <w:rFonts w:cs="B Nazanin"/>
          <w:sz w:val="28"/>
          <w:szCs w:val="28"/>
          <w:rtl/>
          <w:lang w:bidi="fa-IR"/>
        </w:rPr>
        <w:t xml:space="preserve"> صد درصد، افراد دارا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معلول</w:t>
      </w:r>
      <w:r w:rsidRPr="008605A9">
        <w:rPr>
          <w:rFonts w:cs="B Nazanin" w:hint="cs"/>
          <w:sz w:val="28"/>
          <w:szCs w:val="28"/>
          <w:rtl/>
          <w:lang w:bidi="fa-IR"/>
        </w:rPr>
        <w:t>یت،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با همه </w:t>
      </w:r>
      <w:r w:rsidRPr="008605A9">
        <w:rPr>
          <w:rFonts w:cs="B Nazanin"/>
          <w:sz w:val="28"/>
          <w:szCs w:val="28"/>
          <w:rtl/>
          <w:lang w:bidi="fa-IR"/>
        </w:rPr>
        <w:t>محدود</w:t>
      </w:r>
      <w:r w:rsidRPr="008605A9">
        <w:rPr>
          <w:rFonts w:cs="B Nazanin" w:hint="cs"/>
          <w:sz w:val="28"/>
          <w:szCs w:val="28"/>
          <w:rtl/>
          <w:lang w:bidi="fa-IR"/>
        </w:rPr>
        <w:t>یت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ها توانایی </w:t>
      </w:r>
      <w:r w:rsidRPr="008605A9">
        <w:rPr>
          <w:rFonts w:cs="B Nazanin"/>
          <w:sz w:val="28"/>
          <w:szCs w:val="28"/>
          <w:rtl/>
          <w:lang w:bidi="fa-IR"/>
        </w:rPr>
        <w:t>بر</w:t>
      </w:r>
      <w:r w:rsidRPr="008605A9">
        <w:rPr>
          <w:rFonts w:cs="B Nazanin" w:hint="cs"/>
          <w:sz w:val="28"/>
          <w:szCs w:val="28"/>
          <w:rtl/>
          <w:lang w:bidi="fa-IR"/>
        </w:rPr>
        <w:t>ای</w:t>
      </w:r>
      <w:r w:rsidRPr="008605A9">
        <w:rPr>
          <w:rFonts w:cs="B Nazanin"/>
          <w:sz w:val="28"/>
          <w:szCs w:val="28"/>
          <w:rtl/>
          <w:lang w:bidi="fa-IR"/>
        </w:rPr>
        <w:t xml:space="preserve"> اجرا و دسترس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به تمام اطلاعات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را </w:t>
      </w:r>
      <w:r w:rsidRPr="008605A9">
        <w:rPr>
          <w:rFonts w:cs="B Nazanin"/>
          <w:sz w:val="28"/>
          <w:szCs w:val="28"/>
          <w:rtl/>
          <w:lang w:bidi="fa-IR"/>
        </w:rPr>
        <w:t>دارند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و اصلا </w:t>
      </w:r>
      <w:r w:rsidRPr="008605A9">
        <w:rPr>
          <w:rFonts w:cs="B Nazanin"/>
          <w:sz w:val="28"/>
          <w:szCs w:val="28"/>
          <w:rtl/>
          <w:lang w:bidi="fa-IR"/>
        </w:rPr>
        <w:t>با افراد عاد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متفاوت ن</w:t>
      </w:r>
      <w:r w:rsidRPr="008605A9">
        <w:rPr>
          <w:rFonts w:cs="B Nazanin" w:hint="cs"/>
          <w:sz w:val="28"/>
          <w:szCs w:val="28"/>
          <w:rtl/>
          <w:lang w:bidi="fa-IR"/>
        </w:rPr>
        <w:t>یستند</w:t>
      </w:r>
      <w:r w:rsidRPr="008605A9">
        <w:rPr>
          <w:rFonts w:cs="B Nazanin"/>
          <w:sz w:val="28"/>
          <w:szCs w:val="28"/>
          <w:rtl/>
          <w:lang w:bidi="fa-IR"/>
        </w:rPr>
        <w:t>.</w:t>
      </w:r>
    </w:p>
    <w:p w:rsidR="008605A9" w:rsidRPr="008605A9" w:rsidRDefault="008605A9" w:rsidP="008605A9">
      <w:pPr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8605A9">
        <w:rPr>
          <w:rFonts w:cs="B Nazanin" w:hint="cs"/>
          <w:sz w:val="28"/>
          <w:szCs w:val="28"/>
          <w:rtl/>
          <w:lang w:bidi="fa-IR"/>
        </w:rPr>
        <w:t>نویسنده: محمد شمس الدین، عضو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هیئت امنای مرکز </w:t>
      </w:r>
      <w:r w:rsidRPr="008605A9">
        <w:rPr>
          <w:rFonts w:cs="B Nazanin"/>
          <w:sz w:val="28"/>
          <w:szCs w:val="28"/>
          <w:rtl/>
          <w:lang w:bidi="fa-IR"/>
        </w:rPr>
        <w:t>مطالعات</w:t>
      </w:r>
      <w:r w:rsidRPr="008605A9">
        <w:rPr>
          <w:rFonts w:cs="B Nazanin" w:hint="cs"/>
          <w:sz w:val="28"/>
          <w:szCs w:val="28"/>
          <w:rtl/>
          <w:lang w:bidi="fa-IR"/>
        </w:rPr>
        <w:t>ی</w:t>
      </w:r>
      <w:r w:rsidRPr="008605A9">
        <w:rPr>
          <w:rFonts w:cs="B Nazanin"/>
          <w:sz w:val="28"/>
          <w:szCs w:val="28"/>
          <w:rtl/>
          <w:lang w:bidi="fa-IR"/>
        </w:rPr>
        <w:t xml:space="preserve"> 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فقه </w:t>
      </w:r>
      <w:r w:rsidRPr="008605A9">
        <w:rPr>
          <w:rFonts w:cs="B Nazanin"/>
          <w:sz w:val="28"/>
          <w:szCs w:val="28"/>
          <w:rtl/>
          <w:lang w:bidi="fa-IR"/>
        </w:rPr>
        <w:t>زنان،</w:t>
      </w:r>
      <w:r w:rsidRPr="008605A9">
        <w:rPr>
          <w:rFonts w:cs="B Nazanin" w:hint="cs"/>
          <w:sz w:val="28"/>
          <w:szCs w:val="28"/>
          <w:rtl/>
          <w:lang w:bidi="fa-IR"/>
        </w:rPr>
        <w:t xml:space="preserve"> حوزه حسن جفری، جزیره باوِئان، جاوه شرقی</w:t>
      </w:r>
    </w:p>
    <w:p w:rsidR="008605A9" w:rsidRPr="008605A9" w:rsidRDefault="008605A9" w:rsidP="008605A9">
      <w:pPr>
        <w:rPr>
          <w:rFonts w:cs="B Nazanin"/>
          <w:b/>
          <w:bCs/>
          <w:sz w:val="28"/>
          <w:szCs w:val="28"/>
          <w:lang w:bidi="fa-IR"/>
        </w:rPr>
      </w:pPr>
    </w:p>
    <w:p w:rsidR="008605A9" w:rsidRPr="008605A9" w:rsidRDefault="008605A9" w:rsidP="008605A9">
      <w:pPr>
        <w:rPr>
          <w:rFonts w:cs="B Nazanin"/>
          <w:b/>
          <w:bCs/>
          <w:sz w:val="28"/>
          <w:szCs w:val="28"/>
          <w:rtl/>
          <w:lang w:bidi="fa-IR"/>
        </w:rPr>
      </w:pPr>
      <w:r w:rsidRPr="008605A9">
        <w:rPr>
          <w:rFonts w:cs="B Nazanin" w:hint="cs"/>
          <w:b/>
          <w:bCs/>
          <w:sz w:val="28"/>
          <w:szCs w:val="28"/>
          <w:rtl/>
          <w:lang w:bidi="fa-IR"/>
        </w:rPr>
        <w:t>منبع: سایت رسمی نهضت العلماء</w:t>
      </w:r>
    </w:p>
    <w:p w:rsidR="00DB6809" w:rsidRDefault="00BC6DF4" w:rsidP="008605A9">
      <w:hyperlink r:id="rId6" w:history="1">
        <w:r w:rsidR="008605A9" w:rsidRPr="008605A9">
          <w:rPr>
            <w:rFonts w:asciiTheme="majorBidi" w:hAnsiTheme="majorBidi" w:cstheme="majorBidi"/>
            <w:color w:val="0000FF" w:themeColor="hyperlink"/>
            <w:u w:val="single"/>
            <w:lang w:bidi="fa-IR"/>
          </w:rPr>
          <w:t>http://www.nu.or.id/post/read/102066/stereotip-gender-dalam-undang-undang-dan-hukum-di-indonesia</w:t>
        </w:r>
      </w:hyperlink>
    </w:p>
    <w:sectPr w:rsidR="00DB6809" w:rsidSect="008605A9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5A9"/>
    <w:rsid w:val="00050F09"/>
    <w:rsid w:val="003807A0"/>
    <w:rsid w:val="003808D3"/>
    <w:rsid w:val="0041445C"/>
    <w:rsid w:val="006E5AC1"/>
    <w:rsid w:val="007B54AD"/>
    <w:rsid w:val="008605A9"/>
    <w:rsid w:val="00BC6DF4"/>
    <w:rsid w:val="00BD0083"/>
    <w:rsid w:val="00D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05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5A9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05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5A9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nu.or.id/post/read/102066/stereotip-gender-dalam-undang-undang-dan-hukum-di-indonesia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2</cp:revision>
  <dcterms:created xsi:type="dcterms:W3CDTF">2019-03-04T05:55:00Z</dcterms:created>
  <dcterms:modified xsi:type="dcterms:W3CDTF">2019-03-04T05:55:00Z</dcterms:modified>
</cp:coreProperties>
</file>