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90C7DD0" w14:textId="77777777" w:rsidR="0023607A" w:rsidRDefault="0023607A" w:rsidP="004C5054">
      <w:pPr>
        <w:pStyle w:val="NormalWeb"/>
        <w:shd w:val="clear" w:color="auto" w:fill="FFFFFF"/>
        <w:spacing w:before="0" w:beforeAutospacing="0" w:after="200" w:afterAutospacing="0"/>
        <w:rPr>
          <w:rFonts w:asciiTheme="majorBidi" w:hAnsiTheme="majorBidi" w:cstheme="majorBidi"/>
          <w:b/>
          <w:bCs/>
          <w:color w:val="222222"/>
          <w:sz w:val="28"/>
          <w:szCs w:val="28"/>
        </w:rPr>
      </w:pPr>
    </w:p>
    <w:p w14:paraId="2F43761F" w14:textId="77777777" w:rsidR="0023607A" w:rsidRDefault="0023607A" w:rsidP="004C5054">
      <w:pPr>
        <w:pStyle w:val="NormalWeb"/>
        <w:shd w:val="clear" w:color="auto" w:fill="FFFFFF"/>
        <w:spacing w:before="0" w:beforeAutospacing="0" w:after="200" w:afterAutospacing="0"/>
        <w:rPr>
          <w:rFonts w:asciiTheme="majorBidi" w:hAnsiTheme="majorBidi" w:cstheme="majorBidi"/>
          <w:b/>
          <w:bCs/>
          <w:color w:val="222222"/>
          <w:sz w:val="28"/>
          <w:szCs w:val="28"/>
        </w:rPr>
      </w:pPr>
    </w:p>
    <w:p w14:paraId="35D58261" w14:textId="77777777" w:rsidR="004C5054" w:rsidRDefault="004C5054" w:rsidP="004C5054">
      <w:pPr>
        <w:pStyle w:val="NormalWeb"/>
        <w:shd w:val="clear" w:color="auto" w:fill="FFFFFF"/>
        <w:spacing w:before="0" w:beforeAutospacing="0" w:after="200" w:afterAutospacing="0"/>
        <w:rPr>
          <w:rFonts w:asciiTheme="majorBidi" w:hAnsiTheme="majorBidi" w:cstheme="majorBidi"/>
          <w:b/>
          <w:bCs/>
          <w:color w:val="222222"/>
          <w:sz w:val="28"/>
          <w:szCs w:val="28"/>
        </w:rPr>
      </w:pPr>
      <w:bookmarkStart w:id="0" w:name="_GoBack"/>
      <w:bookmarkEnd w:id="0"/>
      <w:r>
        <w:rPr>
          <w:rFonts w:asciiTheme="majorBidi" w:hAnsiTheme="majorBidi" w:cstheme="majorBidi"/>
          <w:b/>
          <w:bCs/>
          <w:color w:val="222222"/>
          <w:sz w:val="28"/>
          <w:szCs w:val="28"/>
        </w:rPr>
        <w:t xml:space="preserve">Her Excellency </w:t>
      </w:r>
      <w:proofErr w:type="spellStart"/>
      <w:r>
        <w:rPr>
          <w:rFonts w:asciiTheme="majorBidi" w:hAnsiTheme="majorBidi" w:cstheme="majorBidi"/>
          <w:b/>
          <w:bCs/>
          <w:color w:val="222222"/>
          <w:sz w:val="28"/>
          <w:szCs w:val="28"/>
        </w:rPr>
        <w:t>Dariga</w:t>
      </w:r>
      <w:proofErr w:type="spellEnd"/>
      <w:r>
        <w:rPr>
          <w:rFonts w:asciiTheme="majorBidi" w:hAnsiTheme="majorBidi" w:cstheme="majorBidi"/>
          <w:b/>
          <w:bCs/>
          <w:color w:val="222222"/>
          <w:sz w:val="28"/>
          <w:szCs w:val="28"/>
        </w:rPr>
        <w:t xml:space="preserve"> </w:t>
      </w:r>
      <w:proofErr w:type="spellStart"/>
      <w:r>
        <w:rPr>
          <w:rFonts w:asciiTheme="majorBidi" w:hAnsiTheme="majorBidi" w:cstheme="majorBidi"/>
          <w:b/>
          <w:bCs/>
          <w:color w:val="222222"/>
          <w:sz w:val="28"/>
          <w:szCs w:val="28"/>
        </w:rPr>
        <w:t>Nazarbayeva</w:t>
      </w:r>
      <w:proofErr w:type="spellEnd"/>
      <w:r>
        <w:rPr>
          <w:rFonts w:asciiTheme="majorBidi" w:hAnsiTheme="majorBidi" w:cstheme="majorBidi"/>
          <w:b/>
          <w:bCs/>
          <w:color w:val="222222"/>
          <w:sz w:val="28"/>
          <w:szCs w:val="28"/>
        </w:rPr>
        <w:t xml:space="preserve"> </w:t>
      </w:r>
    </w:p>
    <w:p w14:paraId="5AF78686" w14:textId="77777777" w:rsidR="004C5054" w:rsidRDefault="004C5054" w:rsidP="004C5054">
      <w:pPr>
        <w:pStyle w:val="NormalWeb"/>
        <w:shd w:val="clear" w:color="auto" w:fill="FFFFFF"/>
        <w:spacing w:before="0" w:beforeAutospacing="0" w:after="200" w:afterAutospacing="0"/>
        <w:rPr>
          <w:rFonts w:asciiTheme="majorBidi" w:hAnsiTheme="majorBidi" w:cstheme="majorBidi"/>
          <w:b/>
          <w:bCs/>
          <w:sz w:val="28"/>
          <w:szCs w:val="28"/>
        </w:rPr>
      </w:pPr>
      <w:r>
        <w:rPr>
          <w:rFonts w:asciiTheme="majorBidi" w:hAnsiTheme="majorBidi" w:cstheme="majorBidi"/>
          <w:b/>
          <w:bCs/>
          <w:color w:val="222222"/>
          <w:sz w:val="28"/>
          <w:szCs w:val="28"/>
        </w:rPr>
        <w:t xml:space="preserve">Chairperson of the senate of the parliament of the Republic of Kazakhstan, Head of the secretariat of the Congress </w:t>
      </w:r>
    </w:p>
    <w:p w14:paraId="64F0A0DD" w14:textId="77777777" w:rsidR="004C5054" w:rsidRDefault="004C5054" w:rsidP="004C5054">
      <w:pPr>
        <w:bidi w:val="0"/>
        <w:spacing w:line="240" w:lineRule="auto"/>
        <w:rPr>
          <w:rFonts w:cs="Times New Roman"/>
          <w:b/>
          <w:bCs/>
          <w:sz w:val="26"/>
          <w:szCs w:val="26"/>
        </w:rPr>
      </w:pPr>
    </w:p>
    <w:p w14:paraId="167C9FF6"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proofErr w:type="gramStart"/>
      <w:r w:rsidRPr="00C116BE">
        <w:rPr>
          <w:rStyle w:val="Strong"/>
          <w:rFonts w:asciiTheme="majorBidi" w:hAnsiTheme="majorBidi" w:cstheme="majorBidi"/>
          <w:b w:val="0"/>
          <w:bCs w:val="0"/>
          <w:color w:val="333333"/>
          <w:sz w:val="26"/>
          <w:szCs w:val="26"/>
        </w:rPr>
        <w:t>Your</w:t>
      </w:r>
      <w:proofErr w:type="gramEnd"/>
      <w:r w:rsidRPr="00C116BE">
        <w:rPr>
          <w:rStyle w:val="Strong"/>
          <w:rFonts w:asciiTheme="majorBidi" w:hAnsiTheme="majorBidi" w:cstheme="majorBidi"/>
          <w:b w:val="0"/>
          <w:bCs w:val="0"/>
          <w:color w:val="333333"/>
          <w:sz w:val="26"/>
          <w:szCs w:val="26"/>
        </w:rPr>
        <w:t xml:space="preserve"> </w:t>
      </w:r>
      <w:r w:rsidRPr="0023607A">
        <w:rPr>
          <w:rFonts w:asciiTheme="majorBidi" w:hAnsiTheme="majorBidi" w:cstheme="majorBidi"/>
          <w:color w:val="222222"/>
          <w:sz w:val="26"/>
          <w:szCs w:val="26"/>
        </w:rPr>
        <w:t>Excellency</w:t>
      </w:r>
      <w:r w:rsidRPr="0023607A">
        <w:rPr>
          <w:rStyle w:val="Strong"/>
          <w:rFonts w:asciiTheme="majorBidi" w:hAnsiTheme="majorBidi" w:cstheme="majorBidi"/>
          <w:color w:val="333333"/>
          <w:sz w:val="26"/>
          <w:szCs w:val="26"/>
        </w:rPr>
        <w:t>,</w:t>
      </w:r>
    </w:p>
    <w:p w14:paraId="46115E08"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I trust </w:t>
      </w:r>
      <w:proofErr w:type="gramStart"/>
      <w:r w:rsidRPr="00C116BE">
        <w:rPr>
          <w:rStyle w:val="Strong"/>
          <w:rFonts w:asciiTheme="majorBidi" w:hAnsiTheme="majorBidi" w:cstheme="majorBidi"/>
          <w:b w:val="0"/>
          <w:bCs w:val="0"/>
          <w:color w:val="333333"/>
          <w:sz w:val="26"/>
          <w:szCs w:val="26"/>
        </w:rPr>
        <w:t>your</w:t>
      </w:r>
      <w:proofErr w:type="gramEnd"/>
      <w:r w:rsidRPr="00C116BE">
        <w:rPr>
          <w:rStyle w:val="Strong"/>
          <w:rFonts w:asciiTheme="majorBidi" w:hAnsiTheme="majorBidi" w:cstheme="majorBidi"/>
          <w:b w:val="0"/>
          <w:bCs w:val="0"/>
          <w:color w:val="333333"/>
          <w:sz w:val="26"/>
          <w:szCs w:val="26"/>
        </w:rPr>
        <w:t xml:space="preserve"> </w:t>
      </w:r>
      <w:r w:rsidRPr="0023607A">
        <w:rPr>
          <w:rFonts w:ascii="Georgia" w:hAnsi="Georgia" w:cs="Arial"/>
          <w:color w:val="222222"/>
          <w:sz w:val="26"/>
          <w:szCs w:val="26"/>
        </w:rPr>
        <w:t>Excellency</w:t>
      </w:r>
      <w:r w:rsidRPr="00C116BE">
        <w:rPr>
          <w:rFonts w:ascii="Georgia" w:hAnsi="Georgia" w:cs="Arial"/>
          <w:b/>
          <w:bCs/>
          <w:color w:val="222222"/>
          <w:sz w:val="28"/>
          <w:szCs w:val="28"/>
        </w:rPr>
        <w:t xml:space="preserve"> </w:t>
      </w:r>
      <w:r w:rsidRPr="00C116BE">
        <w:rPr>
          <w:rStyle w:val="Strong"/>
          <w:rFonts w:asciiTheme="majorBidi" w:hAnsiTheme="majorBidi" w:cstheme="majorBidi"/>
          <w:b w:val="0"/>
          <w:bCs w:val="0"/>
          <w:color w:val="333333"/>
          <w:sz w:val="26"/>
          <w:szCs w:val="26"/>
        </w:rPr>
        <w:t xml:space="preserve">and colleagues are in good health by God’s grace, despite these miserable times the entire world is going through. May God give you the strength to spread hope and faith, while humanity is struggling with this difficult </w:t>
      </w:r>
      <w:proofErr w:type="gramStart"/>
      <w:r w:rsidRPr="00C116BE">
        <w:rPr>
          <w:rStyle w:val="Strong"/>
          <w:rFonts w:asciiTheme="majorBidi" w:hAnsiTheme="majorBidi" w:cstheme="majorBidi"/>
          <w:b w:val="0"/>
          <w:bCs w:val="0"/>
          <w:color w:val="333333"/>
          <w:sz w:val="26"/>
          <w:szCs w:val="26"/>
        </w:rPr>
        <w:t>trial.</w:t>
      </w:r>
      <w:proofErr w:type="gramEnd"/>
    </w:p>
    <w:p w14:paraId="2351458E"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This pandemic reminded us once again, despite all our scientific achievements, of humanity’s vulnerable and dependent nature; so that we may replace hatred, enmity and violence, with love, friendship and mercy. It attested that notions such as national security have lost all significance, since the security of London or Rome is intertwined with that of Baghdad, Damascus or Tripoli; just as the welfare and health of the residents of New York, Paris or Tokyo cannot be separated from the wellbeing of those who live in Delhi, Beijing or Tehran.</w:t>
      </w:r>
    </w:p>
    <w:p w14:paraId="7FE61A98"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Centuries ago, </w:t>
      </w:r>
      <w:proofErr w:type="spellStart"/>
      <w:r w:rsidRPr="00C116BE">
        <w:rPr>
          <w:rStyle w:val="Strong"/>
          <w:rFonts w:asciiTheme="majorBidi" w:hAnsiTheme="majorBidi" w:cstheme="majorBidi"/>
          <w:b w:val="0"/>
          <w:bCs w:val="0"/>
          <w:color w:val="333333"/>
          <w:sz w:val="26"/>
          <w:szCs w:val="26"/>
        </w:rPr>
        <w:t>Saadi</w:t>
      </w:r>
      <w:proofErr w:type="spellEnd"/>
      <w:r w:rsidRPr="00C116BE">
        <w:rPr>
          <w:rStyle w:val="Strong"/>
          <w:rFonts w:asciiTheme="majorBidi" w:hAnsiTheme="majorBidi" w:cstheme="majorBidi"/>
          <w:b w:val="0"/>
          <w:bCs w:val="0"/>
          <w:color w:val="333333"/>
          <w:sz w:val="26"/>
          <w:szCs w:val="26"/>
        </w:rPr>
        <w:t>, the renowned Iranian poet, stated:</w:t>
      </w:r>
    </w:p>
    <w:p w14:paraId="39973A65" w14:textId="77777777" w:rsidR="004C5054" w:rsidRPr="00C116BE" w:rsidRDefault="004C5054" w:rsidP="004C5054">
      <w:pPr>
        <w:pStyle w:val="NormalWeb"/>
        <w:jc w:val="both"/>
        <w:rPr>
          <w:rStyle w:val="Strong"/>
          <w:rFonts w:asciiTheme="majorBidi" w:hAnsiTheme="majorBidi" w:cstheme="majorBidi"/>
          <w:b w:val="0"/>
          <w:bCs w:val="0"/>
          <w:i/>
          <w:iCs/>
          <w:color w:val="333333"/>
          <w:sz w:val="26"/>
          <w:szCs w:val="26"/>
        </w:rPr>
      </w:pPr>
      <w:proofErr w:type="gramStart"/>
      <w:r w:rsidRPr="00C116BE">
        <w:rPr>
          <w:rStyle w:val="Strong"/>
          <w:rFonts w:asciiTheme="majorBidi" w:hAnsiTheme="majorBidi" w:cstheme="majorBidi"/>
          <w:b w:val="0"/>
          <w:bCs w:val="0"/>
          <w:i/>
          <w:iCs/>
          <w:color w:val="333333"/>
          <w:sz w:val="26"/>
          <w:szCs w:val="26"/>
        </w:rPr>
        <w:t>“ All</w:t>
      </w:r>
      <w:proofErr w:type="gramEnd"/>
      <w:r w:rsidRPr="00C116BE">
        <w:rPr>
          <w:rStyle w:val="Strong"/>
          <w:rFonts w:asciiTheme="majorBidi" w:hAnsiTheme="majorBidi" w:cstheme="majorBidi"/>
          <w:b w:val="0"/>
          <w:bCs w:val="0"/>
          <w:i/>
          <w:iCs/>
          <w:color w:val="333333"/>
          <w:sz w:val="26"/>
          <w:szCs w:val="26"/>
        </w:rPr>
        <w:t xml:space="preserve"> human beings are members of one frame,</w:t>
      </w:r>
    </w:p>
    <w:p w14:paraId="79A81439" w14:textId="77777777" w:rsidR="004C5054" w:rsidRPr="00C116BE" w:rsidRDefault="004C5054" w:rsidP="004C5054">
      <w:pPr>
        <w:pStyle w:val="NormalWeb"/>
        <w:jc w:val="both"/>
        <w:rPr>
          <w:rStyle w:val="Strong"/>
          <w:rFonts w:asciiTheme="majorBidi" w:hAnsiTheme="majorBidi" w:cstheme="majorBidi"/>
          <w:b w:val="0"/>
          <w:bCs w:val="0"/>
          <w:i/>
          <w:iCs/>
          <w:color w:val="333333"/>
          <w:sz w:val="26"/>
          <w:szCs w:val="26"/>
        </w:rPr>
      </w:pPr>
      <w:r w:rsidRPr="00C116BE">
        <w:rPr>
          <w:rStyle w:val="Strong"/>
          <w:rFonts w:asciiTheme="majorBidi" w:hAnsiTheme="majorBidi" w:cstheme="majorBidi"/>
          <w:b w:val="0"/>
          <w:bCs w:val="0"/>
          <w:i/>
          <w:iCs/>
          <w:color w:val="333333"/>
          <w:sz w:val="26"/>
          <w:szCs w:val="26"/>
        </w:rPr>
        <w:t>Since all at first, from the same essence came.</w:t>
      </w:r>
    </w:p>
    <w:p w14:paraId="401CBF40" w14:textId="77777777" w:rsidR="004C5054" w:rsidRPr="00C116BE" w:rsidRDefault="004C5054" w:rsidP="004C5054">
      <w:pPr>
        <w:pStyle w:val="NormalWeb"/>
        <w:jc w:val="both"/>
        <w:rPr>
          <w:rStyle w:val="Strong"/>
          <w:rFonts w:asciiTheme="majorBidi" w:hAnsiTheme="majorBidi" w:cstheme="majorBidi"/>
          <w:b w:val="0"/>
          <w:bCs w:val="0"/>
          <w:i/>
          <w:iCs/>
          <w:color w:val="333333"/>
          <w:sz w:val="26"/>
          <w:szCs w:val="26"/>
        </w:rPr>
      </w:pPr>
      <w:r w:rsidRPr="00C116BE">
        <w:rPr>
          <w:rStyle w:val="Strong"/>
          <w:rFonts w:asciiTheme="majorBidi" w:hAnsiTheme="majorBidi" w:cstheme="majorBidi"/>
          <w:b w:val="0"/>
          <w:bCs w:val="0"/>
          <w:i/>
          <w:iCs/>
          <w:color w:val="333333"/>
          <w:sz w:val="26"/>
          <w:szCs w:val="26"/>
        </w:rPr>
        <w:t>When life afflicts one limb with pain,</w:t>
      </w:r>
    </w:p>
    <w:p w14:paraId="29E1CD7F" w14:textId="77777777" w:rsidR="004C5054" w:rsidRPr="00C116BE" w:rsidRDefault="004C5054" w:rsidP="004C5054">
      <w:pPr>
        <w:pStyle w:val="NormalWeb"/>
        <w:jc w:val="both"/>
        <w:rPr>
          <w:rStyle w:val="Strong"/>
          <w:rFonts w:asciiTheme="majorBidi" w:hAnsiTheme="majorBidi" w:cstheme="majorBidi"/>
          <w:b w:val="0"/>
          <w:bCs w:val="0"/>
          <w:i/>
          <w:iCs/>
          <w:color w:val="333333"/>
          <w:sz w:val="26"/>
          <w:szCs w:val="26"/>
        </w:rPr>
      </w:pPr>
      <w:r w:rsidRPr="00C116BE">
        <w:rPr>
          <w:rStyle w:val="Strong"/>
          <w:rFonts w:asciiTheme="majorBidi" w:hAnsiTheme="majorBidi" w:cstheme="majorBidi"/>
          <w:b w:val="0"/>
          <w:bCs w:val="0"/>
          <w:i/>
          <w:iCs/>
          <w:color w:val="333333"/>
          <w:sz w:val="26"/>
          <w:szCs w:val="26"/>
        </w:rPr>
        <w:t>The others cannot at rest, remain.”</w:t>
      </w:r>
    </w:p>
    <w:p w14:paraId="56955368"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Perhaps the Iranian poet expressed a normative statement concerning the solidarity among the members of human family, and this now has turned to a reality. It was again, this global pandemic that reminded us of the extent to which our destinies are interdependent. However, at this </w:t>
      </w:r>
      <w:proofErr w:type="spellStart"/>
      <w:r w:rsidRPr="00C116BE">
        <w:rPr>
          <w:rStyle w:val="Strong"/>
          <w:rFonts w:asciiTheme="majorBidi" w:hAnsiTheme="majorBidi" w:cstheme="majorBidi"/>
          <w:b w:val="0"/>
          <w:bCs w:val="0"/>
          <w:color w:val="333333"/>
          <w:sz w:val="26"/>
          <w:szCs w:val="26"/>
        </w:rPr>
        <w:t>agonising</w:t>
      </w:r>
      <w:proofErr w:type="spellEnd"/>
      <w:r w:rsidRPr="00C116BE">
        <w:rPr>
          <w:rStyle w:val="Strong"/>
          <w:rFonts w:asciiTheme="majorBidi" w:hAnsiTheme="majorBidi" w:cstheme="majorBidi"/>
          <w:b w:val="0"/>
          <w:bCs w:val="0"/>
          <w:color w:val="333333"/>
          <w:sz w:val="26"/>
          <w:szCs w:val="26"/>
        </w:rPr>
        <w:t xml:space="preserve"> time, when the entire world is making every effort to fight this unprecedented crisis, the Iranian people are suffering two-fold.</w:t>
      </w:r>
    </w:p>
    <w:p w14:paraId="39ADA78E" w14:textId="77777777" w:rsidR="004C5054" w:rsidRPr="00C116BE" w:rsidRDefault="004C5054" w:rsidP="004C5054">
      <w:pPr>
        <w:pStyle w:val="NormalWeb"/>
        <w:ind w:firstLine="720"/>
        <w:jc w:val="both"/>
        <w:rPr>
          <w:rStyle w:val="Strong"/>
          <w:rFonts w:asciiTheme="majorBidi" w:hAnsiTheme="majorBidi" w:cstheme="majorBidi"/>
          <w:b w:val="0"/>
          <w:bCs w:val="0"/>
          <w:color w:val="333333"/>
          <w:sz w:val="26"/>
          <w:szCs w:val="26"/>
          <w:rtl/>
        </w:rPr>
      </w:pPr>
      <w:r w:rsidRPr="00C116BE">
        <w:rPr>
          <w:rStyle w:val="Strong"/>
          <w:rFonts w:asciiTheme="majorBidi" w:hAnsiTheme="majorBidi" w:cstheme="majorBidi"/>
          <w:b w:val="0"/>
          <w:bCs w:val="0"/>
          <w:color w:val="333333"/>
          <w:sz w:val="26"/>
          <w:szCs w:val="26"/>
        </w:rPr>
        <w:lastRenderedPageBreak/>
        <w:t xml:space="preserve">Needless to say, unilateral coercive measures imposed by the U.S. have, for years, deprived the Iranian people of their fundamental rights, pertaining to access to medicine and medical care. Despite the fact that the International Court of Justice, in its preliminary order, ruled that the re-imposition of sanctions should not include measures </w:t>
      </w:r>
      <w:r w:rsidRPr="0023607A">
        <w:rPr>
          <w:rFonts w:asciiTheme="majorBidi" w:hAnsiTheme="majorBidi" w:cstheme="majorBidi"/>
          <w:color w:val="121212"/>
          <w:sz w:val="26"/>
          <w:szCs w:val="26"/>
          <w:shd w:val="clear" w:color="auto" w:fill="FFFFFF"/>
        </w:rPr>
        <w:t>linked to humanitarian trade, food, medicine and civil aviation</w:t>
      </w:r>
      <w:r w:rsidRPr="00C116BE">
        <w:rPr>
          <w:rStyle w:val="Strong"/>
          <w:rFonts w:asciiTheme="majorBidi" w:hAnsiTheme="majorBidi" w:cstheme="majorBidi"/>
          <w:b w:val="0"/>
          <w:bCs w:val="0"/>
          <w:color w:val="333333"/>
          <w:sz w:val="26"/>
          <w:szCs w:val="26"/>
        </w:rPr>
        <w:t>, the U.S. insists on its illegal sanctions which are directly harming the treatment of the infected patients in Iran. Moreover, amidst this global health crisis, not only is the U.S. defying its legally binding commitments, but it is also threatening and punishing other countries for their compliance with the UNSC Resolution 2231, provoking a new wave of hatred and hostility.</w:t>
      </w:r>
    </w:p>
    <w:p w14:paraId="5601C634" w14:textId="77777777" w:rsidR="004C5054" w:rsidRPr="00C116BE" w:rsidRDefault="004C5054" w:rsidP="004C5054">
      <w:pPr>
        <w:pStyle w:val="NormalWeb"/>
        <w:ind w:firstLine="720"/>
        <w:jc w:val="both"/>
        <w:rPr>
          <w:b/>
          <w:bCs/>
          <w:noProof/>
        </w:rPr>
      </w:pPr>
      <w:r w:rsidRPr="00C116BE">
        <w:rPr>
          <w:rStyle w:val="Strong"/>
          <w:rFonts w:asciiTheme="majorBidi" w:hAnsiTheme="majorBidi" w:cstheme="majorBidi"/>
          <w:b w:val="0"/>
          <w:bCs w:val="0"/>
          <w:color w:val="333333"/>
          <w:sz w:val="26"/>
          <w:szCs w:val="26"/>
        </w:rPr>
        <w:t xml:space="preserve">Furthermore, by virtue of the customary rules of international humanitarian law and also based on the regulations stipulated in the Geneva conventions and their additional protocols on humanitarian laws, the wounded and sick shall receive the medical care and attention required by their condition and they shall not be deprived of the right to medical care even under armed conflict. Until recent years, even many terrorist groups adhered to a certain code of conduct and refrained from targeting the sick, the elderly and children during </w:t>
      </w:r>
    </w:p>
    <w:p w14:paraId="1D1DAE02" w14:textId="77777777" w:rsidR="004C5054" w:rsidRPr="00C116BE" w:rsidRDefault="004C5054" w:rsidP="004C5054">
      <w:pPr>
        <w:pStyle w:val="NormalWeb"/>
        <w:jc w:val="both"/>
        <w:rPr>
          <w:rStyle w:val="Strong"/>
          <w:b w:val="0"/>
          <w:bCs w:val="0"/>
          <w:color w:val="333333"/>
          <w:sz w:val="26"/>
          <w:szCs w:val="26"/>
        </w:rPr>
      </w:pPr>
      <w:proofErr w:type="gramStart"/>
      <w:r w:rsidRPr="00C116BE">
        <w:rPr>
          <w:rStyle w:val="Strong"/>
          <w:rFonts w:asciiTheme="majorBidi" w:hAnsiTheme="majorBidi" w:cstheme="majorBidi"/>
          <w:b w:val="0"/>
          <w:bCs w:val="0"/>
          <w:color w:val="333333"/>
          <w:sz w:val="26"/>
          <w:szCs w:val="26"/>
        </w:rPr>
        <w:t>their</w:t>
      </w:r>
      <w:proofErr w:type="gramEnd"/>
      <w:r w:rsidRPr="00C116BE">
        <w:rPr>
          <w:rStyle w:val="Strong"/>
          <w:rFonts w:asciiTheme="majorBidi" w:hAnsiTheme="majorBidi" w:cstheme="majorBidi"/>
          <w:b w:val="0"/>
          <w:bCs w:val="0"/>
          <w:color w:val="333333"/>
          <w:sz w:val="26"/>
          <w:szCs w:val="26"/>
        </w:rPr>
        <w:t xml:space="preserve"> operations against state officials. It is lamentable that the U.S. unilateral coercive measures and inhumane sanctions have deprived the infected civilian</w:t>
      </w:r>
      <w:r w:rsidRPr="00C116BE">
        <w:rPr>
          <w:rFonts w:asciiTheme="majorBidi" w:hAnsiTheme="majorBidi" w:cstheme="majorBidi"/>
          <w:b/>
          <w:bCs/>
          <w:sz w:val="26"/>
          <w:szCs w:val="26"/>
        </w:rPr>
        <w:t>s,</w:t>
      </w:r>
      <w:r w:rsidRPr="00C116BE">
        <w:rPr>
          <w:rStyle w:val="Strong"/>
          <w:rFonts w:asciiTheme="majorBidi" w:hAnsiTheme="majorBidi" w:cstheme="majorBidi"/>
          <w:b w:val="0"/>
          <w:bCs w:val="0"/>
          <w:color w:val="333333"/>
          <w:sz w:val="26"/>
          <w:szCs w:val="26"/>
        </w:rPr>
        <w:t xml:space="preserve"> many of whom are in critical condition, of the right to receive medical treatment.</w:t>
      </w:r>
    </w:p>
    <w:p w14:paraId="16A93289"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proofErr w:type="gramStart"/>
      <w:r w:rsidRPr="00C116BE">
        <w:rPr>
          <w:rStyle w:val="Strong"/>
          <w:rFonts w:asciiTheme="majorBidi" w:hAnsiTheme="majorBidi" w:cstheme="majorBidi"/>
          <w:b w:val="0"/>
          <w:bCs w:val="0"/>
          <w:color w:val="333333"/>
          <w:sz w:val="26"/>
          <w:szCs w:val="26"/>
        </w:rPr>
        <w:t>Your</w:t>
      </w:r>
      <w:proofErr w:type="gramEnd"/>
      <w:r w:rsidRPr="00C116BE">
        <w:rPr>
          <w:rStyle w:val="Strong"/>
          <w:rFonts w:asciiTheme="majorBidi" w:hAnsiTheme="majorBidi" w:cstheme="majorBidi"/>
          <w:b w:val="0"/>
          <w:bCs w:val="0"/>
          <w:color w:val="333333"/>
          <w:sz w:val="26"/>
          <w:szCs w:val="26"/>
        </w:rPr>
        <w:t xml:space="preserve"> </w:t>
      </w:r>
      <w:r w:rsidRPr="0023607A">
        <w:rPr>
          <w:rFonts w:asciiTheme="majorBidi" w:hAnsiTheme="majorBidi" w:cstheme="majorBidi"/>
          <w:color w:val="222222"/>
          <w:sz w:val="26"/>
          <w:szCs w:val="26"/>
        </w:rPr>
        <w:t>Excellency</w:t>
      </w:r>
      <w:r w:rsidRPr="0023607A">
        <w:rPr>
          <w:rStyle w:val="Strong"/>
          <w:rFonts w:asciiTheme="majorBidi" w:hAnsiTheme="majorBidi" w:cstheme="majorBidi"/>
          <w:color w:val="333333"/>
          <w:sz w:val="26"/>
          <w:szCs w:val="26"/>
        </w:rPr>
        <w:t>,</w:t>
      </w:r>
    </w:p>
    <w:p w14:paraId="740460E6"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At a time when the corona virus is threatening the lives of all humanity, the economic terrorism of the United States has chosen the infected Iranians as its principal target; The U.S is attempting to use patients, who are in intensive care, to advance its inhuman policies and ambitions.</w:t>
      </w:r>
    </w:p>
    <w:p w14:paraId="67063B0F"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 At this particular moment, when the infected patients desperately need our help, not only can religious leaders break this deplorable silence, but the pursuing efforts will certainly change this appalling situation. If, however, they do not initiate a campaign to urge the lifting of these illegal sanctions, tomorrow might be too late. </w:t>
      </w:r>
    </w:p>
    <w:p w14:paraId="751490AD"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Our religious and moral duties call on us to take the side of faith and conscience, at this particular crossroads, when the coronavirus pandemic is exacerbated with the U.S.’ unilateral coercive measures. It falls upon us to take a step to save the lives of coronavirus patients suffering in the hospitals of many cities in Iran. Any infected patient deserves the right to life and medical care. In light of this moral and religious </w:t>
      </w:r>
      <w:r w:rsidRPr="00C116BE">
        <w:rPr>
          <w:rStyle w:val="Strong"/>
          <w:rFonts w:asciiTheme="majorBidi" w:hAnsiTheme="majorBidi" w:cstheme="majorBidi"/>
          <w:b w:val="0"/>
          <w:bCs w:val="0"/>
          <w:color w:val="333333"/>
          <w:sz w:val="26"/>
          <w:szCs w:val="26"/>
        </w:rPr>
        <w:lastRenderedPageBreak/>
        <w:t>responsibility, I ask you to show your support to these patients, by condemning these inhuman, illegal and cruel sanctions.</w:t>
      </w:r>
    </w:p>
    <w:p w14:paraId="30FF4212"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 xml:space="preserve">Once again, I sincerely wish you good health and peace. May these hard days be short and our Lord soon shower the earth with peace; and may all patients, especially the recently infected, be blessed with good health. </w:t>
      </w:r>
    </w:p>
    <w:p w14:paraId="4B9684E1" w14:textId="77777777" w:rsidR="004C5054" w:rsidRPr="00C116BE" w:rsidRDefault="004C5054" w:rsidP="004C5054">
      <w:pPr>
        <w:pStyle w:val="NormalWeb"/>
        <w:jc w:val="both"/>
        <w:rPr>
          <w:rStyle w:val="Strong"/>
          <w:rFonts w:asciiTheme="majorBidi" w:hAnsiTheme="majorBidi" w:cstheme="majorBidi"/>
          <w:b w:val="0"/>
          <w:bCs w:val="0"/>
          <w:color w:val="333333"/>
          <w:sz w:val="26"/>
          <w:szCs w:val="26"/>
        </w:rPr>
      </w:pPr>
      <w:r w:rsidRPr="00C116BE">
        <w:rPr>
          <w:rStyle w:val="Strong"/>
          <w:rFonts w:asciiTheme="majorBidi" w:hAnsiTheme="majorBidi" w:cstheme="majorBidi"/>
          <w:b w:val="0"/>
          <w:bCs w:val="0"/>
          <w:color w:val="333333"/>
          <w:sz w:val="26"/>
          <w:szCs w:val="26"/>
        </w:rPr>
        <w:t>Yours sincerely,</w:t>
      </w:r>
    </w:p>
    <w:p w14:paraId="68748B7F" w14:textId="2D661DB6" w:rsidR="004C5054" w:rsidRDefault="004C5054" w:rsidP="004C5054">
      <w:pPr>
        <w:bidi w:val="0"/>
        <w:spacing w:after="0" w:line="240" w:lineRule="auto"/>
        <w:contextualSpacing/>
        <w:jc w:val="both"/>
        <w:rPr>
          <w:rStyle w:val="Strong"/>
          <w:rFonts w:asciiTheme="majorBidi" w:eastAsia="Times New Roman" w:hAnsiTheme="majorBidi" w:cstheme="majorBidi"/>
          <w:b w:val="0"/>
          <w:bCs w:val="0"/>
          <w:color w:val="333333"/>
          <w:sz w:val="26"/>
          <w:szCs w:val="26"/>
        </w:rPr>
      </w:pPr>
      <w:r>
        <w:rPr>
          <w:noProof/>
        </w:rPr>
        <w:drawing>
          <wp:anchor distT="0" distB="0" distL="114300" distR="114300" simplePos="0" relativeHeight="251659264" behindDoc="1" locked="0" layoutInCell="1" allowOverlap="1" wp14:anchorId="2B945BCE" wp14:editId="60A58F45">
            <wp:simplePos x="0" y="0"/>
            <wp:positionH relativeFrom="column">
              <wp:posOffset>276225</wp:posOffset>
            </wp:positionH>
            <wp:positionV relativeFrom="paragraph">
              <wp:posOffset>174625</wp:posOffset>
            </wp:positionV>
            <wp:extent cx="962025" cy="1133475"/>
            <wp:effectExtent l="0" t="0" r="9525" b="9525"/>
            <wp:wrapNone/>
            <wp:docPr id="2" name="Picture 2" descr="C:\Users\0060292903\Desktop\كليه نامه هاو عناوين\New folder\1.png"/>
            <wp:cNvGraphicFramePr/>
            <a:graphic xmlns:a="http://schemas.openxmlformats.org/drawingml/2006/main">
              <a:graphicData uri="http://schemas.openxmlformats.org/drawingml/2006/picture">
                <pic:pic xmlns:pic="http://schemas.openxmlformats.org/drawingml/2006/picture">
                  <pic:nvPicPr>
                    <pic:cNvPr id="2" name="Picture 2" descr="C:\Users\0060292903\Desktop\كليه نامه هاو عناوين\New folder\1.pn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62025" cy="11334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186638" w14:textId="648DC25C" w:rsidR="004C5054" w:rsidRDefault="004C5054" w:rsidP="004C5054">
      <w:pPr>
        <w:bidi w:val="0"/>
        <w:spacing w:after="0" w:line="240" w:lineRule="auto"/>
        <w:contextualSpacing/>
        <w:jc w:val="both"/>
        <w:rPr>
          <w:rFonts w:eastAsia="Calibri"/>
          <w:b/>
          <w:bCs/>
          <w:sz w:val="28"/>
          <w:szCs w:val="28"/>
          <w:lang w:eastAsia="it-IT"/>
        </w:rPr>
      </w:pPr>
      <w:r>
        <w:rPr>
          <w:rFonts w:asciiTheme="majorBidi" w:eastAsia="Calibri" w:hAnsiTheme="majorBidi" w:cstheme="majorBidi"/>
          <w:b/>
          <w:bCs/>
          <w:sz w:val="28"/>
          <w:szCs w:val="28"/>
          <w:lang w:val="it-IT" w:eastAsia="it-IT"/>
        </w:rPr>
        <w:t>Abouzar Ebrahimi Torkaman</w:t>
      </w:r>
      <w:r>
        <w:rPr>
          <w:rFonts w:asciiTheme="majorBidi" w:eastAsia="Calibri" w:hAnsiTheme="majorBidi" w:cstheme="majorBidi"/>
          <w:b/>
          <w:bCs/>
          <w:sz w:val="28"/>
          <w:szCs w:val="28"/>
          <w:lang w:eastAsia="it-IT"/>
        </w:rPr>
        <w:t>(PhD)</w:t>
      </w:r>
    </w:p>
    <w:p w14:paraId="75165F70" w14:textId="6139C802" w:rsidR="004C5054" w:rsidRDefault="004C5054" w:rsidP="004C5054">
      <w:pPr>
        <w:bidi w:val="0"/>
        <w:spacing w:after="0" w:line="240" w:lineRule="auto"/>
        <w:contextualSpacing/>
        <w:jc w:val="both"/>
        <w:rPr>
          <w:rFonts w:asciiTheme="majorBidi" w:eastAsia="Calibri" w:hAnsiTheme="majorBidi" w:cstheme="majorBidi"/>
          <w:b/>
          <w:bCs/>
          <w:sz w:val="28"/>
          <w:szCs w:val="28"/>
          <w:lang w:eastAsia="it-IT"/>
        </w:rPr>
      </w:pPr>
    </w:p>
    <w:p w14:paraId="76583782" w14:textId="77777777" w:rsidR="004C5054" w:rsidRDefault="004C5054" w:rsidP="004C5054">
      <w:pPr>
        <w:bidi w:val="0"/>
        <w:spacing w:after="0" w:line="240" w:lineRule="auto"/>
        <w:contextualSpacing/>
        <w:jc w:val="both"/>
        <w:rPr>
          <w:rFonts w:asciiTheme="majorBidi" w:eastAsia="Times New Roman" w:hAnsiTheme="majorBidi" w:cstheme="majorBidi"/>
          <w:sz w:val="28"/>
          <w:szCs w:val="28"/>
          <w:lang w:val="it-IT" w:eastAsia="it-IT" w:bidi="ar-SA"/>
        </w:rPr>
      </w:pPr>
    </w:p>
    <w:p w14:paraId="31565EC1" w14:textId="77777777" w:rsidR="004C5054" w:rsidRDefault="004C5054" w:rsidP="004C5054">
      <w:pPr>
        <w:bidi w:val="0"/>
        <w:spacing w:after="0" w:line="240" w:lineRule="auto"/>
        <w:contextualSpacing/>
        <w:jc w:val="both"/>
        <w:rPr>
          <w:rFonts w:asciiTheme="majorBidi" w:eastAsia="Times New Roman" w:hAnsiTheme="majorBidi" w:cstheme="majorBidi"/>
          <w:sz w:val="28"/>
          <w:szCs w:val="28"/>
          <w:lang w:val="it-IT" w:eastAsia="it-IT" w:bidi="ar-SA"/>
        </w:rPr>
      </w:pPr>
    </w:p>
    <w:p w14:paraId="597DD493" w14:textId="77777777" w:rsidR="004C5054" w:rsidRDefault="004C5054" w:rsidP="004C5054">
      <w:pPr>
        <w:bidi w:val="0"/>
        <w:spacing w:after="0" w:line="240" w:lineRule="auto"/>
        <w:contextualSpacing/>
        <w:jc w:val="both"/>
        <w:rPr>
          <w:rFonts w:asciiTheme="majorBidi" w:eastAsia="Times New Roman" w:hAnsiTheme="majorBidi" w:cstheme="majorBidi"/>
          <w:b/>
          <w:bCs/>
          <w:sz w:val="28"/>
          <w:szCs w:val="28"/>
          <w:lang w:val="it-IT" w:eastAsia="it-IT" w:bidi="ar-SA"/>
        </w:rPr>
      </w:pPr>
      <w:r>
        <w:rPr>
          <w:rFonts w:asciiTheme="majorBidi" w:eastAsia="Times New Roman" w:hAnsiTheme="majorBidi" w:cstheme="majorBidi"/>
          <w:b/>
          <w:bCs/>
          <w:sz w:val="28"/>
          <w:szCs w:val="28"/>
          <w:lang w:val="it-IT" w:eastAsia="it-IT" w:bidi="ar-SA"/>
        </w:rPr>
        <w:t>President</w:t>
      </w:r>
    </w:p>
    <w:p w14:paraId="4B50E9A9" w14:textId="77777777" w:rsidR="004C5054" w:rsidRDefault="004C5054" w:rsidP="004C5054">
      <w:pPr>
        <w:bidi w:val="0"/>
        <w:spacing w:after="0" w:line="240" w:lineRule="auto"/>
        <w:jc w:val="both"/>
        <w:rPr>
          <w:rFonts w:asciiTheme="majorBidi" w:hAnsiTheme="majorBidi" w:cstheme="majorBidi"/>
          <w:b/>
          <w:bCs/>
          <w:sz w:val="28"/>
          <w:szCs w:val="28"/>
        </w:rPr>
      </w:pPr>
      <w:r>
        <w:rPr>
          <w:rFonts w:asciiTheme="majorBidi" w:hAnsiTheme="majorBidi" w:cstheme="majorBidi"/>
          <w:b/>
          <w:bCs/>
          <w:sz w:val="28"/>
          <w:szCs w:val="28"/>
        </w:rPr>
        <w:t>Islamic Culture and Relations Organization (ICRO)</w:t>
      </w:r>
    </w:p>
    <w:p w14:paraId="477EF186" w14:textId="7A20E590" w:rsidR="00332CB3" w:rsidRPr="00062748" w:rsidRDefault="004C5054" w:rsidP="004C5054">
      <w:pPr>
        <w:bidi w:val="0"/>
        <w:spacing w:after="0"/>
        <w:jc w:val="both"/>
        <w:rPr>
          <w:rFonts w:ascii="Garamond" w:hAnsi="Garamond"/>
          <w:b/>
          <w:bCs/>
          <w:sz w:val="28"/>
          <w:szCs w:val="28"/>
        </w:rPr>
      </w:pPr>
      <w:r>
        <w:rPr>
          <w:rFonts w:asciiTheme="majorBidi" w:hAnsiTheme="majorBidi" w:cstheme="majorBidi"/>
          <w:b/>
          <w:bCs/>
          <w:sz w:val="28"/>
          <w:szCs w:val="28"/>
        </w:rPr>
        <w:t>Chairman of the Policymaker Council of Interreligious Dialogue</w:t>
      </w:r>
    </w:p>
    <w:p w14:paraId="6C047885" w14:textId="77777777" w:rsidR="00332CB3" w:rsidRPr="000D079C" w:rsidRDefault="00332CB3" w:rsidP="00332CB3">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0290742A" w14:textId="77777777" w:rsidR="00332CB3" w:rsidRDefault="00332CB3" w:rsidP="00332CB3">
      <w:pPr>
        <w:bidi w:val="0"/>
        <w:rPr>
          <w:rFonts w:cs="Times New Roman"/>
          <w:sz w:val="28"/>
        </w:rPr>
      </w:pPr>
    </w:p>
    <w:p w14:paraId="7AC52DD2" w14:textId="77777777" w:rsidR="00332CB3" w:rsidRDefault="00332CB3" w:rsidP="00332CB3">
      <w:pPr>
        <w:bidi w:val="0"/>
        <w:rPr>
          <w:rFonts w:ascii="Garamond" w:hAnsi="Garamond" w:cstheme="majorBidi"/>
          <w:b/>
          <w:bCs/>
          <w:sz w:val="32"/>
          <w:szCs w:val="32"/>
        </w:rPr>
      </w:pPr>
    </w:p>
    <w:p w14:paraId="797BC4D4" w14:textId="77777777" w:rsidR="00332CB3" w:rsidRDefault="00332CB3" w:rsidP="00332CB3">
      <w:pPr>
        <w:bidi w:val="0"/>
        <w:spacing w:before="100" w:beforeAutospacing="1" w:after="0" w:line="360" w:lineRule="auto"/>
        <w:jc w:val="both"/>
        <w:rPr>
          <w:rFonts w:ascii="Garamond" w:hAnsi="Garamond" w:cstheme="majorBidi"/>
          <w:sz w:val="32"/>
          <w:szCs w:val="32"/>
        </w:rPr>
      </w:pPr>
    </w:p>
    <w:p w14:paraId="1C3AED62" w14:textId="77777777" w:rsidR="00332CB3" w:rsidRPr="000E4362" w:rsidRDefault="00332CB3" w:rsidP="00332CB3">
      <w:pPr>
        <w:bidi w:val="0"/>
        <w:spacing w:line="360" w:lineRule="auto"/>
        <w:jc w:val="both"/>
        <w:rPr>
          <w:rFonts w:ascii="Garamond" w:hAnsi="Garamond" w:cstheme="majorBidi"/>
          <w:sz w:val="32"/>
          <w:szCs w:val="32"/>
        </w:rPr>
      </w:pPr>
    </w:p>
    <w:p w14:paraId="1BB17F87" w14:textId="77777777" w:rsidR="00476B4B" w:rsidRDefault="00476B4B" w:rsidP="00476B4B">
      <w:pPr>
        <w:bidi w:val="0"/>
        <w:spacing w:after="0" w:line="240" w:lineRule="auto"/>
        <w:contextualSpacing/>
        <w:jc w:val="both"/>
        <w:rPr>
          <w:rFonts w:asciiTheme="majorBidi" w:eastAsia="Times New Roman" w:hAnsiTheme="majorBidi" w:cstheme="majorBidi"/>
          <w:sz w:val="28"/>
          <w:szCs w:val="28"/>
          <w:lang w:val="it-IT" w:eastAsia="it-IT" w:bidi="ar-SA"/>
        </w:rPr>
      </w:pPr>
    </w:p>
    <w:p w14:paraId="037616FE" w14:textId="77777777" w:rsidR="00476B4B" w:rsidRPr="00062748" w:rsidRDefault="00476B4B" w:rsidP="00476B4B">
      <w:pPr>
        <w:bidi w:val="0"/>
        <w:spacing w:after="0"/>
        <w:jc w:val="both"/>
        <w:rPr>
          <w:rFonts w:ascii="Garamond" w:hAnsi="Garamond"/>
          <w:b/>
          <w:bCs/>
          <w:sz w:val="28"/>
          <w:szCs w:val="28"/>
        </w:rPr>
      </w:pPr>
    </w:p>
    <w:p w14:paraId="645CC38C" w14:textId="77777777" w:rsidR="00476B4B" w:rsidRPr="000D079C" w:rsidRDefault="00476B4B" w:rsidP="00476B4B">
      <w:pPr>
        <w:bidi w:val="0"/>
        <w:spacing w:after="0" w:line="240" w:lineRule="auto"/>
        <w:contextualSpacing/>
        <w:jc w:val="both"/>
        <w:rPr>
          <w:rFonts w:ascii="Garamond" w:hAnsi="Garamond"/>
          <w:b/>
          <w:bCs/>
          <w:sz w:val="28"/>
          <w:szCs w:val="28"/>
        </w:rPr>
      </w:pPr>
      <w:r w:rsidRPr="000D079C">
        <w:rPr>
          <w:rFonts w:asciiTheme="majorBidi" w:eastAsia="Calibri" w:hAnsiTheme="majorBidi" w:cstheme="majorBidi"/>
          <w:sz w:val="28"/>
          <w:szCs w:val="28"/>
          <w:lang w:val="it-IT" w:eastAsia="it-IT"/>
        </w:rPr>
        <w:t xml:space="preserve"> </w:t>
      </w:r>
    </w:p>
    <w:p w14:paraId="55C6B151" w14:textId="77777777" w:rsidR="00476B4B" w:rsidRDefault="00476B4B" w:rsidP="00476B4B">
      <w:pPr>
        <w:bidi w:val="0"/>
        <w:rPr>
          <w:rFonts w:cs="Times New Roman"/>
          <w:sz w:val="28"/>
        </w:rPr>
      </w:pPr>
    </w:p>
    <w:p w14:paraId="428D5A00" w14:textId="77777777" w:rsidR="00476B4B" w:rsidRDefault="00476B4B" w:rsidP="00476B4B">
      <w:pPr>
        <w:bidi w:val="0"/>
        <w:rPr>
          <w:rFonts w:ascii="Garamond" w:hAnsi="Garamond" w:cstheme="majorBidi"/>
          <w:b/>
          <w:bCs/>
          <w:sz w:val="32"/>
          <w:szCs w:val="32"/>
        </w:rPr>
      </w:pPr>
    </w:p>
    <w:p w14:paraId="43C28937" w14:textId="77777777" w:rsidR="00476B4B" w:rsidRDefault="00476B4B" w:rsidP="00476B4B">
      <w:pPr>
        <w:bidi w:val="0"/>
        <w:spacing w:before="100" w:beforeAutospacing="1" w:after="0" w:line="360" w:lineRule="auto"/>
        <w:jc w:val="both"/>
        <w:rPr>
          <w:rFonts w:ascii="Garamond" w:hAnsi="Garamond" w:cstheme="majorBidi"/>
          <w:sz w:val="32"/>
          <w:szCs w:val="32"/>
        </w:rPr>
      </w:pPr>
    </w:p>
    <w:p w14:paraId="1916ED4E" w14:textId="77777777" w:rsidR="00476B4B" w:rsidRPr="000E4362" w:rsidRDefault="00476B4B" w:rsidP="00476B4B">
      <w:pPr>
        <w:bidi w:val="0"/>
        <w:spacing w:line="360" w:lineRule="auto"/>
        <w:jc w:val="both"/>
        <w:rPr>
          <w:rFonts w:ascii="Garamond" w:hAnsi="Garamond" w:cstheme="majorBidi"/>
          <w:sz w:val="32"/>
          <w:szCs w:val="32"/>
        </w:rPr>
      </w:pPr>
    </w:p>
    <w:p w14:paraId="1F9A9983" w14:textId="77777777" w:rsidR="003E25C3" w:rsidRPr="003E0D3A" w:rsidRDefault="003E25C3" w:rsidP="003E0D3A"/>
    <w:sectPr w:rsidR="003E25C3" w:rsidRPr="003E0D3A" w:rsidSect="00474EAE">
      <w:headerReference w:type="even" r:id="rId8"/>
      <w:headerReference w:type="default" r:id="rId9"/>
      <w:footerReference w:type="even" r:id="rId10"/>
      <w:footerReference w:type="default" r:id="rId11"/>
      <w:headerReference w:type="first" r:id="rId12"/>
      <w:footerReference w:type="first" r:id="rId13"/>
      <w:pgSz w:w="11906" w:h="16838"/>
      <w:pgMar w:top="2552" w:right="1644" w:bottom="1843" w:left="1474" w:header="709" w:footer="709"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0025DD" w14:textId="77777777" w:rsidR="00792BCC" w:rsidRDefault="00792BCC" w:rsidP="00474EAE">
      <w:pPr>
        <w:spacing w:after="0" w:line="240" w:lineRule="auto"/>
      </w:pPr>
      <w:r>
        <w:separator/>
      </w:r>
    </w:p>
  </w:endnote>
  <w:endnote w:type="continuationSeparator" w:id="0">
    <w:p w14:paraId="34370280" w14:textId="77777777" w:rsidR="00792BCC" w:rsidRDefault="00792BCC" w:rsidP="00474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13C0F7" w14:textId="77777777" w:rsidR="00A727A9" w:rsidRDefault="00A727A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DDF01" w14:textId="77777777" w:rsidR="00A727A9" w:rsidRDefault="00A727A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51266" w14:textId="77777777" w:rsidR="00A727A9" w:rsidRDefault="00A727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560EE3" w14:textId="77777777" w:rsidR="00792BCC" w:rsidRDefault="00792BCC" w:rsidP="00474EAE">
      <w:pPr>
        <w:spacing w:after="0" w:line="240" w:lineRule="auto"/>
      </w:pPr>
      <w:r>
        <w:separator/>
      </w:r>
    </w:p>
  </w:footnote>
  <w:footnote w:type="continuationSeparator" w:id="0">
    <w:p w14:paraId="22C89A2B" w14:textId="77777777" w:rsidR="00792BCC" w:rsidRDefault="00792BCC" w:rsidP="00474EA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729888" w14:textId="77777777" w:rsidR="00A727A9" w:rsidRDefault="00A727A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505484" w14:textId="0C9CEF71" w:rsidR="00A727A9" w:rsidRDefault="00474EAE" w:rsidP="00CC51E9">
    <w:pPr>
      <w:pStyle w:val="Header"/>
      <w:bidi w:val="0"/>
    </w:pPr>
    <w:r>
      <w:rPr>
        <w:rFonts w:cs="Arial"/>
        <w:noProof/>
        <w:rtl/>
      </w:rPr>
      <w:drawing>
        <wp:anchor distT="0" distB="0" distL="114300" distR="114300" simplePos="0" relativeHeight="251658240" behindDoc="1" locked="0" layoutInCell="1" allowOverlap="1" wp14:anchorId="5A1743E7" wp14:editId="4994EA7B">
          <wp:simplePos x="0" y="0"/>
          <wp:positionH relativeFrom="column">
            <wp:posOffset>-974090</wp:posOffset>
          </wp:positionH>
          <wp:positionV relativeFrom="paragraph">
            <wp:posOffset>-450215</wp:posOffset>
          </wp:positionV>
          <wp:extent cx="7591425" cy="10706100"/>
          <wp:effectExtent l="0" t="0" r="9525" b="0"/>
          <wp:wrapNone/>
          <wp:docPr id="1" name="Picture 1" descr="C:\Users\0054155401\Documents\Scanned Documents\Im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054155401\Documents\Scanned Documents\Image.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90965" cy="10705451"/>
                  </a:xfrm>
                  <a:prstGeom prst="rect">
                    <a:avLst/>
                  </a:prstGeom>
                  <a:noFill/>
                  <a:ln>
                    <a:noFill/>
                  </a:ln>
                </pic:spPr>
              </pic:pic>
            </a:graphicData>
          </a:graphic>
          <wp14:sizeRelH relativeFrom="page">
            <wp14:pctWidth>0</wp14:pctWidth>
          </wp14:sizeRelH>
          <wp14:sizeRelV relativeFrom="page">
            <wp14:pctHeight>0</wp14:pctHeight>
          </wp14:sizeRelV>
        </wp:anchor>
      </w:drawing>
    </w:r>
    <w:r w:rsidR="00CC51E9">
      <w:t>299100/234</w:t>
    </w:r>
  </w:p>
  <w:p w14:paraId="0D40DE4D" w14:textId="77777777" w:rsidR="00CC51E9" w:rsidRDefault="00CC51E9" w:rsidP="00CC51E9">
    <w:pPr>
      <w:pStyle w:val="Header"/>
      <w:bidi w:val="0"/>
    </w:pPr>
  </w:p>
  <w:p w14:paraId="7B9A7B41" w14:textId="707773D2" w:rsidR="00CC51E9" w:rsidRDefault="00CC51E9" w:rsidP="00CC51E9">
    <w:pPr>
      <w:pStyle w:val="Header"/>
      <w:bidi w:val="0"/>
    </w:pPr>
    <w:r>
      <w:t>04/05/2020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23EC78" w14:textId="77777777" w:rsidR="00A727A9" w:rsidRDefault="00A727A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BDA"/>
    <w:rsid w:val="0004052F"/>
    <w:rsid w:val="000A36FB"/>
    <w:rsid w:val="000F683D"/>
    <w:rsid w:val="00177E1B"/>
    <w:rsid w:val="0023607A"/>
    <w:rsid w:val="002747E9"/>
    <w:rsid w:val="002958D9"/>
    <w:rsid w:val="00332CB3"/>
    <w:rsid w:val="003E0D3A"/>
    <w:rsid w:val="003E25C3"/>
    <w:rsid w:val="00441F6F"/>
    <w:rsid w:val="00474EAE"/>
    <w:rsid w:val="00476B4B"/>
    <w:rsid w:val="00482F51"/>
    <w:rsid w:val="00484F0E"/>
    <w:rsid w:val="004C5054"/>
    <w:rsid w:val="0067226B"/>
    <w:rsid w:val="007029CB"/>
    <w:rsid w:val="00714728"/>
    <w:rsid w:val="00723BC9"/>
    <w:rsid w:val="007578B3"/>
    <w:rsid w:val="0076364C"/>
    <w:rsid w:val="00792BCC"/>
    <w:rsid w:val="008051FA"/>
    <w:rsid w:val="00832F3C"/>
    <w:rsid w:val="00914CA0"/>
    <w:rsid w:val="0098406F"/>
    <w:rsid w:val="009A1406"/>
    <w:rsid w:val="009C376F"/>
    <w:rsid w:val="009C7D20"/>
    <w:rsid w:val="00A65E1C"/>
    <w:rsid w:val="00A727A9"/>
    <w:rsid w:val="00B21B88"/>
    <w:rsid w:val="00C116BE"/>
    <w:rsid w:val="00C15E09"/>
    <w:rsid w:val="00C36D66"/>
    <w:rsid w:val="00C607B1"/>
    <w:rsid w:val="00C64986"/>
    <w:rsid w:val="00CC0A88"/>
    <w:rsid w:val="00CC51E9"/>
    <w:rsid w:val="00D04FEC"/>
    <w:rsid w:val="00D233E0"/>
    <w:rsid w:val="00F15890"/>
    <w:rsid w:val="00F23C8C"/>
    <w:rsid w:val="00F37A10"/>
    <w:rsid w:val="00F54183"/>
    <w:rsid w:val="00F974F7"/>
    <w:rsid w:val="00FA39DD"/>
    <w:rsid w:val="00FF2BD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6D328BD"/>
  <w15:docId w15:val="{29CBE506-8187-4382-BA0C-A60BFF846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47E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747E9"/>
    <w:rPr>
      <w:rFonts w:ascii="Segoe UI" w:hAnsi="Segoe UI" w:cs="Segoe UI"/>
      <w:sz w:val="18"/>
      <w:szCs w:val="18"/>
    </w:rPr>
  </w:style>
  <w:style w:type="paragraph" w:styleId="Header">
    <w:name w:val="header"/>
    <w:basedOn w:val="Normal"/>
    <w:link w:val="HeaderChar"/>
    <w:uiPriority w:val="99"/>
    <w:unhideWhenUsed/>
    <w:rsid w:val="00474E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4EAE"/>
  </w:style>
  <w:style w:type="paragraph" w:styleId="Footer">
    <w:name w:val="footer"/>
    <w:basedOn w:val="Normal"/>
    <w:link w:val="FooterChar"/>
    <w:uiPriority w:val="99"/>
    <w:unhideWhenUsed/>
    <w:rsid w:val="00474E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4EAE"/>
  </w:style>
  <w:style w:type="paragraph" w:styleId="NormalWeb">
    <w:name w:val="Normal (Web)"/>
    <w:basedOn w:val="Normal"/>
    <w:uiPriority w:val="99"/>
    <w:unhideWhenUsed/>
    <w:rsid w:val="00476B4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76B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650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AEAFDC-D66B-4BA1-B960-C43B80521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Alireza Birjandi</dc:creator>
  <cp:lastModifiedBy>Hayedeh Ramezan Rostamabadi</cp:lastModifiedBy>
  <cp:revision>14</cp:revision>
  <cp:lastPrinted>2017-08-15T05:05:00Z</cp:lastPrinted>
  <dcterms:created xsi:type="dcterms:W3CDTF">2020-04-06T07:39:00Z</dcterms:created>
  <dcterms:modified xsi:type="dcterms:W3CDTF">2020-04-07T08:02:00Z</dcterms:modified>
</cp:coreProperties>
</file>