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right"/>
        <w:rPr>
          <w:rFonts w:hint="cs"/>
          <w:b/>
          <w:bCs/>
        </w:rPr>
      </w:pPr>
    </w:p>
    <w:p>
      <w:pPr>
        <w:jc w:val="right"/>
        <w:rPr>
          <w:b/>
          <w:bCs/>
        </w:rPr>
      </w:pPr>
      <w:r>
        <w:rPr>
          <w:rFonts w:hint="cs"/>
          <w:b/>
          <w:bCs/>
          <w:rtl/>
          <w:lang w:bidi="ar-SA"/>
        </w:rPr>
        <w:t xml:space="preserve">  </w:t>
      </w:r>
      <w:r>
        <w:rPr>
          <w:b/>
          <w:bCs/>
        </w:rPr>
        <w:t xml:space="preserve">His Excellency </w:t>
      </w:r>
      <w:proofErr w:type="spellStart"/>
      <w:r>
        <w:rPr>
          <w:b/>
          <w:bCs/>
        </w:rPr>
        <w:t>Maulen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Ashimbayev</w:t>
      </w:r>
      <w:proofErr w:type="spellEnd"/>
      <w:r>
        <w:rPr>
          <w:b/>
          <w:bCs/>
        </w:rPr>
        <w:t>,</w:t>
      </w:r>
    </w:p>
    <w:p>
      <w:pPr>
        <w:jc w:val="right"/>
        <w:rPr>
          <w:b/>
          <w:bCs/>
        </w:rPr>
      </w:pPr>
      <w:r>
        <w:rPr>
          <w:b/>
          <w:bCs/>
        </w:rPr>
        <w:t>Honorable Chairman of the Senate of Kazakhstan and President of the Secretariat of Congress of the Leaders of World and Traditional Religions</w:t>
      </w:r>
    </w:p>
    <w:p>
      <w:pPr>
        <w:jc w:val="right"/>
      </w:pPr>
    </w:p>
    <w:p>
      <w:pPr>
        <w:jc w:val="right"/>
        <w:rPr>
          <w:rtl/>
        </w:rPr>
      </w:pP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جناب آقای مولان آشیمبایو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رییس محترم سنا و دبیرخانه کنگره رهبران ادیان جهانی و سنتی قزاقستان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با سلام و احترام </w:t>
      </w:r>
    </w:p>
    <w:p>
      <w:pPr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پیرو نامه مورخ 18 سپتامبر 2021 و اعلام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حضور سرکار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خانم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زهرا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رشیدبیگی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نمایندگی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مرکز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نوزدهمین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اجلاس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دبیرخانه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کنگره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رهبران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جهانی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سنتی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قزاقستان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 استحضار می رساند متاسفانه بدلیل شیوع بیماری کرونا و ضرورت رعایت پروتکل های اعلام شده از سوی وزارت بهداشت ج.ا.ایران، ایشان موفق به حضور در این اجلاس نخواهند شد که از این بابت عذرخواهم.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نماینده این مرکز آمادگی دارد در صورت امکان حضور مجازی،  در این اجلاس ارزشمند مشارکت فعال داشته باشد. همچنین آمادگی خود را برای امضای تمامی مصوبات و بیانیه اجلاس اعلام می دارد. 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از خداوند متعال دوام سلامتی 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موفقیت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روز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افزون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جنابعالی، دولت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ملت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بزرگ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قزاقستان را مسالت دارم. </w:t>
      </w:r>
    </w:p>
    <w:p>
      <w:pPr>
        <w:jc w:val="center"/>
        <w:rPr>
          <w:rFonts w:cs="B Nazanin"/>
          <w:sz w:val="28"/>
          <w:szCs w:val="28"/>
          <w:rtl/>
        </w:rPr>
      </w:pPr>
    </w:p>
    <w:p>
      <w:pPr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قهرمان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سلیمانی</w:t>
      </w:r>
      <w:bookmarkStart w:id="0" w:name="_GoBack"/>
      <w:bookmarkEnd w:id="0"/>
    </w:p>
    <w:p>
      <w:pPr>
        <w:jc w:val="center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رییس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مرگز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</w:t>
      </w:r>
      <w:r>
        <w:rPr>
          <w:rFonts w:ascii="Cambria" w:hAnsi="Cambria" w:cs="Cambria" w:hint="cs"/>
          <w:sz w:val="28"/>
          <w:szCs w:val="28"/>
          <w:rtl/>
        </w:rPr>
        <w:t>¬</w:t>
      </w:r>
      <w:r>
        <w:rPr>
          <w:rFonts w:cs="B Nazanin" w:hint="cs"/>
          <w:sz w:val="28"/>
          <w:szCs w:val="28"/>
          <w:rtl/>
        </w:rPr>
        <w:t>ها</w:t>
      </w: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D69DD4-FDD4-43E2-B440-A4B3AC90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Rashidbeygi</dc:creator>
  <cp:keywords/>
  <dc:description/>
  <cp:lastModifiedBy>Ali Asghar Ameri Bafghi</cp:lastModifiedBy>
  <cp:revision>3</cp:revision>
  <dcterms:created xsi:type="dcterms:W3CDTF">2021-09-26T07:34:00Z</dcterms:created>
  <dcterms:modified xsi:type="dcterms:W3CDTF">2021-09-26T08:19:00Z</dcterms:modified>
</cp:coreProperties>
</file>