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center"/>
        <w:rPr>
          <w:rFonts w:cs="B Nazanin"/>
          <w:b/>
          <w:bCs/>
          <w:sz w:val="24"/>
          <w:szCs w:val="24"/>
          <w:rtl/>
        </w:rPr>
      </w:pPr>
      <w:r>
        <w:rPr>
          <w:rFonts w:cs="B Nazanin" w:hint="cs"/>
          <w:b/>
          <w:bCs/>
          <w:sz w:val="24"/>
          <w:szCs w:val="24"/>
          <w:rtl/>
        </w:rPr>
        <w:t>بسمه تعالی</w:t>
      </w:r>
    </w:p>
    <w:p>
      <w:pPr>
        <w:rPr>
          <w:rFonts w:cs="B Nazanin"/>
          <w:b/>
          <w:bCs/>
          <w:sz w:val="24"/>
          <w:szCs w:val="24"/>
          <w:rtl/>
        </w:rPr>
      </w:pPr>
      <w:r>
        <w:rPr>
          <w:rFonts w:cs="B Nazanin" w:hint="cs"/>
          <w:b/>
          <w:bCs/>
          <w:sz w:val="24"/>
          <w:szCs w:val="24"/>
          <w:rtl/>
        </w:rPr>
        <w:t>سرکار خانم دکتر پرچم</w:t>
      </w:r>
    </w:p>
    <w:p>
      <w:pPr>
        <w:rPr>
          <w:rFonts w:cs="B Nazanin"/>
          <w:sz w:val="24"/>
          <w:szCs w:val="24"/>
          <w:rtl/>
        </w:rPr>
      </w:pPr>
      <w:r>
        <w:rPr>
          <w:rFonts w:cs="B Nazanin" w:hint="cs"/>
          <w:sz w:val="24"/>
          <w:szCs w:val="24"/>
          <w:rtl/>
        </w:rPr>
        <w:t>با سلام و احترام</w:t>
      </w:r>
    </w:p>
    <w:p>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trPr>
          <w:trHeight w:val="517"/>
        </w:trPr>
        <w:tc>
          <w:tcPr>
            <w:tcW w:w="2495" w:type="dxa"/>
          </w:tcPr>
          <w:p>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pPr>
              <w:rPr>
                <w:rFonts w:cs="B Nazanin"/>
                <w:sz w:val="24"/>
                <w:szCs w:val="24"/>
                <w:rtl/>
              </w:rPr>
            </w:pPr>
            <w:r>
              <w:rPr>
                <w:rFonts w:cs="B Nazanin" w:hint="cs"/>
                <w:sz w:val="24"/>
                <w:szCs w:val="24"/>
                <w:rtl/>
              </w:rPr>
              <w:t>اعظم پرچم</w:t>
            </w:r>
          </w:p>
        </w:tc>
      </w:tr>
      <w:tr>
        <w:trPr>
          <w:trHeight w:val="333"/>
        </w:trPr>
        <w:tc>
          <w:tcPr>
            <w:tcW w:w="2495" w:type="dxa"/>
          </w:tcPr>
          <w:p>
            <w:pPr>
              <w:rPr>
                <w:rFonts w:cs="B Nazanin"/>
                <w:sz w:val="24"/>
                <w:szCs w:val="24"/>
                <w:rtl/>
              </w:rPr>
            </w:pPr>
            <w:r>
              <w:rPr>
                <w:rFonts w:cs="B Nazanin" w:hint="cs"/>
                <w:sz w:val="24"/>
                <w:szCs w:val="24"/>
                <w:rtl/>
              </w:rPr>
              <w:t>مسئولیت</w:t>
            </w:r>
          </w:p>
        </w:tc>
        <w:tc>
          <w:tcPr>
            <w:tcW w:w="6521" w:type="dxa"/>
          </w:tcPr>
          <w:p>
            <w:pPr>
              <w:rPr>
                <w:rFonts w:cs="B Nazanin"/>
                <w:sz w:val="24"/>
                <w:szCs w:val="24"/>
                <w:rtl/>
              </w:rPr>
            </w:pPr>
            <w:r>
              <w:rPr>
                <w:rFonts w:cs="B Nazanin" w:hint="cs"/>
                <w:sz w:val="24"/>
                <w:szCs w:val="24"/>
                <w:rtl/>
              </w:rPr>
              <w:t>عضو</w:t>
            </w:r>
            <w:r>
              <w:rPr>
                <w:rFonts w:cs="B Nazanin"/>
                <w:sz w:val="24"/>
                <w:szCs w:val="24"/>
                <w:rtl/>
              </w:rPr>
              <w:t xml:space="preserve"> </w:t>
            </w:r>
            <w:r>
              <w:rPr>
                <w:rFonts w:cs="B Nazanin" w:hint="cs"/>
                <w:sz w:val="24"/>
                <w:szCs w:val="24"/>
                <w:rtl/>
              </w:rPr>
              <w:t>محترم</w:t>
            </w:r>
            <w:r>
              <w:rPr>
                <w:rFonts w:cs="B Nazanin"/>
                <w:sz w:val="24"/>
                <w:szCs w:val="24"/>
                <w:rtl/>
              </w:rPr>
              <w:t xml:space="preserve"> </w:t>
            </w:r>
            <w:r>
              <w:rPr>
                <w:rFonts w:cs="B Nazanin" w:hint="cs"/>
                <w:sz w:val="24"/>
                <w:szCs w:val="24"/>
                <w:rtl/>
              </w:rPr>
              <w:t>هیات</w:t>
            </w:r>
            <w:r>
              <w:rPr>
                <w:rFonts w:cs="B Nazanin"/>
                <w:sz w:val="24"/>
                <w:szCs w:val="24"/>
                <w:rtl/>
              </w:rPr>
              <w:t xml:space="preserve"> </w:t>
            </w:r>
            <w:r>
              <w:rPr>
                <w:rFonts w:cs="B Nazanin" w:hint="cs"/>
                <w:sz w:val="24"/>
                <w:szCs w:val="24"/>
                <w:rtl/>
              </w:rPr>
              <w:t>علمی</w:t>
            </w:r>
            <w:r>
              <w:rPr>
                <w:rFonts w:cs="B Nazanin"/>
                <w:sz w:val="24"/>
                <w:szCs w:val="24"/>
                <w:rtl/>
              </w:rPr>
              <w:t xml:space="preserve"> </w:t>
            </w:r>
            <w:r>
              <w:rPr>
                <w:rFonts w:cs="B Nazanin" w:hint="cs"/>
                <w:sz w:val="24"/>
                <w:szCs w:val="24"/>
                <w:rtl/>
              </w:rPr>
              <w:t>دانشگاه</w:t>
            </w:r>
            <w:r>
              <w:rPr>
                <w:rFonts w:cs="B Nazanin"/>
                <w:sz w:val="24"/>
                <w:szCs w:val="24"/>
                <w:rtl/>
              </w:rPr>
              <w:t xml:space="preserve"> </w:t>
            </w:r>
            <w:r>
              <w:rPr>
                <w:rFonts w:cs="B Nazanin" w:hint="cs"/>
                <w:sz w:val="24"/>
                <w:szCs w:val="24"/>
                <w:rtl/>
              </w:rPr>
              <w:t>اصفهان</w:t>
            </w:r>
            <w:bookmarkStart w:id="0" w:name="_GoBack"/>
            <w:bookmarkEnd w:id="0"/>
          </w:p>
        </w:tc>
      </w:tr>
      <w:tr>
        <w:tc>
          <w:tcPr>
            <w:tcW w:w="2495" w:type="dxa"/>
          </w:tcPr>
          <w:p>
            <w:pPr>
              <w:rPr>
                <w:rFonts w:cs="B Nazanin"/>
                <w:sz w:val="24"/>
                <w:szCs w:val="24"/>
                <w:rtl/>
              </w:rPr>
            </w:pPr>
            <w:r>
              <w:rPr>
                <w:rFonts w:cs="B Nazanin" w:hint="cs"/>
                <w:sz w:val="24"/>
                <w:szCs w:val="24"/>
                <w:rtl/>
              </w:rPr>
              <w:t>مدرک تحصیلی</w:t>
            </w:r>
          </w:p>
        </w:tc>
        <w:tc>
          <w:tcPr>
            <w:tcW w:w="6521" w:type="dxa"/>
          </w:tcPr>
          <w:p>
            <w:pPr>
              <w:rPr>
                <w:rFonts w:cs="B Nazanin"/>
                <w:sz w:val="24"/>
                <w:szCs w:val="24"/>
                <w:rtl/>
              </w:rPr>
            </w:pPr>
            <w:r>
              <w:rPr>
                <w:rFonts w:cs="B Nazanin" w:hint="cs"/>
                <w:sz w:val="24"/>
                <w:szCs w:val="24"/>
                <w:rtl/>
              </w:rPr>
              <w:t>دكتري</w:t>
            </w:r>
            <w:r>
              <w:rPr>
                <w:rFonts w:cs="B Nazanin"/>
                <w:sz w:val="24"/>
                <w:szCs w:val="24"/>
                <w:rtl/>
              </w:rPr>
              <w:t xml:space="preserve"> </w:t>
            </w:r>
          </w:p>
        </w:tc>
      </w:tr>
      <w:tr>
        <w:tc>
          <w:tcPr>
            <w:tcW w:w="2495" w:type="dxa"/>
          </w:tcPr>
          <w:p>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pPr>
              <w:rPr>
                <w:rFonts w:cs="B Nazanin"/>
                <w:sz w:val="24"/>
                <w:szCs w:val="24"/>
                <w:rtl/>
              </w:rPr>
            </w:pPr>
            <w:r>
              <w:rPr>
                <w:rFonts w:cs="B Nazanin" w:hint="cs"/>
                <w:sz w:val="24"/>
                <w:szCs w:val="24"/>
                <w:rtl/>
              </w:rPr>
              <w:t>حوزوي</w:t>
            </w:r>
          </w:p>
        </w:tc>
      </w:tr>
      <w:tr>
        <w:tc>
          <w:tcPr>
            <w:tcW w:w="2495" w:type="dxa"/>
          </w:tcPr>
          <w:p>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pPr>
              <w:rPr>
                <w:rFonts w:cs="B Nazanin"/>
                <w:sz w:val="24"/>
                <w:szCs w:val="24"/>
                <w:rtl/>
              </w:rPr>
            </w:pPr>
            <w:r>
              <w:rPr>
                <w:rFonts w:cs="B Nazanin" w:hint="cs"/>
                <w:sz w:val="24"/>
                <w:szCs w:val="24"/>
                <w:rtl/>
              </w:rPr>
              <w:t>علوم</w:t>
            </w:r>
            <w:r>
              <w:rPr>
                <w:rFonts w:cs="B Nazanin"/>
                <w:sz w:val="24"/>
                <w:szCs w:val="24"/>
                <w:rtl/>
              </w:rPr>
              <w:t xml:space="preserve"> </w:t>
            </w:r>
            <w:r>
              <w:rPr>
                <w:rFonts w:cs="B Nazanin" w:hint="cs"/>
                <w:sz w:val="24"/>
                <w:szCs w:val="24"/>
                <w:rtl/>
              </w:rPr>
              <w:t>قرآن</w:t>
            </w:r>
            <w:r>
              <w:rPr>
                <w:rFonts w:cs="B Nazanin"/>
                <w:sz w:val="24"/>
                <w:szCs w:val="24"/>
                <w:rtl/>
              </w:rPr>
              <w:t xml:space="preserve"> </w:t>
            </w:r>
            <w:r>
              <w:rPr>
                <w:rFonts w:cs="B Nazanin" w:hint="cs"/>
                <w:sz w:val="24"/>
                <w:szCs w:val="24"/>
                <w:rtl/>
              </w:rPr>
              <w:t>وحديث</w:t>
            </w:r>
          </w:p>
        </w:tc>
      </w:tr>
      <w:tr>
        <w:tc>
          <w:tcPr>
            <w:tcW w:w="2495" w:type="dxa"/>
          </w:tcPr>
          <w:p>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pPr>
              <w:rPr>
                <w:rFonts w:cs="B Nazanin"/>
                <w:sz w:val="24"/>
                <w:szCs w:val="24"/>
                <w:rtl/>
              </w:rPr>
            </w:pPr>
          </w:p>
        </w:tc>
      </w:tr>
      <w:tr>
        <w:tc>
          <w:tcPr>
            <w:tcW w:w="2495" w:type="dxa"/>
          </w:tcPr>
          <w:p>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pPr>
              <w:rPr>
                <w:rFonts w:cs="B Nazanin"/>
                <w:sz w:val="24"/>
                <w:szCs w:val="24"/>
                <w:rtl/>
              </w:rPr>
            </w:pPr>
            <w:r>
              <w:rPr>
                <w:rFonts w:cs="B Nazanin" w:hint="cs"/>
                <w:sz w:val="24"/>
                <w:szCs w:val="24"/>
                <w:rtl/>
              </w:rPr>
              <w:t>دانشگاه</w:t>
            </w:r>
            <w:r>
              <w:rPr>
                <w:rFonts w:cs="B Nazanin"/>
                <w:sz w:val="24"/>
                <w:szCs w:val="24"/>
                <w:rtl/>
              </w:rPr>
              <w:t xml:space="preserve"> </w:t>
            </w:r>
            <w:r>
              <w:rPr>
                <w:rFonts w:cs="B Nazanin" w:hint="cs"/>
                <w:sz w:val="24"/>
                <w:szCs w:val="24"/>
                <w:rtl/>
              </w:rPr>
              <w:t>اصفهان،</w:t>
            </w:r>
            <w:r>
              <w:rPr>
                <w:rFonts w:cs="B Nazanin"/>
                <w:sz w:val="24"/>
                <w:szCs w:val="24"/>
                <w:rtl/>
              </w:rPr>
              <w:t xml:space="preserve"> </w:t>
            </w:r>
            <w:r>
              <w:rPr>
                <w:rFonts w:cs="B Nazanin" w:hint="cs"/>
                <w:sz w:val="24"/>
                <w:szCs w:val="24"/>
                <w:rtl/>
              </w:rPr>
              <w:t>دانشكده</w:t>
            </w:r>
            <w:r>
              <w:rPr>
                <w:rFonts w:cs="B Nazanin"/>
                <w:sz w:val="24"/>
                <w:szCs w:val="24"/>
                <w:rtl/>
              </w:rPr>
              <w:t xml:space="preserve"> </w:t>
            </w:r>
            <w:r>
              <w:rPr>
                <w:rFonts w:cs="B Nazanin" w:hint="cs"/>
                <w:sz w:val="24"/>
                <w:szCs w:val="24"/>
                <w:rtl/>
              </w:rPr>
              <w:t>ادبيات</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علوم</w:t>
            </w:r>
            <w:r>
              <w:rPr>
                <w:rFonts w:cs="B Nazanin"/>
                <w:sz w:val="24"/>
                <w:szCs w:val="24"/>
                <w:rtl/>
              </w:rPr>
              <w:t xml:space="preserve"> </w:t>
            </w:r>
            <w:r>
              <w:rPr>
                <w:rFonts w:cs="B Nazanin" w:hint="cs"/>
                <w:sz w:val="24"/>
                <w:szCs w:val="24"/>
                <w:rtl/>
              </w:rPr>
              <w:t>انساني</w:t>
            </w:r>
            <w:r>
              <w:rPr>
                <w:rFonts w:cs="B Nazanin"/>
                <w:sz w:val="24"/>
                <w:szCs w:val="24"/>
                <w:rtl/>
              </w:rPr>
              <w:t xml:space="preserve"> </w:t>
            </w:r>
            <w:r>
              <w:rPr>
                <w:rFonts w:cs="B Nazanin" w:hint="cs"/>
                <w:sz w:val="24"/>
                <w:szCs w:val="24"/>
                <w:rtl/>
              </w:rPr>
              <w:t>گروه</w:t>
            </w:r>
            <w:r>
              <w:rPr>
                <w:rFonts w:cs="B Nazanin"/>
                <w:sz w:val="24"/>
                <w:szCs w:val="24"/>
                <w:rtl/>
              </w:rPr>
              <w:t xml:space="preserve"> </w:t>
            </w:r>
            <w:r>
              <w:rPr>
                <w:rFonts w:cs="B Nazanin" w:hint="cs"/>
                <w:sz w:val="24"/>
                <w:szCs w:val="24"/>
                <w:rtl/>
              </w:rPr>
              <w:t>آموزشي</w:t>
            </w:r>
            <w:r>
              <w:rPr>
                <w:rFonts w:cs="B Nazanin"/>
                <w:sz w:val="24"/>
                <w:szCs w:val="24"/>
                <w:rtl/>
              </w:rPr>
              <w:t xml:space="preserve"> </w:t>
            </w:r>
            <w:r>
              <w:rPr>
                <w:rFonts w:cs="B Nazanin" w:hint="cs"/>
                <w:sz w:val="24"/>
                <w:szCs w:val="24"/>
                <w:rtl/>
              </w:rPr>
              <w:t>گروه</w:t>
            </w:r>
            <w:r>
              <w:rPr>
                <w:rFonts w:cs="B Nazanin"/>
                <w:sz w:val="24"/>
                <w:szCs w:val="24"/>
                <w:rtl/>
              </w:rPr>
              <w:t xml:space="preserve"> </w:t>
            </w:r>
            <w:r>
              <w:rPr>
                <w:rFonts w:cs="B Nazanin" w:hint="cs"/>
                <w:sz w:val="24"/>
                <w:szCs w:val="24"/>
                <w:rtl/>
              </w:rPr>
              <w:t>الهيات</w:t>
            </w:r>
          </w:p>
        </w:tc>
      </w:tr>
      <w:tr>
        <w:tc>
          <w:tcPr>
            <w:tcW w:w="2495" w:type="dxa"/>
          </w:tcPr>
          <w:p>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pPr>
              <w:rPr>
                <w:rFonts w:cs="B Nazanin"/>
                <w:sz w:val="24"/>
                <w:szCs w:val="24"/>
                <w:rtl/>
              </w:rPr>
            </w:pPr>
            <w:r>
              <w:rPr>
                <w:rFonts w:cs="B Nazanin"/>
                <w:sz w:val="24"/>
                <w:szCs w:val="24"/>
                <w:rtl/>
              </w:rPr>
              <w:t>03117933136</w:t>
            </w:r>
          </w:p>
        </w:tc>
      </w:tr>
      <w:tr>
        <w:tc>
          <w:tcPr>
            <w:tcW w:w="2495" w:type="dxa"/>
          </w:tcPr>
          <w:p>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pPr>
              <w:rPr>
                <w:rFonts w:cs="B Nazanin"/>
                <w:sz w:val="24"/>
                <w:szCs w:val="24"/>
                <w:rtl/>
              </w:rPr>
            </w:pPr>
          </w:p>
        </w:tc>
      </w:tr>
      <w:tr>
        <w:tc>
          <w:tcPr>
            <w:tcW w:w="2495" w:type="dxa"/>
          </w:tcPr>
          <w:p>
            <w:pPr>
              <w:rPr>
                <w:rFonts w:cs="B Nazanin"/>
                <w:sz w:val="24"/>
                <w:szCs w:val="24"/>
                <w:rtl/>
              </w:rPr>
            </w:pPr>
            <w:r>
              <w:rPr>
                <w:rFonts w:cs="B Nazanin" w:hint="cs"/>
                <w:sz w:val="24"/>
                <w:szCs w:val="24"/>
                <w:rtl/>
              </w:rPr>
              <w:t>نمابر</w:t>
            </w:r>
            <w:r>
              <w:rPr>
                <w:rFonts w:cs="B Nazanin"/>
                <w:sz w:val="24"/>
                <w:szCs w:val="24"/>
                <w:rtl/>
              </w:rPr>
              <w:tab/>
            </w:r>
          </w:p>
        </w:tc>
        <w:tc>
          <w:tcPr>
            <w:tcW w:w="6521" w:type="dxa"/>
          </w:tcPr>
          <w:p>
            <w:pPr>
              <w:rPr>
                <w:rFonts w:cs="B Nazanin"/>
                <w:sz w:val="24"/>
                <w:szCs w:val="24"/>
                <w:rtl/>
              </w:rPr>
            </w:pPr>
            <w:r>
              <w:rPr>
                <w:rFonts w:cs="B Nazanin"/>
                <w:sz w:val="24"/>
                <w:szCs w:val="24"/>
                <w:rtl/>
              </w:rPr>
              <w:t>03117933136</w:t>
            </w:r>
          </w:p>
        </w:tc>
      </w:tr>
      <w:tr>
        <w:tc>
          <w:tcPr>
            <w:tcW w:w="2495" w:type="dxa"/>
          </w:tcPr>
          <w:p>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pPr>
              <w:rPr>
                <w:rFonts w:cs="B Nazanin"/>
                <w:sz w:val="24"/>
                <w:szCs w:val="24"/>
                <w:rtl/>
              </w:rPr>
            </w:pPr>
            <w:r>
              <w:rPr>
                <w:rFonts w:cs="B Nazanin"/>
                <w:sz w:val="24"/>
                <w:szCs w:val="24"/>
              </w:rPr>
              <w:t>azamparcham@gmail.com</w:t>
            </w:r>
          </w:p>
        </w:tc>
      </w:tr>
      <w:tr>
        <w:tc>
          <w:tcPr>
            <w:tcW w:w="2495" w:type="dxa"/>
          </w:tcPr>
          <w:p>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pPr>
              <w:rPr>
                <w:rFonts w:cs="B Nazanin"/>
                <w:sz w:val="24"/>
                <w:szCs w:val="24"/>
                <w:rtl/>
              </w:rPr>
            </w:pPr>
            <w:r>
              <w:rPr>
                <w:rFonts w:cs="B Nazanin"/>
                <w:sz w:val="24"/>
                <w:szCs w:val="24"/>
              </w:rPr>
              <w:t>http://dr-aparcham.ir</w:t>
            </w:r>
          </w:p>
        </w:tc>
      </w:tr>
    </w:tbl>
    <w:p>
      <w:pPr>
        <w:spacing w:line="360" w:lineRule="auto"/>
        <w:jc w:val="both"/>
        <w:rPr>
          <w:rFonts w:cs="B Nazanin" w:hint="cs"/>
          <w:sz w:val="28"/>
          <w:szCs w:val="28"/>
          <w:rtl/>
        </w:rPr>
      </w:pPr>
    </w:p>
    <w:p>
      <w:pPr>
        <w:jc w:val="right"/>
        <w:rPr>
          <w:rFonts w:cs="B Nazanin"/>
          <w:b/>
          <w:bCs/>
          <w:sz w:val="24"/>
          <w:szCs w:val="24"/>
          <w:rtl/>
        </w:rPr>
      </w:pPr>
      <w:r>
        <w:rPr>
          <w:rFonts w:cs="B Nazanin" w:hint="cs"/>
          <w:b/>
          <w:bCs/>
          <w:sz w:val="24"/>
          <w:szCs w:val="24"/>
          <w:rtl/>
        </w:rPr>
        <w:t>مرکز گفتگوی ادیان و فرهنگ ها</w:t>
      </w:r>
    </w:p>
    <w:p>
      <w:pPr>
        <w:jc w:val="right"/>
        <w:rPr>
          <w:rFonts w:cs="B Nazanin"/>
          <w:b/>
          <w:bCs/>
          <w:sz w:val="24"/>
          <w:szCs w:val="24"/>
        </w:rPr>
      </w:pPr>
      <w:r>
        <w:rPr>
          <w:rFonts w:cs="B Nazanin" w:hint="cs"/>
          <w:b/>
          <w:bCs/>
          <w:sz w:val="24"/>
          <w:szCs w:val="24"/>
          <w:rtl/>
        </w:rPr>
        <w:t>سازمان فرهنگ و ارتباطات اسلامی</w:t>
      </w:r>
    </w:p>
    <w:sectPr>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1694C7-72C8-40D8-919C-985966E96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1</Pages>
  <Words>144</Words>
  <Characters>826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Ahmad Bolhasani</cp:lastModifiedBy>
  <cp:revision>9</cp:revision>
  <dcterms:created xsi:type="dcterms:W3CDTF">2021-06-30T08:52:00Z</dcterms:created>
  <dcterms:modified xsi:type="dcterms:W3CDTF">2021-07-04T04:22:00Z</dcterms:modified>
</cp:coreProperties>
</file>