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C8627B">
      <w:pPr>
        <w:jc w:val="both"/>
        <w:rPr>
          <w:rtl/>
        </w:rPr>
      </w:pPr>
      <w:r w:rsidRPr="0055665F">
        <w:rPr>
          <w:rFonts w:hint="cs"/>
          <w:rtl/>
        </w:rPr>
        <w:t xml:space="preserve">سنجش </w:t>
      </w:r>
      <w:r w:rsidRPr="0055665F">
        <w:rPr>
          <w:rFonts w:hint="cs"/>
          <w:rtl/>
          <w:lang w:bidi="fa-IR"/>
        </w:rPr>
        <w:t xml:space="preserve">رسانه‌های گروهی صربستان - </w:t>
      </w:r>
      <w:r w:rsidR="00C15941">
        <w:rPr>
          <w:rFonts w:hint="cs"/>
          <w:rtl/>
        </w:rPr>
        <w:t>پنج‌َشنبه-جمعه</w:t>
      </w:r>
      <w:r w:rsidRPr="0055665F">
        <w:rPr>
          <w:rFonts w:hint="cs"/>
          <w:rtl/>
          <w:lang w:bidi="fa-IR"/>
        </w:rPr>
        <w:t xml:space="preserve"> </w:t>
      </w:r>
      <w:r w:rsidR="00C15941">
        <w:rPr>
          <w:rFonts w:hint="cs"/>
          <w:rtl/>
          <w:lang w:bidi="fa-IR"/>
        </w:rPr>
        <w:t>8-9</w:t>
      </w:r>
      <w:r w:rsidRPr="0055665F">
        <w:rPr>
          <w:rFonts w:hint="cs"/>
          <w:rtl/>
        </w:rPr>
        <w:t>/</w:t>
      </w:r>
      <w:r w:rsidR="00C15941">
        <w:rPr>
          <w:rFonts w:hint="cs"/>
          <w:rtl/>
          <w:lang w:bidi="fa-IR"/>
        </w:rPr>
        <w:t>07</w:t>
      </w:r>
      <w:r w:rsidRPr="0055665F">
        <w:rPr>
          <w:rFonts w:hint="cs"/>
          <w:rtl/>
        </w:rPr>
        <w:t>/</w:t>
      </w:r>
      <w:r w:rsidR="005A6A0B">
        <w:rPr>
          <w:rFonts w:hint="cs"/>
          <w:rtl/>
          <w:lang w:bidi="fa-IR"/>
        </w:rPr>
        <w:t>1395</w:t>
      </w:r>
      <w:r w:rsidRPr="0055665F">
        <w:rPr>
          <w:rFonts w:hint="cs"/>
          <w:rtl/>
        </w:rPr>
        <w:t>(</w:t>
      </w:r>
      <w:r w:rsidR="00C15941">
        <w:rPr>
          <w:rFonts w:hint="cs"/>
          <w:rtl/>
        </w:rPr>
        <w:t>29</w:t>
      </w:r>
      <w:r w:rsidR="00133E28">
        <w:rPr>
          <w:rFonts w:hint="cs"/>
          <w:rtl/>
        </w:rPr>
        <w:t>-</w:t>
      </w:r>
      <w:r w:rsidR="00C15941">
        <w:rPr>
          <w:rFonts w:hint="cs"/>
          <w:rtl/>
        </w:rPr>
        <w:t>30</w:t>
      </w:r>
      <w:r w:rsidRPr="0055665F">
        <w:rPr>
          <w:rFonts w:hint="cs"/>
          <w:rtl/>
        </w:rPr>
        <w:t>/</w:t>
      </w:r>
      <w:r w:rsidR="00C15941">
        <w:rPr>
          <w:rFonts w:hint="cs"/>
          <w:rtl/>
          <w:lang w:bidi="fa-IR"/>
        </w:rPr>
        <w:t>09</w:t>
      </w:r>
      <w:r w:rsidRPr="0055665F">
        <w:rPr>
          <w:rFonts w:hint="cs"/>
          <w:rtl/>
        </w:rPr>
        <w:t>/</w:t>
      </w:r>
      <w:r w:rsidR="00152066">
        <w:rPr>
          <w:rFonts w:hint="cs"/>
          <w:rtl/>
        </w:rPr>
        <w:t>2016</w:t>
      </w:r>
      <w:r w:rsidRPr="0055665F">
        <w:rPr>
          <w:rFonts w:hint="cs"/>
          <w:rtl/>
        </w:rPr>
        <w:t>)</w:t>
      </w:r>
    </w:p>
    <w:p w:rsidR="004C17BC" w:rsidRPr="0055665F" w:rsidRDefault="004C17BC" w:rsidP="00C8627B">
      <w:pPr>
        <w:pStyle w:val="Heading3"/>
        <w:jc w:val="both"/>
        <w:rPr>
          <w:rtl/>
        </w:rPr>
      </w:pPr>
    </w:p>
    <w:p w:rsidR="004C17BC" w:rsidRDefault="004C17BC" w:rsidP="00C8627B">
      <w:pPr>
        <w:pStyle w:val="Heading3"/>
        <w:jc w:val="both"/>
        <w:rPr>
          <w:rtl/>
          <w:lang w:bidi="fa-IR"/>
        </w:rPr>
      </w:pPr>
      <w:r w:rsidRPr="0055665F">
        <w:rPr>
          <w:rFonts w:hint="cs"/>
          <w:rtl/>
          <w:lang w:bidi="fa-IR"/>
        </w:rPr>
        <w:t xml:space="preserve">عناوین اصلی روزنامه‌های بلگراد در شماره‌های روز </w:t>
      </w:r>
      <w:r w:rsidR="00C15941">
        <w:rPr>
          <w:rFonts w:hint="cs"/>
          <w:rtl/>
          <w:lang w:bidi="fa-IR"/>
        </w:rPr>
        <w:t>پنج‌شنبه-جمعه</w:t>
      </w:r>
      <w:r w:rsidR="005E0383">
        <w:rPr>
          <w:rFonts w:hint="cs"/>
          <w:rtl/>
          <w:lang w:bidi="fa-IR"/>
        </w:rPr>
        <w:t xml:space="preserve"> </w:t>
      </w:r>
      <w:r w:rsidR="00C15941">
        <w:rPr>
          <w:rFonts w:hint="cs"/>
          <w:rtl/>
          <w:lang w:bidi="fa-IR"/>
        </w:rPr>
        <w:t>29</w:t>
      </w:r>
      <w:r w:rsidR="00133E28">
        <w:rPr>
          <w:rFonts w:hint="cs"/>
          <w:rtl/>
          <w:lang w:bidi="fa-IR"/>
        </w:rPr>
        <w:t>-</w:t>
      </w:r>
      <w:r w:rsidR="00C15941">
        <w:rPr>
          <w:rFonts w:hint="cs"/>
          <w:rtl/>
          <w:lang w:bidi="fa-IR"/>
        </w:rPr>
        <w:t>30</w:t>
      </w:r>
      <w:r w:rsidRPr="0055665F">
        <w:rPr>
          <w:rFonts w:hint="cs"/>
          <w:rtl/>
          <w:lang w:bidi="fa-IR"/>
        </w:rPr>
        <w:t>/</w:t>
      </w:r>
      <w:r w:rsidR="00C15941">
        <w:rPr>
          <w:rFonts w:hint="cs"/>
          <w:rtl/>
          <w:lang w:bidi="fa-IR"/>
        </w:rPr>
        <w:t>09</w:t>
      </w:r>
      <w:r w:rsidRPr="0055665F">
        <w:rPr>
          <w:rFonts w:hint="cs"/>
          <w:rtl/>
          <w:lang w:bidi="fa-IR"/>
        </w:rPr>
        <w:t>/</w:t>
      </w:r>
      <w:r w:rsidR="00152066">
        <w:rPr>
          <w:rFonts w:hint="cs"/>
          <w:rtl/>
          <w:lang w:bidi="fa-IR"/>
        </w:rPr>
        <w:t>2016</w:t>
      </w:r>
      <w:r w:rsidRPr="0055665F">
        <w:rPr>
          <w:rFonts w:hint="cs"/>
          <w:rtl/>
          <w:lang w:bidi="fa-IR"/>
        </w:rPr>
        <w:t xml:space="preserve"> (</w:t>
      </w:r>
      <w:r w:rsidR="00C15941">
        <w:rPr>
          <w:rFonts w:hint="cs"/>
          <w:rtl/>
          <w:lang w:bidi="fa-IR"/>
        </w:rPr>
        <w:t>8</w:t>
      </w:r>
      <w:r w:rsidR="00133E28">
        <w:rPr>
          <w:rFonts w:hint="cs"/>
          <w:rtl/>
          <w:lang w:bidi="fa-IR"/>
        </w:rPr>
        <w:t>-</w:t>
      </w:r>
      <w:r w:rsidR="00C15941">
        <w:rPr>
          <w:rFonts w:hint="cs"/>
          <w:rtl/>
          <w:lang w:bidi="fa-IR"/>
        </w:rPr>
        <w:t>9</w:t>
      </w:r>
      <w:r w:rsidRPr="0055665F">
        <w:rPr>
          <w:rFonts w:hint="cs"/>
          <w:rtl/>
          <w:lang w:bidi="fa-IR"/>
        </w:rPr>
        <w:t>/</w:t>
      </w:r>
      <w:r w:rsidR="00C15941">
        <w:rPr>
          <w:rFonts w:hint="cs"/>
          <w:rtl/>
          <w:lang w:bidi="fa-IR"/>
        </w:rPr>
        <w:t>07</w:t>
      </w:r>
      <w:r w:rsidRPr="0055665F">
        <w:rPr>
          <w:rFonts w:hint="cs"/>
          <w:rtl/>
          <w:lang w:bidi="fa-IR"/>
        </w:rPr>
        <w:t>/</w:t>
      </w:r>
      <w:r w:rsidR="005A6A0B">
        <w:rPr>
          <w:rFonts w:hint="cs"/>
          <w:rtl/>
          <w:lang w:bidi="fa-IR"/>
        </w:rPr>
        <w:t>1395</w:t>
      </w:r>
      <w:r w:rsidRPr="0055665F">
        <w:rPr>
          <w:rFonts w:hint="cs"/>
          <w:rtl/>
          <w:lang w:bidi="fa-IR"/>
        </w:rPr>
        <w:t>)</w:t>
      </w:r>
    </w:p>
    <w:p w:rsidR="000D6107" w:rsidRDefault="0065553B" w:rsidP="00C8627B">
      <w:pPr>
        <w:jc w:val="both"/>
        <w:rPr>
          <w:rFonts w:hint="cs"/>
          <w:rtl/>
          <w:lang w:bidi="fa-IR"/>
        </w:rPr>
      </w:pPr>
      <w:r>
        <w:rPr>
          <w:rFonts w:hint="cs"/>
          <w:rtl/>
          <w:lang w:bidi="fa-IR"/>
        </w:rPr>
        <w:t>- گشایش نمایشگاه گردشگری نووی‌ساد</w:t>
      </w:r>
    </w:p>
    <w:p w:rsidR="0065553B" w:rsidRDefault="0065553B" w:rsidP="00C8627B">
      <w:pPr>
        <w:jc w:val="both"/>
        <w:rPr>
          <w:rFonts w:hint="cs"/>
          <w:rtl/>
          <w:lang w:bidi="fa-IR"/>
        </w:rPr>
      </w:pPr>
      <w:r>
        <w:rPr>
          <w:rFonts w:hint="cs"/>
          <w:rtl/>
          <w:lang w:bidi="fa-IR"/>
        </w:rPr>
        <w:t>- حضور اتاق بازرگانی صربستان در نمایشگاه پریشتینا</w:t>
      </w:r>
    </w:p>
    <w:p w:rsidR="0065553B" w:rsidRDefault="0065553B" w:rsidP="00C8627B">
      <w:pPr>
        <w:jc w:val="both"/>
        <w:rPr>
          <w:rFonts w:hint="cs"/>
          <w:rtl/>
          <w:lang w:bidi="fa-IR"/>
        </w:rPr>
      </w:pPr>
      <w:r>
        <w:rPr>
          <w:rFonts w:hint="cs"/>
          <w:rtl/>
          <w:lang w:bidi="fa-IR"/>
        </w:rPr>
        <w:t>- داچیچ: صربستان خواستار صلح در منطقه است</w:t>
      </w:r>
    </w:p>
    <w:p w:rsidR="0065553B" w:rsidRDefault="0065553B" w:rsidP="00C8627B">
      <w:pPr>
        <w:jc w:val="both"/>
        <w:rPr>
          <w:rFonts w:hint="cs"/>
          <w:rtl/>
          <w:lang w:bidi="fa-IR"/>
        </w:rPr>
      </w:pPr>
      <w:r>
        <w:rPr>
          <w:rFonts w:hint="cs"/>
          <w:rtl/>
          <w:lang w:bidi="fa-IR"/>
        </w:rPr>
        <w:t>- پیام‌های تسلیت مقامات صربستان به مناسبت مرگ شیمون پرز</w:t>
      </w:r>
    </w:p>
    <w:p w:rsidR="0065553B" w:rsidRDefault="0065553B" w:rsidP="00C8627B">
      <w:pPr>
        <w:jc w:val="both"/>
        <w:rPr>
          <w:rFonts w:hint="cs"/>
          <w:rtl/>
          <w:lang w:bidi="fa-IR"/>
        </w:rPr>
      </w:pPr>
      <w:r>
        <w:rPr>
          <w:rFonts w:hint="cs"/>
          <w:rtl/>
          <w:lang w:bidi="fa-IR"/>
        </w:rPr>
        <w:t xml:space="preserve">- </w:t>
      </w:r>
      <w:r w:rsidR="006426BE">
        <w:rPr>
          <w:rFonts w:hint="cs"/>
          <w:rtl/>
          <w:lang w:bidi="fa-IR"/>
        </w:rPr>
        <w:t>شوتانوواتس: حزب پیشرو در انتخابات حزب دمکرات دخالت نکرد</w:t>
      </w:r>
    </w:p>
    <w:p w:rsidR="006426BE" w:rsidRDefault="006426BE" w:rsidP="00C8627B">
      <w:pPr>
        <w:jc w:val="both"/>
        <w:rPr>
          <w:rFonts w:hint="cs"/>
          <w:rtl/>
          <w:lang w:bidi="fa-IR"/>
        </w:rPr>
      </w:pPr>
      <w:r>
        <w:rPr>
          <w:rFonts w:hint="cs"/>
          <w:rtl/>
          <w:lang w:bidi="fa-IR"/>
        </w:rPr>
        <w:t>- سفیر اسراییل: موضع خود در مورد کوزوو را تغییر نخواهیم داد</w:t>
      </w:r>
    </w:p>
    <w:p w:rsidR="006426BE" w:rsidRDefault="006426BE" w:rsidP="00C8627B">
      <w:pPr>
        <w:jc w:val="both"/>
        <w:rPr>
          <w:rFonts w:hint="cs"/>
          <w:rtl/>
          <w:lang w:bidi="fa-IR"/>
        </w:rPr>
      </w:pPr>
      <w:r>
        <w:rPr>
          <w:rFonts w:hint="cs"/>
          <w:rtl/>
          <w:lang w:bidi="fa-IR"/>
        </w:rPr>
        <w:t>- اعتراض مقامات صربستان نسبت به اظهارات نماینده سازمان امنیت و همکاری اروپا</w:t>
      </w:r>
    </w:p>
    <w:p w:rsidR="006426BE" w:rsidRDefault="006426BE" w:rsidP="00C8627B">
      <w:pPr>
        <w:jc w:val="both"/>
        <w:rPr>
          <w:rFonts w:hint="cs"/>
          <w:rtl/>
          <w:lang w:bidi="fa-IR"/>
        </w:rPr>
      </w:pPr>
      <w:r>
        <w:rPr>
          <w:rFonts w:hint="cs"/>
          <w:rtl/>
          <w:lang w:bidi="fa-IR"/>
        </w:rPr>
        <w:t>- ظرف هشت ماه بیش از 92 هزار نفر آواره در پرشوو ثبت‌‌نام کرده‌اند</w:t>
      </w:r>
    </w:p>
    <w:p w:rsidR="006426BE" w:rsidRDefault="006426BE" w:rsidP="00C8627B">
      <w:pPr>
        <w:jc w:val="both"/>
        <w:rPr>
          <w:rtl/>
          <w:lang w:bidi="fa-IR"/>
        </w:rPr>
      </w:pPr>
      <w:r>
        <w:rPr>
          <w:rFonts w:hint="cs"/>
          <w:rtl/>
          <w:lang w:bidi="fa-IR"/>
        </w:rPr>
        <w:t>- صربستان مذاکرات خود در مورد موافقت‌نامه با حوزه اوروآسیا را آغاز می‌کند</w:t>
      </w:r>
    </w:p>
    <w:p w:rsidR="006426BE" w:rsidRDefault="006426BE" w:rsidP="00C8627B">
      <w:pPr>
        <w:jc w:val="both"/>
        <w:rPr>
          <w:rFonts w:hint="cs"/>
          <w:rtl/>
          <w:lang w:bidi="fa-IR"/>
        </w:rPr>
      </w:pPr>
      <w:r>
        <w:rPr>
          <w:rFonts w:hint="cs"/>
          <w:rtl/>
          <w:lang w:bidi="fa-IR"/>
        </w:rPr>
        <w:t>- دستگیری مدیر پلیس منطقه کوزووسکا میتروویتسا توسط پلیس صربستان</w:t>
      </w:r>
    </w:p>
    <w:p w:rsidR="000B3F79" w:rsidRDefault="000B3F79" w:rsidP="00C8627B">
      <w:pPr>
        <w:jc w:val="both"/>
        <w:rPr>
          <w:rtl/>
        </w:rPr>
      </w:pPr>
    </w:p>
    <w:p w:rsidR="0070217E" w:rsidRDefault="0070217E" w:rsidP="00C8627B">
      <w:pPr>
        <w:pStyle w:val="Heading3"/>
        <w:jc w:val="both"/>
        <w:rPr>
          <w:rtl/>
        </w:rPr>
      </w:pPr>
      <w:r>
        <w:rPr>
          <w:rFonts w:hint="cs"/>
          <w:rtl/>
        </w:rPr>
        <w:t>تحولات صربستان</w:t>
      </w:r>
    </w:p>
    <w:p w:rsidR="00C553E5" w:rsidRDefault="00C553E5" w:rsidP="00C8627B">
      <w:pPr>
        <w:pStyle w:val="Heading3"/>
        <w:jc w:val="both"/>
        <w:rPr>
          <w:rFonts w:hint="cs"/>
          <w:rtl/>
          <w:lang w:bidi="fa-IR"/>
        </w:rPr>
      </w:pPr>
      <w:r>
        <w:rPr>
          <w:rFonts w:hint="cs"/>
          <w:rtl/>
          <w:lang w:bidi="fa-IR"/>
        </w:rPr>
        <w:t>گشایش نمایشگاه گردشگری نووی‌ساد</w:t>
      </w:r>
    </w:p>
    <w:p w:rsidR="00C553E5" w:rsidRDefault="00C553E5" w:rsidP="00C8627B">
      <w:pPr>
        <w:jc w:val="both"/>
        <w:rPr>
          <w:rFonts w:hint="cs"/>
          <w:rtl/>
          <w:lang w:bidi="fa-IR"/>
        </w:rPr>
      </w:pPr>
      <w:r>
        <w:rPr>
          <w:rFonts w:hint="cs"/>
          <w:rtl/>
          <w:lang w:bidi="fa-IR"/>
        </w:rPr>
        <w:t>خبرگزاری بتا - 29/09/2016</w:t>
      </w:r>
    </w:p>
    <w:p w:rsidR="00C553E5" w:rsidRDefault="00C553E5" w:rsidP="00C8627B">
      <w:pPr>
        <w:jc w:val="both"/>
        <w:rPr>
          <w:rFonts w:hint="cs"/>
          <w:rtl/>
          <w:lang w:bidi="fa-IR"/>
        </w:rPr>
      </w:pPr>
      <w:r>
        <w:rPr>
          <w:rFonts w:hint="cs"/>
          <w:rtl/>
          <w:lang w:bidi="fa-IR"/>
        </w:rPr>
        <w:t xml:space="preserve">چهل و نهمین نمایشگاه گردشگری نووی‌ساد روز پنج‌شنبه در محل دائمی نمایشگاه‌های این شهر با حضور جمعی از مقامات سیاسی و اقتصادی صربستان و استان ویودینا، سفرا و نمایندگان دیپلماتیک </w:t>
      </w:r>
      <w:r>
        <w:rPr>
          <w:rFonts w:hint="cs"/>
          <w:rtl/>
          <w:lang w:bidi="fa-IR"/>
        </w:rPr>
        <w:t xml:space="preserve">37 </w:t>
      </w:r>
      <w:r>
        <w:rPr>
          <w:rFonts w:hint="cs"/>
          <w:rtl/>
          <w:lang w:bidi="fa-IR"/>
        </w:rPr>
        <w:t>سفارت‌خانه‌ کشور مقیم صربستان</w:t>
      </w:r>
      <w:r w:rsidR="00C67CDC">
        <w:rPr>
          <w:rFonts w:hint="cs"/>
          <w:rtl/>
          <w:lang w:bidi="fa-IR"/>
        </w:rPr>
        <w:t xml:space="preserve"> و از جمله سفیر جمهوری اسلامی ایران</w:t>
      </w:r>
      <w:r>
        <w:rPr>
          <w:rFonts w:hint="cs"/>
          <w:rtl/>
          <w:lang w:bidi="fa-IR"/>
        </w:rPr>
        <w:t xml:space="preserve"> و جمع کثیری از شهروندان افتتاح شد.</w:t>
      </w:r>
    </w:p>
    <w:p w:rsidR="00C553E5" w:rsidRDefault="00C553E5" w:rsidP="00C8627B">
      <w:pPr>
        <w:jc w:val="both"/>
        <w:rPr>
          <w:rFonts w:hint="cs"/>
          <w:rtl/>
          <w:lang w:bidi="fa-IR"/>
        </w:rPr>
      </w:pPr>
      <w:r>
        <w:rPr>
          <w:rFonts w:hint="cs"/>
          <w:rtl/>
          <w:lang w:bidi="fa-IR"/>
        </w:rPr>
        <w:lastRenderedPageBreak/>
        <w:t xml:space="preserve">راسیم لیاییچ معاون نخست‌وزیر و وزیر تجارت، گردشگری و ارتباطات صربستان در این مراسم با اشاره به اهمیت و تاریخچه طولانی برگزاری این نمایشگاه تاکید کرد، </w:t>
      </w:r>
      <w:r w:rsidR="00C67CDC">
        <w:rPr>
          <w:rFonts w:hint="cs"/>
          <w:rtl/>
          <w:lang w:bidi="fa-IR"/>
        </w:rPr>
        <w:t>نمایشگاه نووی‌ساد هر سال اهمیت بیشتری یافته و تعداد شرکت‌کنندگان و بازدیدکنندگان آن افزایش می‌یابد.</w:t>
      </w:r>
    </w:p>
    <w:p w:rsidR="00C67CDC" w:rsidRDefault="00C67CDC" w:rsidP="00C8627B">
      <w:pPr>
        <w:jc w:val="both"/>
        <w:rPr>
          <w:rFonts w:hint="cs"/>
          <w:rtl/>
          <w:lang w:bidi="fa-IR"/>
        </w:rPr>
      </w:pPr>
      <w:r>
        <w:rPr>
          <w:rFonts w:hint="cs"/>
          <w:rtl/>
          <w:lang w:bidi="fa-IR"/>
        </w:rPr>
        <w:t>او بر ضرورت بهره‌برداری از ظرفیت‌های همه‌جانبه گردشگری در صربستان تاکید کرد و در این رابطه یادآور شد که نبایستی به هیچ عنوان فرصت‌های موجود در این رابطه از دست داده شود.</w:t>
      </w:r>
    </w:p>
    <w:p w:rsidR="00C67CDC" w:rsidRDefault="00C67CDC" w:rsidP="00C8627B">
      <w:pPr>
        <w:jc w:val="both"/>
        <w:rPr>
          <w:rtl/>
          <w:lang w:bidi="fa-IR"/>
        </w:rPr>
      </w:pPr>
      <w:r>
        <w:rPr>
          <w:rFonts w:hint="cs"/>
          <w:rtl/>
          <w:lang w:bidi="fa-IR"/>
        </w:rPr>
        <w:t>در نمایشگاه امسال نیز همانند سال گذشته مونته‌‌نگرو کشور شریک این نمایشگاه می‌‌ّباشد.</w:t>
      </w:r>
    </w:p>
    <w:p w:rsidR="00C553E5" w:rsidRDefault="00C553E5" w:rsidP="00C8627B">
      <w:pPr>
        <w:jc w:val="both"/>
        <w:rPr>
          <w:rtl/>
          <w:lang w:bidi="fa-IR"/>
        </w:rPr>
      </w:pPr>
    </w:p>
    <w:p w:rsidR="00C553E5" w:rsidRDefault="00C553E5" w:rsidP="00C8627B">
      <w:pPr>
        <w:pStyle w:val="Heading3"/>
        <w:jc w:val="both"/>
        <w:rPr>
          <w:rFonts w:hint="cs"/>
          <w:rtl/>
          <w:lang w:bidi="fa-IR"/>
        </w:rPr>
      </w:pPr>
      <w:r>
        <w:rPr>
          <w:rFonts w:hint="cs"/>
          <w:rtl/>
          <w:lang w:bidi="fa-IR"/>
        </w:rPr>
        <w:t>حضور اتاق بازرگانی صربستان در نمایشگاه پریشتینا</w:t>
      </w:r>
    </w:p>
    <w:p w:rsidR="00C553E5" w:rsidRDefault="00C67CDC" w:rsidP="00C8627B">
      <w:pPr>
        <w:jc w:val="both"/>
        <w:rPr>
          <w:rFonts w:hint="cs"/>
          <w:rtl/>
          <w:lang w:bidi="fa-IR"/>
        </w:rPr>
      </w:pPr>
      <w:r>
        <w:rPr>
          <w:rFonts w:hint="cs"/>
          <w:rtl/>
          <w:lang w:bidi="fa-IR"/>
        </w:rPr>
        <w:t>شبکه ب92 به نقل از تانیوگ - 28/09/2016</w:t>
      </w:r>
    </w:p>
    <w:p w:rsidR="00C67CDC" w:rsidRDefault="00C67CDC" w:rsidP="00C8627B">
      <w:pPr>
        <w:jc w:val="both"/>
        <w:rPr>
          <w:rFonts w:hint="cs"/>
          <w:rtl/>
          <w:lang w:bidi="fa-IR"/>
        </w:rPr>
      </w:pPr>
      <w:r>
        <w:rPr>
          <w:rFonts w:hint="cs"/>
          <w:rtl/>
          <w:lang w:bidi="fa-IR"/>
        </w:rPr>
        <w:t>مارکو چادژ رییس اتاق بازرگانی صربستان در مراسم گشایش نمایشگاهی‌ که در پریشتینا برگزار گردید شرکت کرد.</w:t>
      </w:r>
    </w:p>
    <w:p w:rsidR="00C67CDC" w:rsidRDefault="00C67CDC" w:rsidP="00C8627B">
      <w:pPr>
        <w:jc w:val="both"/>
        <w:rPr>
          <w:rFonts w:hint="cs"/>
          <w:rtl/>
          <w:lang w:bidi="fa-IR"/>
        </w:rPr>
      </w:pPr>
      <w:r>
        <w:rPr>
          <w:rFonts w:hint="cs"/>
          <w:rtl/>
          <w:lang w:bidi="fa-IR"/>
        </w:rPr>
        <w:t>در این نمایشگاه که از سوی اتاق بازرگانی کوزوو برگزار گرد</w:t>
      </w:r>
      <w:r w:rsidR="001F2BC3">
        <w:rPr>
          <w:rFonts w:hint="cs"/>
          <w:rtl/>
          <w:lang w:bidi="fa-IR"/>
        </w:rPr>
        <w:t>ید، 29 موسسه اقتصادی و تجاری عضو اتاق بازرگانی صربستان شرکت داشتند.</w:t>
      </w:r>
    </w:p>
    <w:p w:rsidR="001F2BC3" w:rsidRDefault="001F2BC3" w:rsidP="00C8627B">
      <w:pPr>
        <w:jc w:val="both"/>
        <w:rPr>
          <w:rtl/>
          <w:lang w:bidi="fa-IR"/>
        </w:rPr>
      </w:pPr>
      <w:r>
        <w:rPr>
          <w:rFonts w:hint="cs"/>
          <w:rtl/>
          <w:lang w:bidi="fa-IR"/>
        </w:rPr>
        <w:t>چادژ در مراسم گشایش نمایشگاه تاکید کرد، همکاری‌های اقتصادی بین شرکت‌های صربستان مرکزی و کوزوو می‌تواند روز به روز بهتر شود و موانع در راه این همکاری‌ها روز به روز کمتر می‌گردد.</w:t>
      </w:r>
    </w:p>
    <w:p w:rsidR="001F2BC3" w:rsidRDefault="001F2BC3" w:rsidP="00C8627B">
      <w:pPr>
        <w:jc w:val="both"/>
        <w:rPr>
          <w:rFonts w:hint="cs"/>
          <w:rtl/>
          <w:lang w:bidi="fa-IR"/>
        </w:rPr>
      </w:pPr>
    </w:p>
    <w:p w:rsidR="00C553E5" w:rsidRDefault="00C553E5" w:rsidP="00C8627B">
      <w:pPr>
        <w:pStyle w:val="Heading3"/>
        <w:jc w:val="both"/>
        <w:rPr>
          <w:rFonts w:hint="cs"/>
          <w:rtl/>
          <w:lang w:bidi="fa-IR"/>
        </w:rPr>
      </w:pPr>
      <w:r>
        <w:rPr>
          <w:rFonts w:hint="cs"/>
          <w:rtl/>
          <w:lang w:bidi="fa-IR"/>
        </w:rPr>
        <w:t>داچیچ: صربستان خواستار صلح در منطقه است</w:t>
      </w:r>
    </w:p>
    <w:p w:rsidR="00C553E5" w:rsidRDefault="001F2BC3" w:rsidP="00C8627B">
      <w:pPr>
        <w:jc w:val="both"/>
        <w:rPr>
          <w:rFonts w:hint="cs"/>
          <w:rtl/>
          <w:lang w:bidi="fa-IR"/>
        </w:rPr>
      </w:pPr>
      <w:r>
        <w:rPr>
          <w:rFonts w:hint="cs"/>
          <w:rtl/>
          <w:lang w:bidi="fa-IR"/>
        </w:rPr>
        <w:t>شبکه ب92 به نقل از تانیوگ - 29/09/2016</w:t>
      </w:r>
    </w:p>
    <w:p w:rsidR="001F2BC3" w:rsidRDefault="001F2BC3" w:rsidP="00C8627B">
      <w:pPr>
        <w:jc w:val="both"/>
        <w:rPr>
          <w:rFonts w:hint="cs"/>
          <w:rtl/>
          <w:lang w:bidi="fa-IR"/>
        </w:rPr>
      </w:pPr>
      <w:r>
        <w:rPr>
          <w:rFonts w:hint="cs"/>
          <w:rtl/>
          <w:lang w:bidi="fa-IR"/>
        </w:rPr>
        <w:t>ایویتسا داچیچ معاون اول نخست‌وزیر و وزیر خارجه صربستان اظهار داشت، صربستان خواستار صلح و ثبات در منطقه و بخصوص در بوسنی و هرزگووین می‌باشد.</w:t>
      </w:r>
    </w:p>
    <w:p w:rsidR="001F2BC3" w:rsidRDefault="001F2BC3" w:rsidP="00C8627B">
      <w:pPr>
        <w:jc w:val="both"/>
        <w:rPr>
          <w:rFonts w:hint="cs"/>
          <w:rtl/>
          <w:lang w:bidi="fa-IR"/>
        </w:rPr>
      </w:pPr>
      <w:r>
        <w:rPr>
          <w:rFonts w:hint="cs"/>
          <w:rtl/>
          <w:lang w:bidi="fa-IR"/>
        </w:rPr>
        <w:t>او تاکید کرد،‌ همه کشورهای منطقه بایستی توجه خود را به سوی منافع مشترک معطوف دارند.</w:t>
      </w:r>
    </w:p>
    <w:p w:rsidR="001F2BC3" w:rsidRDefault="001F2BC3" w:rsidP="00A72FAE">
      <w:pPr>
        <w:jc w:val="both"/>
        <w:rPr>
          <w:rFonts w:hint="cs"/>
          <w:rtl/>
          <w:lang w:bidi="fa-IR"/>
        </w:rPr>
      </w:pPr>
      <w:r>
        <w:rPr>
          <w:rFonts w:hint="cs"/>
          <w:rtl/>
          <w:lang w:bidi="fa-IR"/>
        </w:rPr>
        <w:lastRenderedPageBreak/>
        <w:t xml:space="preserve">داچیچ در کمیسیون سیاست خارجی پارلمان صربستان تاکید کرد، بلگراد از برگزاری همه‌پرسی در جمهوری صربهای بوسنی حمایت نکرد و صربستان به عنوان کشور ضامن اجرای موافقت‌نامه دیتون به هر گونه تهدید </w:t>
      </w:r>
      <w:r w:rsidR="00334F8E">
        <w:rPr>
          <w:rFonts w:hint="cs"/>
          <w:rtl/>
          <w:lang w:bidi="fa-IR"/>
        </w:rPr>
        <w:t>به منظور حفاظت از منافع خود پاسخ خواهد داد.</w:t>
      </w:r>
    </w:p>
    <w:p w:rsidR="00334F8E" w:rsidRDefault="00334F8E" w:rsidP="00C8627B">
      <w:pPr>
        <w:jc w:val="both"/>
        <w:rPr>
          <w:rtl/>
          <w:lang w:bidi="fa-IR"/>
        </w:rPr>
      </w:pPr>
      <w:r>
        <w:rPr>
          <w:rFonts w:hint="cs"/>
          <w:rtl/>
          <w:lang w:bidi="fa-IR"/>
        </w:rPr>
        <w:t>داچیچ امکان وضع هر گونه تحریم بر علیه بانیالوکا و میلوراد دودیک رییس جمهوری صربهای بوسنی را رد کرد و گفت:‌ صربستان با تغییر موافقت‌نامه دیتون مخالف بوده و این اقدام تنها می‌تواند با موافقت هر سه ملت موسس بوسنی و هرزگووین صورت گیرد.</w:t>
      </w:r>
    </w:p>
    <w:p w:rsidR="00C553E5" w:rsidRDefault="00C553E5" w:rsidP="00C8627B">
      <w:pPr>
        <w:jc w:val="both"/>
        <w:rPr>
          <w:rtl/>
          <w:lang w:bidi="fa-IR"/>
        </w:rPr>
      </w:pPr>
    </w:p>
    <w:p w:rsidR="00C553E5" w:rsidRDefault="00C553E5" w:rsidP="00C8627B">
      <w:pPr>
        <w:pStyle w:val="Heading3"/>
        <w:jc w:val="both"/>
        <w:rPr>
          <w:rFonts w:hint="cs"/>
          <w:rtl/>
          <w:lang w:bidi="fa-IR"/>
        </w:rPr>
      </w:pPr>
      <w:r>
        <w:rPr>
          <w:rFonts w:hint="cs"/>
          <w:rtl/>
          <w:lang w:bidi="fa-IR"/>
        </w:rPr>
        <w:t>پیام‌های تسلیت مقامات صربستان به مناسبت مرگ شیمون پرز</w:t>
      </w:r>
    </w:p>
    <w:p w:rsidR="00C553E5" w:rsidRDefault="00334F8E" w:rsidP="00C8627B">
      <w:pPr>
        <w:jc w:val="both"/>
        <w:rPr>
          <w:rFonts w:hint="cs"/>
          <w:rtl/>
          <w:lang w:bidi="fa-IR"/>
        </w:rPr>
      </w:pPr>
      <w:r>
        <w:rPr>
          <w:rFonts w:hint="cs"/>
          <w:rtl/>
          <w:lang w:bidi="fa-IR"/>
        </w:rPr>
        <w:t>شبکه ب92 به نقل از تانیوگ - 28/09/2016</w:t>
      </w:r>
    </w:p>
    <w:p w:rsidR="00921BD1" w:rsidRDefault="00173549" w:rsidP="00C8627B">
      <w:pPr>
        <w:jc w:val="both"/>
        <w:rPr>
          <w:rFonts w:hint="cs"/>
          <w:rtl/>
          <w:lang w:bidi="fa-IR"/>
        </w:rPr>
      </w:pPr>
      <w:r>
        <w:rPr>
          <w:rFonts w:hint="cs"/>
          <w:rtl/>
          <w:lang w:bidi="fa-IR"/>
        </w:rPr>
        <w:t>تومیسلاو نیکولیچ رییس جمهور و آلکساندار ووچیچ نخست‌وزیر صربستان طی پیام‌های جداگانه مرگ شیمون پرز رییس جمهور سابق اسراییل را به دولت این کشور تسلیت گفتند.</w:t>
      </w:r>
    </w:p>
    <w:p w:rsidR="00173549" w:rsidRDefault="00173549" w:rsidP="00C8627B">
      <w:pPr>
        <w:jc w:val="both"/>
        <w:rPr>
          <w:rtl/>
          <w:lang w:bidi="fa-IR"/>
        </w:rPr>
      </w:pPr>
      <w:r>
        <w:rPr>
          <w:rFonts w:hint="cs"/>
          <w:rtl/>
          <w:lang w:bidi="fa-IR"/>
        </w:rPr>
        <w:t>ووچیچ با حضور در سفارت اسراییل در بلگراد دفتر یادبود به مناسبت مرگ پرز را امضا کرد. از سوی دیگر، نیکولیچ در مراسم تشییع جنازه پرز شرکت خواهد کرد.</w:t>
      </w:r>
    </w:p>
    <w:p w:rsidR="00C553E5" w:rsidRDefault="00C553E5" w:rsidP="00C8627B">
      <w:pPr>
        <w:jc w:val="both"/>
        <w:rPr>
          <w:rtl/>
          <w:lang w:bidi="fa-IR"/>
        </w:rPr>
      </w:pPr>
    </w:p>
    <w:p w:rsidR="00C553E5" w:rsidRDefault="00C553E5" w:rsidP="00C8627B">
      <w:pPr>
        <w:pStyle w:val="Heading3"/>
        <w:jc w:val="both"/>
        <w:rPr>
          <w:rFonts w:hint="cs"/>
          <w:rtl/>
          <w:lang w:bidi="fa-IR"/>
        </w:rPr>
      </w:pPr>
      <w:r>
        <w:rPr>
          <w:rFonts w:hint="cs"/>
          <w:rtl/>
          <w:lang w:bidi="fa-IR"/>
        </w:rPr>
        <w:t>شوتانوواتس: حزب پیشرو در انتخابات حزب دمکرات دخالت نکرد</w:t>
      </w:r>
    </w:p>
    <w:p w:rsidR="00C553E5" w:rsidRDefault="000807EA" w:rsidP="00C8627B">
      <w:pPr>
        <w:jc w:val="both"/>
        <w:rPr>
          <w:rFonts w:hint="cs"/>
          <w:rtl/>
          <w:lang w:bidi="fa-IR"/>
        </w:rPr>
      </w:pPr>
      <w:r>
        <w:rPr>
          <w:rFonts w:hint="cs"/>
          <w:rtl/>
          <w:lang w:bidi="fa-IR"/>
        </w:rPr>
        <w:t>شبکه ب92 به نقل از تانیوگ - 29/09/2016</w:t>
      </w:r>
    </w:p>
    <w:p w:rsidR="000807EA" w:rsidRDefault="000807EA" w:rsidP="00C8627B">
      <w:pPr>
        <w:jc w:val="both"/>
        <w:rPr>
          <w:rtl/>
          <w:lang w:bidi="fa-IR"/>
        </w:rPr>
      </w:pPr>
      <w:r>
        <w:rPr>
          <w:rFonts w:hint="cs"/>
          <w:rtl/>
          <w:lang w:bidi="fa-IR"/>
        </w:rPr>
        <w:t>دراگان شوتانوواتس رییس جدید حزب دمکرات در اولین مصاحبه خود پس از انتخاب به این سمت گفت، حزب پیشرو صربستان، بر خلاف برخی احزاب دیگر، به هیچ عنوان در پروسه انتخابات داخلی حزب دمکرات دخالت نکرد و او شخصا برای این عملکرد احترام قایل است.</w:t>
      </w:r>
    </w:p>
    <w:p w:rsidR="000807EA" w:rsidRDefault="000807EA" w:rsidP="00C8627B">
      <w:pPr>
        <w:jc w:val="both"/>
        <w:rPr>
          <w:rFonts w:hint="cs"/>
          <w:rtl/>
          <w:lang w:bidi="fa-IR"/>
        </w:rPr>
      </w:pPr>
      <w:r>
        <w:rPr>
          <w:rFonts w:hint="cs"/>
          <w:rtl/>
          <w:lang w:bidi="fa-IR"/>
        </w:rPr>
        <w:t>او گفت، در حال حاضر حزب دمکرات از نظر مالی با مشکلات شدیدی روبرو بوده و تشکیلات حزبی به هیچ عنوان فعالیت ندارند.</w:t>
      </w:r>
    </w:p>
    <w:p w:rsidR="000807EA" w:rsidRDefault="000807EA" w:rsidP="00C8627B">
      <w:pPr>
        <w:jc w:val="both"/>
        <w:rPr>
          <w:rFonts w:hint="cs"/>
          <w:rtl/>
          <w:lang w:bidi="fa-IR"/>
        </w:rPr>
      </w:pPr>
      <w:r>
        <w:rPr>
          <w:rFonts w:hint="cs"/>
          <w:rtl/>
          <w:lang w:bidi="fa-IR"/>
        </w:rPr>
        <w:t>شوتانوواتس به عنوان اولین وظیفه خود بر ضرورت سازماندهی مجدد حزب دمکرات تاکید کرد.</w:t>
      </w:r>
    </w:p>
    <w:p w:rsidR="000807EA" w:rsidRPr="00A72FAE" w:rsidRDefault="000807EA" w:rsidP="00C8627B">
      <w:pPr>
        <w:jc w:val="both"/>
        <w:rPr>
          <w:spacing w:val="-6"/>
          <w:rtl/>
          <w:lang w:bidi="fa-IR"/>
        </w:rPr>
      </w:pPr>
      <w:r w:rsidRPr="00A72FAE">
        <w:rPr>
          <w:rFonts w:hint="cs"/>
          <w:spacing w:val="-6"/>
          <w:rtl/>
          <w:lang w:bidi="fa-IR"/>
        </w:rPr>
        <w:t>وی در عین حال گفت، نمایندگان حزب دمکرات در پارلمان با دقت قوانین پیشنهادی را بررسی کرده و تنها به صرف اپوزیسیو</w:t>
      </w:r>
      <w:bookmarkStart w:id="0" w:name="_GoBack"/>
      <w:bookmarkEnd w:id="0"/>
      <w:r w:rsidRPr="00A72FAE">
        <w:rPr>
          <w:rFonts w:hint="cs"/>
          <w:spacing w:val="-6"/>
          <w:rtl/>
          <w:lang w:bidi="fa-IR"/>
        </w:rPr>
        <w:t>ن بودن با قوانین پیشنهادی از سوی دولت مخالفت نخواهند کرد.</w:t>
      </w:r>
    </w:p>
    <w:p w:rsidR="00C553E5" w:rsidRDefault="00C553E5" w:rsidP="00C8627B">
      <w:pPr>
        <w:jc w:val="both"/>
        <w:rPr>
          <w:rtl/>
          <w:lang w:bidi="fa-IR"/>
        </w:rPr>
      </w:pPr>
    </w:p>
    <w:p w:rsidR="00C553E5" w:rsidRDefault="00C553E5" w:rsidP="00C8627B">
      <w:pPr>
        <w:pStyle w:val="Heading3"/>
        <w:jc w:val="both"/>
        <w:rPr>
          <w:rFonts w:hint="cs"/>
          <w:rtl/>
          <w:lang w:bidi="fa-IR"/>
        </w:rPr>
      </w:pPr>
      <w:r>
        <w:rPr>
          <w:rFonts w:hint="cs"/>
          <w:rtl/>
          <w:lang w:bidi="fa-IR"/>
        </w:rPr>
        <w:t>سفیر اسراییل: موضع خود در مورد کوزوو را تغییر نخواهیم داد</w:t>
      </w:r>
    </w:p>
    <w:p w:rsidR="00C553E5" w:rsidRDefault="00C8627B" w:rsidP="00C8627B">
      <w:pPr>
        <w:jc w:val="both"/>
        <w:rPr>
          <w:rFonts w:hint="cs"/>
          <w:rtl/>
          <w:lang w:bidi="fa-IR"/>
        </w:rPr>
      </w:pPr>
      <w:r>
        <w:rPr>
          <w:rFonts w:hint="cs"/>
          <w:rtl/>
          <w:lang w:bidi="fa-IR"/>
        </w:rPr>
        <w:t xml:space="preserve">خبرگزاری تانیوگ - </w:t>
      </w:r>
      <w:r w:rsidR="0028715B">
        <w:rPr>
          <w:rFonts w:hint="cs"/>
          <w:rtl/>
          <w:lang w:bidi="fa-IR"/>
        </w:rPr>
        <w:t>30/09/2016</w:t>
      </w:r>
    </w:p>
    <w:p w:rsidR="0028715B" w:rsidRDefault="0028715B" w:rsidP="00C8627B">
      <w:pPr>
        <w:jc w:val="both"/>
        <w:rPr>
          <w:rFonts w:hint="cs"/>
          <w:rtl/>
          <w:lang w:bidi="fa-IR"/>
        </w:rPr>
      </w:pPr>
      <w:r>
        <w:rPr>
          <w:rFonts w:hint="cs"/>
          <w:rtl/>
          <w:lang w:bidi="fa-IR"/>
        </w:rPr>
        <w:t>آلونا فیشر کام سفیر جدید اسراییل در بلگراد در مصاحبه‌ای با روزنامه بلیتس اظهار داشت، اسراییل موضع خود در مورد عدم برسمیت شناختن اعلام یک‌‌جانبه استقلال کوزوو را تغییر نداده است.</w:t>
      </w:r>
    </w:p>
    <w:p w:rsidR="0028715B" w:rsidRDefault="0028715B" w:rsidP="00C8627B">
      <w:pPr>
        <w:jc w:val="both"/>
        <w:rPr>
          <w:rtl/>
          <w:lang w:bidi="fa-IR"/>
        </w:rPr>
      </w:pPr>
      <w:r>
        <w:rPr>
          <w:rFonts w:hint="cs"/>
          <w:rtl/>
          <w:lang w:bidi="fa-IR"/>
        </w:rPr>
        <w:t>او گفت، طی دوره ماموریت خویش در جهت پیشبرد روابط دو کشور بخصوص در عرصه اقتصادی تلاش خواهد کرد.</w:t>
      </w:r>
    </w:p>
    <w:p w:rsidR="00C553E5" w:rsidRDefault="00C553E5" w:rsidP="00C8627B">
      <w:pPr>
        <w:jc w:val="both"/>
        <w:rPr>
          <w:rtl/>
          <w:lang w:bidi="fa-IR"/>
        </w:rPr>
      </w:pPr>
    </w:p>
    <w:p w:rsidR="00C553E5" w:rsidRDefault="00C553E5" w:rsidP="00C8627B">
      <w:pPr>
        <w:pStyle w:val="Heading3"/>
        <w:jc w:val="both"/>
        <w:rPr>
          <w:rFonts w:hint="cs"/>
          <w:rtl/>
          <w:lang w:bidi="fa-IR"/>
        </w:rPr>
      </w:pPr>
      <w:r>
        <w:rPr>
          <w:rFonts w:hint="cs"/>
          <w:rtl/>
          <w:lang w:bidi="fa-IR"/>
        </w:rPr>
        <w:t>اعتراض مقامات صربستان نسبت به اظهارات نماینده سازمان امنیت و همکاری اروپا</w:t>
      </w:r>
    </w:p>
    <w:p w:rsidR="00C553E5" w:rsidRDefault="0028715B" w:rsidP="00C8627B">
      <w:pPr>
        <w:jc w:val="both"/>
        <w:rPr>
          <w:rFonts w:hint="cs"/>
          <w:rtl/>
          <w:lang w:bidi="fa-IR"/>
        </w:rPr>
      </w:pPr>
      <w:r>
        <w:rPr>
          <w:rFonts w:hint="cs"/>
          <w:rtl/>
          <w:lang w:bidi="fa-IR"/>
        </w:rPr>
        <w:t>شبکه ب92 به نقل از تانیوگ - 28/09/2016</w:t>
      </w:r>
    </w:p>
    <w:p w:rsidR="0028715B" w:rsidRDefault="00E36A51" w:rsidP="00C8627B">
      <w:pPr>
        <w:jc w:val="both"/>
        <w:rPr>
          <w:rFonts w:hint="cs"/>
          <w:rtl/>
          <w:lang w:bidi="fa-IR"/>
        </w:rPr>
      </w:pPr>
      <w:r>
        <w:rPr>
          <w:rFonts w:hint="cs"/>
          <w:rtl/>
          <w:lang w:bidi="fa-IR"/>
        </w:rPr>
        <w:t>پس از اظهارات مشاور ارشد هیات نمایندگی سازمان امنیت و همکاری اروپا در صربستان مبنی بر دخالت مقامات ارشد دولتی در تخریب برخی از ساختمان‌ها در حاشیه رودخانه ساوا در بلگراد، وزرای خارجه و کشور صربستان نسبت به این اظهارات اعتراض کرده و آن را دخالت در امور داخلی کشور نامیدند.</w:t>
      </w:r>
    </w:p>
    <w:p w:rsidR="00E36A51" w:rsidRDefault="00E36A51" w:rsidP="00C8627B">
      <w:pPr>
        <w:jc w:val="both"/>
        <w:rPr>
          <w:rFonts w:hint="cs"/>
          <w:rtl/>
          <w:lang w:bidi="fa-IR"/>
        </w:rPr>
      </w:pPr>
      <w:r>
        <w:rPr>
          <w:rFonts w:hint="cs"/>
          <w:rtl/>
          <w:lang w:bidi="fa-IR"/>
        </w:rPr>
        <w:t>ایویتسا داچیچ وزیر خارجه صربستان در دیدار با پیتر بورک‌هارد رییس دفتر سازمان امنیت و همکاری اروپا گفت،‌ ابراز مواضع سیاسی از جانب برخی از کارکنان و مشاوران</w:t>
      </w:r>
      <w:r w:rsidR="00991FFA">
        <w:rPr>
          <w:rFonts w:hint="cs"/>
          <w:rtl/>
          <w:lang w:bidi="fa-IR"/>
        </w:rPr>
        <w:t xml:space="preserve"> هیات این سازمان قابل قبول نیست.</w:t>
      </w:r>
    </w:p>
    <w:p w:rsidR="00991FFA" w:rsidRDefault="00C3398C" w:rsidP="00C8627B">
      <w:pPr>
        <w:jc w:val="both"/>
        <w:rPr>
          <w:rFonts w:hint="cs"/>
          <w:rtl/>
          <w:lang w:bidi="fa-IR"/>
        </w:rPr>
      </w:pPr>
      <w:r>
        <w:rPr>
          <w:rFonts w:hint="cs"/>
          <w:rtl/>
          <w:lang w:bidi="fa-IR"/>
        </w:rPr>
        <w:t>به گفته داچیچ، اینگونه اظهارات می‌تواند همکاری خوب با این سازمان را به خطر اندازد.</w:t>
      </w:r>
    </w:p>
    <w:p w:rsidR="00C553E5" w:rsidRDefault="00C3398C" w:rsidP="00C3398C">
      <w:pPr>
        <w:jc w:val="both"/>
        <w:rPr>
          <w:rtl/>
          <w:lang w:bidi="fa-IR"/>
        </w:rPr>
      </w:pPr>
      <w:r>
        <w:rPr>
          <w:rFonts w:hint="cs"/>
          <w:rtl/>
          <w:lang w:bidi="fa-IR"/>
        </w:rPr>
        <w:t>نبویشا استفانوویچ وزیر کشور صربستان در این رابطه گفت، اظهارات هیات نمایندگی سازمان امنیت و همکاری اروپا «دخالت بارز در امور داخلی صربستان» می‌باشد.</w:t>
      </w:r>
    </w:p>
    <w:p w:rsidR="00C553E5" w:rsidRDefault="00C553E5" w:rsidP="00C8627B">
      <w:pPr>
        <w:jc w:val="both"/>
        <w:rPr>
          <w:rtl/>
          <w:lang w:bidi="fa-IR"/>
        </w:rPr>
      </w:pPr>
    </w:p>
    <w:p w:rsidR="00C553E5" w:rsidRDefault="00C553E5" w:rsidP="00C8627B">
      <w:pPr>
        <w:pStyle w:val="Heading3"/>
        <w:jc w:val="both"/>
        <w:rPr>
          <w:rFonts w:hint="cs"/>
          <w:rtl/>
          <w:lang w:bidi="fa-IR"/>
        </w:rPr>
      </w:pPr>
      <w:r>
        <w:rPr>
          <w:rFonts w:hint="cs"/>
          <w:rtl/>
          <w:lang w:bidi="fa-IR"/>
        </w:rPr>
        <w:t>ظرف هشت ماه بیش از 92 هزار نفر آواره در پرشوو ثبت‌‌نام کرده‌اند</w:t>
      </w:r>
    </w:p>
    <w:p w:rsidR="00C553E5" w:rsidRDefault="00C3398C" w:rsidP="00C8627B">
      <w:pPr>
        <w:jc w:val="both"/>
        <w:rPr>
          <w:rFonts w:hint="cs"/>
          <w:rtl/>
          <w:lang w:bidi="fa-IR"/>
        </w:rPr>
      </w:pPr>
      <w:r>
        <w:rPr>
          <w:rFonts w:hint="cs"/>
          <w:rtl/>
          <w:lang w:bidi="fa-IR"/>
        </w:rPr>
        <w:t>شبکه ب92 به نقل از بتا - 29/09/2016</w:t>
      </w:r>
    </w:p>
    <w:p w:rsidR="00C3398C" w:rsidRDefault="00C3398C" w:rsidP="00C8627B">
      <w:pPr>
        <w:jc w:val="both"/>
        <w:rPr>
          <w:rFonts w:hint="cs"/>
          <w:rtl/>
          <w:lang w:bidi="fa-IR"/>
        </w:rPr>
      </w:pPr>
      <w:r>
        <w:rPr>
          <w:rFonts w:hint="cs"/>
          <w:rtl/>
          <w:lang w:bidi="fa-IR"/>
        </w:rPr>
        <w:lastRenderedPageBreak/>
        <w:t>به گفته ایگور ژیوکوویچ رییس اداره پلیس منطقه ورانیه، طی هشت ماه اول سال جاری میلادی مجموعا 92028 نفر آواره و مهاجر در مرکز پذیرش آوارگان ثبت‌‌نام کرده‌اند.</w:t>
      </w:r>
    </w:p>
    <w:p w:rsidR="00C3398C" w:rsidRDefault="00C3398C" w:rsidP="00C8627B">
      <w:pPr>
        <w:jc w:val="both"/>
        <w:rPr>
          <w:rFonts w:hint="cs"/>
          <w:rtl/>
          <w:lang w:bidi="fa-IR"/>
        </w:rPr>
      </w:pPr>
      <w:r>
        <w:rPr>
          <w:rFonts w:hint="cs"/>
          <w:rtl/>
          <w:lang w:bidi="fa-IR"/>
        </w:rPr>
        <w:t>به گفته وی، از این تعداد 1054 نفر از کشور صر</w:t>
      </w:r>
      <w:r w:rsidR="005625F6">
        <w:rPr>
          <w:rFonts w:hint="cs"/>
          <w:rtl/>
          <w:lang w:bidi="fa-IR"/>
        </w:rPr>
        <w:t>بستان درخواست پناهندگی کرده‌اند.</w:t>
      </w:r>
    </w:p>
    <w:p w:rsidR="005625F6" w:rsidRDefault="005625F6" w:rsidP="00C8627B">
      <w:pPr>
        <w:jc w:val="both"/>
        <w:rPr>
          <w:rtl/>
          <w:lang w:bidi="fa-IR"/>
        </w:rPr>
      </w:pPr>
      <w:r>
        <w:rPr>
          <w:rFonts w:hint="cs"/>
          <w:rtl/>
          <w:lang w:bidi="fa-IR"/>
        </w:rPr>
        <w:t>او تاکید کرد، بخش قریب به اتفاق این آوارگان را شهروندان افغانستان، عراق، ایران، سوریه و دیگر کشورهای خاورمیانه تشکیل می‌دهند.</w:t>
      </w:r>
    </w:p>
    <w:p w:rsidR="005625F6" w:rsidRDefault="005625F6" w:rsidP="00C8627B">
      <w:pPr>
        <w:jc w:val="both"/>
        <w:rPr>
          <w:rtl/>
          <w:lang w:bidi="fa-IR"/>
        </w:rPr>
      </w:pPr>
      <w:r>
        <w:rPr>
          <w:rFonts w:hint="cs"/>
          <w:rtl/>
          <w:lang w:bidi="fa-IR"/>
        </w:rPr>
        <w:t>طی سال 2015 در این مرکز بیش از 650 هزار نفر آواره و مهاجر ثبت‌نام کردند.</w:t>
      </w:r>
    </w:p>
    <w:p w:rsidR="00C553E5" w:rsidRDefault="00C553E5" w:rsidP="00C8627B">
      <w:pPr>
        <w:jc w:val="both"/>
        <w:rPr>
          <w:rtl/>
          <w:lang w:bidi="fa-IR"/>
        </w:rPr>
      </w:pPr>
    </w:p>
    <w:p w:rsidR="00C553E5" w:rsidRDefault="00C553E5" w:rsidP="00C8627B">
      <w:pPr>
        <w:pStyle w:val="Heading3"/>
        <w:jc w:val="both"/>
        <w:rPr>
          <w:rtl/>
          <w:lang w:bidi="fa-IR"/>
        </w:rPr>
      </w:pPr>
      <w:r>
        <w:rPr>
          <w:rFonts w:hint="cs"/>
          <w:rtl/>
          <w:lang w:bidi="fa-IR"/>
        </w:rPr>
        <w:t>صربستان مذاکرات خود در مورد موافقت‌نامه با حوزه اوروآسیا را آغاز می‌کند</w:t>
      </w:r>
    </w:p>
    <w:p w:rsidR="00C553E5" w:rsidRDefault="002F58C2" w:rsidP="00C8627B">
      <w:pPr>
        <w:jc w:val="both"/>
        <w:rPr>
          <w:rFonts w:hint="cs"/>
          <w:rtl/>
          <w:lang w:bidi="fa-IR"/>
        </w:rPr>
      </w:pPr>
      <w:r>
        <w:rPr>
          <w:rFonts w:hint="cs"/>
          <w:rtl/>
          <w:lang w:bidi="fa-IR"/>
        </w:rPr>
        <w:t>خبرگزاری تانیوگ - 29/09/2016</w:t>
      </w:r>
    </w:p>
    <w:p w:rsidR="002F58C2" w:rsidRDefault="002F58C2" w:rsidP="00C8627B">
      <w:pPr>
        <w:jc w:val="both"/>
        <w:rPr>
          <w:rFonts w:hint="cs"/>
          <w:rtl/>
          <w:lang w:bidi="fa-IR"/>
        </w:rPr>
      </w:pPr>
      <w:r>
        <w:rPr>
          <w:rFonts w:hint="cs"/>
          <w:rtl/>
          <w:lang w:bidi="fa-IR"/>
        </w:rPr>
        <w:t>آلکساندار چپورین سفیر روسیه در بلگراد اظهار داشت، صربستان از روز جمعه 30 سپتامبر رسما مذاکرات خود با سازمان همکاری‌های اقتصادی حوزه اورو آسیا در مورد موافقت‌نامه تجارت آزاد با این منطقه را آغاز خواهد کرد.</w:t>
      </w:r>
    </w:p>
    <w:p w:rsidR="002F58C2" w:rsidRDefault="002F58C2" w:rsidP="00C8627B">
      <w:pPr>
        <w:jc w:val="both"/>
        <w:rPr>
          <w:rtl/>
          <w:lang w:bidi="fa-IR"/>
        </w:rPr>
      </w:pPr>
      <w:r>
        <w:rPr>
          <w:rFonts w:hint="cs"/>
          <w:rtl/>
          <w:lang w:bidi="fa-IR"/>
        </w:rPr>
        <w:t>او تاکید کرد که بلگراد و مسکو مشترکا در زمینه پیشبرد همکاری‌های اقتصادی دوجانبه تلاش خواهند کرد.</w:t>
      </w:r>
    </w:p>
    <w:p w:rsidR="00C553E5" w:rsidRDefault="00C553E5" w:rsidP="00C8627B">
      <w:pPr>
        <w:jc w:val="both"/>
        <w:rPr>
          <w:rtl/>
          <w:lang w:bidi="fa-IR"/>
        </w:rPr>
      </w:pPr>
    </w:p>
    <w:p w:rsidR="008722F4" w:rsidRDefault="00C553E5" w:rsidP="00C8627B">
      <w:pPr>
        <w:pStyle w:val="Heading3"/>
        <w:jc w:val="both"/>
        <w:rPr>
          <w:rtl/>
        </w:rPr>
      </w:pPr>
      <w:r>
        <w:rPr>
          <w:rFonts w:hint="cs"/>
          <w:rtl/>
          <w:lang w:bidi="fa-IR"/>
        </w:rPr>
        <w:t>دستگیری مدیر پلیس منطقه کوزووسکا میتروویتسا توسط پلیس صربستان</w:t>
      </w:r>
    </w:p>
    <w:p w:rsidR="00263197" w:rsidRDefault="002F58C2" w:rsidP="00C8627B">
      <w:pPr>
        <w:jc w:val="both"/>
        <w:rPr>
          <w:rFonts w:hint="cs"/>
          <w:rtl/>
        </w:rPr>
      </w:pPr>
      <w:r>
        <w:rPr>
          <w:rFonts w:hint="cs"/>
          <w:rtl/>
        </w:rPr>
        <w:t>خبرگزاری تانیوگ - 29/09/2016</w:t>
      </w:r>
    </w:p>
    <w:p w:rsidR="002F58C2" w:rsidRDefault="002F58C2" w:rsidP="00C8627B">
      <w:pPr>
        <w:jc w:val="both"/>
        <w:rPr>
          <w:rFonts w:hint="cs"/>
          <w:rtl/>
        </w:rPr>
      </w:pPr>
      <w:r>
        <w:rPr>
          <w:rFonts w:hint="cs"/>
          <w:rtl/>
        </w:rPr>
        <w:t xml:space="preserve">مقامات پلیس صربستان تایید کردند که </w:t>
      </w:r>
      <w:r w:rsidR="00A72FAE">
        <w:rPr>
          <w:rFonts w:hint="cs"/>
          <w:rtl/>
        </w:rPr>
        <w:t>چهارشنبه شب در یکی از گذرگاه‌های اداری بین کوزوو و صربستان یکی از شهروندان کوزوو را بر اساس حکم تعقیب دادگاه ارشد شهر نیش به اتهام اقدامات تروریستی دستگیر کردند.</w:t>
      </w:r>
    </w:p>
    <w:p w:rsidR="000D6107" w:rsidRDefault="00A72FAE" w:rsidP="00A72FAE">
      <w:pPr>
        <w:jc w:val="both"/>
        <w:rPr>
          <w:rtl/>
        </w:rPr>
      </w:pPr>
      <w:r>
        <w:rPr>
          <w:rFonts w:hint="cs"/>
          <w:rtl/>
        </w:rPr>
        <w:t>بنا به اخبار غیر رسمی کسب شده توسط تانیوگ، این فرد نهاد تاچی رییس اداره پلیس منطقه کوزووسکا میتروویتسا می‌باشد. جزییات بیشتری در این رابطه منتشر نشده است.</w:t>
      </w:r>
    </w:p>
    <w:sectPr w:rsidR="000D6107">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5A17" w:rsidRDefault="00C15A17">
      <w:r>
        <w:separator/>
      </w:r>
    </w:p>
  </w:endnote>
  <w:endnote w:type="continuationSeparator" w:id="0">
    <w:p w:rsidR="00C15A17" w:rsidRDefault="00C15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A72FAE">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5A17" w:rsidRDefault="00C15A17">
      <w:r>
        <w:separator/>
      </w:r>
    </w:p>
  </w:footnote>
  <w:footnote w:type="continuationSeparator" w:id="0">
    <w:p w:rsidR="00C15A17" w:rsidRDefault="00C15A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9"/>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40E5"/>
    <w:rsid w:val="00014269"/>
    <w:rsid w:val="00022A99"/>
    <w:rsid w:val="0002310B"/>
    <w:rsid w:val="00023467"/>
    <w:rsid w:val="0002362D"/>
    <w:rsid w:val="00024ED0"/>
    <w:rsid w:val="0002698E"/>
    <w:rsid w:val="00030293"/>
    <w:rsid w:val="00031693"/>
    <w:rsid w:val="000327D7"/>
    <w:rsid w:val="000343CE"/>
    <w:rsid w:val="000360D2"/>
    <w:rsid w:val="00037325"/>
    <w:rsid w:val="00041C25"/>
    <w:rsid w:val="00042C12"/>
    <w:rsid w:val="00043174"/>
    <w:rsid w:val="000459C9"/>
    <w:rsid w:val="00046D58"/>
    <w:rsid w:val="00051D84"/>
    <w:rsid w:val="0005302A"/>
    <w:rsid w:val="00053072"/>
    <w:rsid w:val="00055370"/>
    <w:rsid w:val="000570B6"/>
    <w:rsid w:val="0005763D"/>
    <w:rsid w:val="000614A0"/>
    <w:rsid w:val="000618D7"/>
    <w:rsid w:val="00061F7E"/>
    <w:rsid w:val="000622E2"/>
    <w:rsid w:val="00062A98"/>
    <w:rsid w:val="00066621"/>
    <w:rsid w:val="000760CC"/>
    <w:rsid w:val="00076DF6"/>
    <w:rsid w:val="0007749E"/>
    <w:rsid w:val="00077CEB"/>
    <w:rsid w:val="000807EA"/>
    <w:rsid w:val="00083AD9"/>
    <w:rsid w:val="00087AFF"/>
    <w:rsid w:val="00092EA1"/>
    <w:rsid w:val="00096D7E"/>
    <w:rsid w:val="000A48D3"/>
    <w:rsid w:val="000A6135"/>
    <w:rsid w:val="000A62A6"/>
    <w:rsid w:val="000B238E"/>
    <w:rsid w:val="000B39BC"/>
    <w:rsid w:val="000B3F79"/>
    <w:rsid w:val="000B7EFB"/>
    <w:rsid w:val="000C2231"/>
    <w:rsid w:val="000C5E6D"/>
    <w:rsid w:val="000C5EBD"/>
    <w:rsid w:val="000C7420"/>
    <w:rsid w:val="000D0D24"/>
    <w:rsid w:val="000D1EB5"/>
    <w:rsid w:val="000D6107"/>
    <w:rsid w:val="000E14BC"/>
    <w:rsid w:val="000E333A"/>
    <w:rsid w:val="000E33B1"/>
    <w:rsid w:val="000E33C0"/>
    <w:rsid w:val="000E63AB"/>
    <w:rsid w:val="000E7697"/>
    <w:rsid w:val="000F2EB1"/>
    <w:rsid w:val="000F35C2"/>
    <w:rsid w:val="000F4780"/>
    <w:rsid w:val="000F581E"/>
    <w:rsid w:val="001032D7"/>
    <w:rsid w:val="00106E73"/>
    <w:rsid w:val="001070D6"/>
    <w:rsid w:val="00113105"/>
    <w:rsid w:val="001176A1"/>
    <w:rsid w:val="00117DD1"/>
    <w:rsid w:val="00120C3E"/>
    <w:rsid w:val="001216B5"/>
    <w:rsid w:val="001231DE"/>
    <w:rsid w:val="00125B2B"/>
    <w:rsid w:val="00130316"/>
    <w:rsid w:val="001319A2"/>
    <w:rsid w:val="00131A11"/>
    <w:rsid w:val="00133E28"/>
    <w:rsid w:val="00135EA1"/>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6AC"/>
    <w:rsid w:val="00170BC4"/>
    <w:rsid w:val="001730C0"/>
    <w:rsid w:val="00173549"/>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2BC3"/>
    <w:rsid w:val="001F68CE"/>
    <w:rsid w:val="0020322C"/>
    <w:rsid w:val="00203701"/>
    <w:rsid w:val="0020571C"/>
    <w:rsid w:val="00205D8A"/>
    <w:rsid w:val="00214CF8"/>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15B"/>
    <w:rsid w:val="0028755E"/>
    <w:rsid w:val="002910DE"/>
    <w:rsid w:val="0029385B"/>
    <w:rsid w:val="00294166"/>
    <w:rsid w:val="00296E24"/>
    <w:rsid w:val="002A0A18"/>
    <w:rsid w:val="002A309E"/>
    <w:rsid w:val="002A41CD"/>
    <w:rsid w:val="002A4B30"/>
    <w:rsid w:val="002A657D"/>
    <w:rsid w:val="002B1310"/>
    <w:rsid w:val="002B14E0"/>
    <w:rsid w:val="002B1D0E"/>
    <w:rsid w:val="002B5EA3"/>
    <w:rsid w:val="002B7903"/>
    <w:rsid w:val="002C06BB"/>
    <w:rsid w:val="002C2040"/>
    <w:rsid w:val="002C24B5"/>
    <w:rsid w:val="002C5F5A"/>
    <w:rsid w:val="002C66C7"/>
    <w:rsid w:val="002C7B16"/>
    <w:rsid w:val="002D0B78"/>
    <w:rsid w:val="002D2058"/>
    <w:rsid w:val="002D2B5B"/>
    <w:rsid w:val="002D322E"/>
    <w:rsid w:val="002D57EE"/>
    <w:rsid w:val="002D5DA2"/>
    <w:rsid w:val="002D605F"/>
    <w:rsid w:val="002D771D"/>
    <w:rsid w:val="002E1450"/>
    <w:rsid w:val="002E3545"/>
    <w:rsid w:val="002E3857"/>
    <w:rsid w:val="002E3E53"/>
    <w:rsid w:val="002E6E52"/>
    <w:rsid w:val="002F143F"/>
    <w:rsid w:val="002F4EC2"/>
    <w:rsid w:val="002F58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3BC1"/>
    <w:rsid w:val="00334C8B"/>
    <w:rsid w:val="00334CAD"/>
    <w:rsid w:val="00334F8E"/>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7165"/>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5E62"/>
    <w:rsid w:val="00416245"/>
    <w:rsid w:val="00416921"/>
    <w:rsid w:val="00423173"/>
    <w:rsid w:val="00424C67"/>
    <w:rsid w:val="0042517B"/>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277B"/>
    <w:rsid w:val="00475911"/>
    <w:rsid w:val="00475F9F"/>
    <w:rsid w:val="00480B86"/>
    <w:rsid w:val="00481D7E"/>
    <w:rsid w:val="0048369F"/>
    <w:rsid w:val="00486D02"/>
    <w:rsid w:val="00491A5D"/>
    <w:rsid w:val="00492779"/>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18F"/>
    <w:rsid w:val="004E5168"/>
    <w:rsid w:val="004F5D9A"/>
    <w:rsid w:val="00501355"/>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25F6"/>
    <w:rsid w:val="00563616"/>
    <w:rsid w:val="005636B2"/>
    <w:rsid w:val="00565F0E"/>
    <w:rsid w:val="00571B76"/>
    <w:rsid w:val="0057743E"/>
    <w:rsid w:val="005775AF"/>
    <w:rsid w:val="005907C5"/>
    <w:rsid w:val="00593C97"/>
    <w:rsid w:val="005941BF"/>
    <w:rsid w:val="005A0728"/>
    <w:rsid w:val="005A29D3"/>
    <w:rsid w:val="005A2B55"/>
    <w:rsid w:val="005A4237"/>
    <w:rsid w:val="005A6A0B"/>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2189"/>
    <w:rsid w:val="006426BE"/>
    <w:rsid w:val="00643496"/>
    <w:rsid w:val="00643948"/>
    <w:rsid w:val="0064526B"/>
    <w:rsid w:val="0064527D"/>
    <w:rsid w:val="00645724"/>
    <w:rsid w:val="006461B6"/>
    <w:rsid w:val="00647295"/>
    <w:rsid w:val="00650A32"/>
    <w:rsid w:val="006524EA"/>
    <w:rsid w:val="00653530"/>
    <w:rsid w:val="00654272"/>
    <w:rsid w:val="0065553B"/>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07EA9"/>
    <w:rsid w:val="00811A60"/>
    <w:rsid w:val="0081591D"/>
    <w:rsid w:val="00821984"/>
    <w:rsid w:val="00823E7D"/>
    <w:rsid w:val="00824477"/>
    <w:rsid w:val="00826412"/>
    <w:rsid w:val="00826C4A"/>
    <w:rsid w:val="0082769B"/>
    <w:rsid w:val="0083050E"/>
    <w:rsid w:val="00832F05"/>
    <w:rsid w:val="008339E0"/>
    <w:rsid w:val="00834477"/>
    <w:rsid w:val="00836228"/>
    <w:rsid w:val="008371AF"/>
    <w:rsid w:val="00837E43"/>
    <w:rsid w:val="00841832"/>
    <w:rsid w:val="00843618"/>
    <w:rsid w:val="00844F84"/>
    <w:rsid w:val="008462AB"/>
    <w:rsid w:val="00853476"/>
    <w:rsid w:val="008534CA"/>
    <w:rsid w:val="00854377"/>
    <w:rsid w:val="008606BC"/>
    <w:rsid w:val="00861E70"/>
    <w:rsid w:val="00862143"/>
    <w:rsid w:val="00862280"/>
    <w:rsid w:val="00862C1E"/>
    <w:rsid w:val="0086538B"/>
    <w:rsid w:val="00866E43"/>
    <w:rsid w:val="00867791"/>
    <w:rsid w:val="00867DDA"/>
    <w:rsid w:val="008722F4"/>
    <w:rsid w:val="00876590"/>
    <w:rsid w:val="00880B03"/>
    <w:rsid w:val="008813E4"/>
    <w:rsid w:val="0088205A"/>
    <w:rsid w:val="00882121"/>
    <w:rsid w:val="008836A5"/>
    <w:rsid w:val="00890E52"/>
    <w:rsid w:val="008932B1"/>
    <w:rsid w:val="00893E96"/>
    <w:rsid w:val="008946E4"/>
    <w:rsid w:val="00894E4F"/>
    <w:rsid w:val="008A1E4D"/>
    <w:rsid w:val="008A462D"/>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6F89"/>
    <w:rsid w:val="008E7AB0"/>
    <w:rsid w:val="008F03D8"/>
    <w:rsid w:val="008F05F5"/>
    <w:rsid w:val="008F2ACB"/>
    <w:rsid w:val="008F320E"/>
    <w:rsid w:val="00902B32"/>
    <w:rsid w:val="0090313B"/>
    <w:rsid w:val="00904612"/>
    <w:rsid w:val="00906F0F"/>
    <w:rsid w:val="0091316F"/>
    <w:rsid w:val="00914A85"/>
    <w:rsid w:val="00915BE0"/>
    <w:rsid w:val="009177C2"/>
    <w:rsid w:val="00921BD1"/>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879"/>
    <w:rsid w:val="00970E03"/>
    <w:rsid w:val="009728D2"/>
    <w:rsid w:val="00973B35"/>
    <w:rsid w:val="009741DA"/>
    <w:rsid w:val="009748DA"/>
    <w:rsid w:val="00981B44"/>
    <w:rsid w:val="00982A2D"/>
    <w:rsid w:val="009832DF"/>
    <w:rsid w:val="00983BCF"/>
    <w:rsid w:val="00983ED1"/>
    <w:rsid w:val="009859A8"/>
    <w:rsid w:val="009860A4"/>
    <w:rsid w:val="0099142B"/>
    <w:rsid w:val="009914E2"/>
    <w:rsid w:val="00991FFA"/>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51B"/>
    <w:rsid w:val="009E3CAC"/>
    <w:rsid w:val="009E53D6"/>
    <w:rsid w:val="009E5AFE"/>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E63"/>
    <w:rsid w:val="00A7256C"/>
    <w:rsid w:val="00A72CFC"/>
    <w:rsid w:val="00A72FAE"/>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263"/>
    <w:rsid w:val="00B43FC7"/>
    <w:rsid w:val="00B47F61"/>
    <w:rsid w:val="00B50521"/>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A3"/>
    <w:rsid w:val="00BD7D0D"/>
    <w:rsid w:val="00BE106C"/>
    <w:rsid w:val="00BE35E9"/>
    <w:rsid w:val="00BE36FC"/>
    <w:rsid w:val="00BE4778"/>
    <w:rsid w:val="00BE4CA4"/>
    <w:rsid w:val="00BE4FEE"/>
    <w:rsid w:val="00BF08A8"/>
    <w:rsid w:val="00BF08DA"/>
    <w:rsid w:val="00BF0AC9"/>
    <w:rsid w:val="00BF2D93"/>
    <w:rsid w:val="00BF414A"/>
    <w:rsid w:val="00BF41A9"/>
    <w:rsid w:val="00BF5515"/>
    <w:rsid w:val="00BF6D01"/>
    <w:rsid w:val="00BF7E04"/>
    <w:rsid w:val="00C054D9"/>
    <w:rsid w:val="00C10198"/>
    <w:rsid w:val="00C12F60"/>
    <w:rsid w:val="00C15941"/>
    <w:rsid w:val="00C15A17"/>
    <w:rsid w:val="00C15CB4"/>
    <w:rsid w:val="00C17CB9"/>
    <w:rsid w:val="00C25A94"/>
    <w:rsid w:val="00C30ED0"/>
    <w:rsid w:val="00C31CB4"/>
    <w:rsid w:val="00C320CE"/>
    <w:rsid w:val="00C3237F"/>
    <w:rsid w:val="00C335EB"/>
    <w:rsid w:val="00C3367E"/>
    <w:rsid w:val="00C3398C"/>
    <w:rsid w:val="00C400DF"/>
    <w:rsid w:val="00C435E8"/>
    <w:rsid w:val="00C44179"/>
    <w:rsid w:val="00C47651"/>
    <w:rsid w:val="00C50D5C"/>
    <w:rsid w:val="00C52397"/>
    <w:rsid w:val="00C531AB"/>
    <w:rsid w:val="00C53A3C"/>
    <w:rsid w:val="00C54CAC"/>
    <w:rsid w:val="00C553E5"/>
    <w:rsid w:val="00C570E2"/>
    <w:rsid w:val="00C6091B"/>
    <w:rsid w:val="00C620B9"/>
    <w:rsid w:val="00C62E97"/>
    <w:rsid w:val="00C63468"/>
    <w:rsid w:val="00C6369D"/>
    <w:rsid w:val="00C65404"/>
    <w:rsid w:val="00C67CDC"/>
    <w:rsid w:val="00C707BE"/>
    <w:rsid w:val="00C70E80"/>
    <w:rsid w:val="00C75A63"/>
    <w:rsid w:val="00C75ADE"/>
    <w:rsid w:val="00C777D7"/>
    <w:rsid w:val="00C77EF6"/>
    <w:rsid w:val="00C832C5"/>
    <w:rsid w:val="00C83377"/>
    <w:rsid w:val="00C83AFE"/>
    <w:rsid w:val="00C8627B"/>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B0B4E"/>
    <w:rsid w:val="00CB28EE"/>
    <w:rsid w:val="00CC558B"/>
    <w:rsid w:val="00CC5B0C"/>
    <w:rsid w:val="00CC62AD"/>
    <w:rsid w:val="00CC6B7A"/>
    <w:rsid w:val="00CD27E1"/>
    <w:rsid w:val="00CD3D21"/>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1E82"/>
    <w:rsid w:val="00D14033"/>
    <w:rsid w:val="00D140D5"/>
    <w:rsid w:val="00D1521B"/>
    <w:rsid w:val="00D16610"/>
    <w:rsid w:val="00D216FA"/>
    <w:rsid w:val="00D22625"/>
    <w:rsid w:val="00D2308B"/>
    <w:rsid w:val="00D25706"/>
    <w:rsid w:val="00D2659E"/>
    <w:rsid w:val="00D27287"/>
    <w:rsid w:val="00D27352"/>
    <w:rsid w:val="00D315E1"/>
    <w:rsid w:val="00D3399C"/>
    <w:rsid w:val="00D52159"/>
    <w:rsid w:val="00D53456"/>
    <w:rsid w:val="00D540BB"/>
    <w:rsid w:val="00D54431"/>
    <w:rsid w:val="00D64AA1"/>
    <w:rsid w:val="00D66AB2"/>
    <w:rsid w:val="00D67ED9"/>
    <w:rsid w:val="00D77B7F"/>
    <w:rsid w:val="00D81C89"/>
    <w:rsid w:val="00D839BE"/>
    <w:rsid w:val="00D84DB7"/>
    <w:rsid w:val="00D85A16"/>
    <w:rsid w:val="00D8634A"/>
    <w:rsid w:val="00D876A4"/>
    <w:rsid w:val="00D93BB5"/>
    <w:rsid w:val="00D946B0"/>
    <w:rsid w:val="00D96E49"/>
    <w:rsid w:val="00D978B1"/>
    <w:rsid w:val="00DA047F"/>
    <w:rsid w:val="00DA6A7F"/>
    <w:rsid w:val="00DB3A5A"/>
    <w:rsid w:val="00DB4D9F"/>
    <w:rsid w:val="00DB64B1"/>
    <w:rsid w:val="00DB7DC1"/>
    <w:rsid w:val="00DC0CD3"/>
    <w:rsid w:val="00DC1D1A"/>
    <w:rsid w:val="00DC7BEC"/>
    <w:rsid w:val="00DD0FE1"/>
    <w:rsid w:val="00DD2D00"/>
    <w:rsid w:val="00DD4F36"/>
    <w:rsid w:val="00DD52A2"/>
    <w:rsid w:val="00DE0F5B"/>
    <w:rsid w:val="00DE3F9C"/>
    <w:rsid w:val="00DE498C"/>
    <w:rsid w:val="00DE6931"/>
    <w:rsid w:val="00DF05C1"/>
    <w:rsid w:val="00DF3877"/>
    <w:rsid w:val="00DF7235"/>
    <w:rsid w:val="00DF74A9"/>
    <w:rsid w:val="00E03192"/>
    <w:rsid w:val="00E0483D"/>
    <w:rsid w:val="00E053E4"/>
    <w:rsid w:val="00E05E47"/>
    <w:rsid w:val="00E06493"/>
    <w:rsid w:val="00E0742F"/>
    <w:rsid w:val="00E10789"/>
    <w:rsid w:val="00E22162"/>
    <w:rsid w:val="00E26591"/>
    <w:rsid w:val="00E279B1"/>
    <w:rsid w:val="00E31479"/>
    <w:rsid w:val="00E33583"/>
    <w:rsid w:val="00E34D6B"/>
    <w:rsid w:val="00E35FF2"/>
    <w:rsid w:val="00E36A51"/>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90CBD"/>
    <w:rsid w:val="00E91983"/>
    <w:rsid w:val="00E92EBB"/>
    <w:rsid w:val="00E95A32"/>
    <w:rsid w:val="00E95F90"/>
    <w:rsid w:val="00E96585"/>
    <w:rsid w:val="00E9715F"/>
    <w:rsid w:val="00EA039D"/>
    <w:rsid w:val="00EA3D18"/>
    <w:rsid w:val="00EA4C1C"/>
    <w:rsid w:val="00EA63DA"/>
    <w:rsid w:val="00EB37CF"/>
    <w:rsid w:val="00EB6F81"/>
    <w:rsid w:val="00EC0F21"/>
    <w:rsid w:val="00EC1296"/>
    <w:rsid w:val="00EC2480"/>
    <w:rsid w:val="00EC45CC"/>
    <w:rsid w:val="00EC686D"/>
    <w:rsid w:val="00ED03BB"/>
    <w:rsid w:val="00ED0E26"/>
    <w:rsid w:val="00ED4F8C"/>
    <w:rsid w:val="00ED6284"/>
    <w:rsid w:val="00ED64D8"/>
    <w:rsid w:val="00ED7200"/>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F00CF3"/>
    <w:rsid w:val="00F01504"/>
    <w:rsid w:val="00F01A9B"/>
    <w:rsid w:val="00F05F14"/>
    <w:rsid w:val="00F103BA"/>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B72"/>
    <w:rsid w:val="00FA326D"/>
    <w:rsid w:val="00FA4EAA"/>
    <w:rsid w:val="00FA5337"/>
    <w:rsid w:val="00FB23A5"/>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D756C5A-F141-452A-AA08-0D5D3CE9B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19C7"/>
    <w:pPr>
      <w:bidi/>
      <w:spacing w:line="567" w:lineRule="exact"/>
      <w:ind w:firstLine="851"/>
      <w:jc w:val="lowKashida"/>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5</Pages>
  <Words>972</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6501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REZA</cp:lastModifiedBy>
  <cp:revision>8</cp:revision>
  <cp:lastPrinted>2011-04-25T10:23:00Z</cp:lastPrinted>
  <dcterms:created xsi:type="dcterms:W3CDTF">2016-10-02T20:17:00Z</dcterms:created>
  <dcterms:modified xsi:type="dcterms:W3CDTF">2016-10-02T21:38:00Z</dcterms:modified>
</cp:coreProperties>
</file>