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851C90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A75B6A">
        <w:rPr>
          <w:rFonts w:hint="cs"/>
          <w:rtl/>
          <w:lang w:bidi="fa-IR"/>
        </w:rPr>
        <w:t>چهارشنبه</w:t>
      </w:r>
      <w:r w:rsidR="00C10CC5">
        <w:rPr>
          <w:rFonts w:hint="cs"/>
          <w:rtl/>
          <w:lang w:bidi="fa-IR"/>
        </w:rPr>
        <w:t xml:space="preserve"> </w:t>
      </w:r>
      <w:r w:rsidR="00851C90">
        <w:rPr>
          <w:rFonts w:hint="cs"/>
          <w:rtl/>
          <w:lang w:bidi="fa-IR"/>
        </w:rPr>
        <w:t>12</w:t>
      </w:r>
      <w:r w:rsidRPr="0055665F">
        <w:rPr>
          <w:rFonts w:hint="cs"/>
          <w:rtl/>
        </w:rPr>
        <w:t>/</w:t>
      </w:r>
      <w:r w:rsidR="00A75B6A">
        <w:rPr>
          <w:rFonts w:hint="cs"/>
          <w:rtl/>
          <w:lang w:bidi="fa-IR"/>
        </w:rPr>
        <w:t>08</w:t>
      </w:r>
      <w:r w:rsidRPr="0055665F">
        <w:rPr>
          <w:rFonts w:hint="cs"/>
          <w:rtl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val="sr-Cyrl-RS" w:bidi="fa-IR"/>
        </w:rPr>
        <w:t>5</w:t>
      </w:r>
      <w:r w:rsidRPr="0055665F">
        <w:rPr>
          <w:rFonts w:hint="cs"/>
          <w:rtl/>
        </w:rPr>
        <w:t>(</w:t>
      </w:r>
      <w:r w:rsidR="000C149C">
        <w:rPr>
          <w:rFonts w:hint="cs"/>
          <w:rtl/>
        </w:rPr>
        <w:t>23</w:t>
      </w:r>
      <w:r w:rsidRPr="0055665F">
        <w:rPr>
          <w:rFonts w:hint="cs"/>
          <w:rtl/>
        </w:rPr>
        <w:t>/</w:t>
      </w:r>
      <w:r w:rsidR="00851C90">
        <w:rPr>
          <w:rFonts w:hint="cs"/>
          <w:rtl/>
          <w:lang w:bidi="fa-IR"/>
        </w:rPr>
        <w:t>11</w:t>
      </w:r>
      <w:r w:rsidRPr="0055665F">
        <w:rPr>
          <w:rFonts w:hint="cs"/>
          <w:rtl/>
        </w:rPr>
        <w:t>/</w:t>
      </w:r>
      <w:r w:rsidR="00152066">
        <w:rPr>
          <w:rFonts w:hint="cs"/>
          <w:rtl/>
        </w:rPr>
        <w:t>2016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851C90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A75B6A">
        <w:rPr>
          <w:rFonts w:hint="cs"/>
          <w:rtl/>
          <w:lang w:bidi="fa-IR"/>
        </w:rPr>
        <w:t>چهارشنبه</w:t>
      </w:r>
      <w:r w:rsidR="005E0383">
        <w:rPr>
          <w:rFonts w:hint="cs"/>
          <w:rtl/>
          <w:lang w:bidi="fa-IR"/>
        </w:rPr>
        <w:t xml:space="preserve"> </w:t>
      </w:r>
      <w:r w:rsidR="000C149C">
        <w:rPr>
          <w:rFonts w:hint="cs"/>
          <w:rtl/>
          <w:lang w:bidi="fa-IR"/>
        </w:rPr>
        <w:t>23</w:t>
      </w:r>
      <w:r w:rsidR="00494E3D">
        <w:rPr>
          <w:rFonts w:hint="cs"/>
          <w:rtl/>
          <w:lang w:bidi="fa-IR"/>
        </w:rPr>
        <w:t>/</w:t>
      </w:r>
      <w:r w:rsidR="00851C90">
        <w:rPr>
          <w:rFonts w:hint="cs"/>
          <w:rtl/>
          <w:lang w:bidi="fa-IR"/>
        </w:rPr>
        <w:t>11</w:t>
      </w:r>
      <w:r w:rsidRPr="0055665F">
        <w:rPr>
          <w:rFonts w:hint="cs"/>
          <w:rtl/>
          <w:lang w:bidi="fa-IR"/>
        </w:rPr>
        <w:t>/</w:t>
      </w:r>
      <w:r w:rsidR="00152066">
        <w:rPr>
          <w:rFonts w:hint="cs"/>
          <w:rtl/>
          <w:lang w:bidi="fa-IR"/>
        </w:rPr>
        <w:t>2016</w:t>
      </w:r>
      <w:r w:rsidRPr="0055665F">
        <w:rPr>
          <w:rFonts w:hint="cs"/>
          <w:rtl/>
          <w:lang w:bidi="fa-IR"/>
        </w:rPr>
        <w:t xml:space="preserve"> (</w:t>
      </w:r>
      <w:r w:rsidR="00851C90">
        <w:rPr>
          <w:rFonts w:hint="cs"/>
          <w:rtl/>
          <w:lang w:bidi="fa-IR"/>
        </w:rPr>
        <w:t>12</w:t>
      </w:r>
      <w:r w:rsidRPr="0055665F">
        <w:rPr>
          <w:rFonts w:hint="cs"/>
          <w:rtl/>
          <w:lang w:bidi="fa-IR"/>
        </w:rPr>
        <w:t>/</w:t>
      </w:r>
      <w:r w:rsidR="00A75B6A">
        <w:rPr>
          <w:rFonts w:hint="cs"/>
          <w:rtl/>
          <w:lang w:bidi="fa-IR"/>
        </w:rPr>
        <w:t>08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632AF7" w:rsidRDefault="00632AF7" w:rsidP="00114F52">
      <w:pPr>
        <w:rPr>
          <w:rFonts w:hint="cs"/>
          <w:rtl/>
        </w:rPr>
      </w:pPr>
      <w:r>
        <w:rPr>
          <w:rFonts w:hint="cs"/>
          <w:rtl/>
        </w:rPr>
        <w:t xml:space="preserve">- خواهرخواندگی سارایوو و </w:t>
      </w:r>
      <w:r w:rsidR="00114F52">
        <w:rPr>
          <w:rFonts w:hint="cs"/>
          <w:rtl/>
        </w:rPr>
        <w:t>تهران</w:t>
      </w:r>
    </w:p>
    <w:p w:rsidR="00632AF7" w:rsidRDefault="00632AF7" w:rsidP="008F1FC0">
      <w:pPr>
        <w:rPr>
          <w:rFonts w:hint="cs"/>
          <w:rtl/>
        </w:rPr>
      </w:pPr>
      <w:r>
        <w:rPr>
          <w:rFonts w:hint="cs"/>
          <w:rtl/>
        </w:rPr>
        <w:t>- اسد: سوریه دوران مشابه‌ صربستان را پشت سر می‌گذارد</w:t>
      </w:r>
    </w:p>
    <w:p w:rsidR="00632AF7" w:rsidRDefault="00632AF7" w:rsidP="008F1FC0">
      <w:pPr>
        <w:rPr>
          <w:rFonts w:hint="cs"/>
          <w:rtl/>
        </w:rPr>
      </w:pPr>
      <w:r>
        <w:rPr>
          <w:rFonts w:hint="cs"/>
          <w:rtl/>
        </w:rPr>
        <w:t>- وولین: مساله تسلیحات یافت شده در نزدیکی خانه ووچیچ آنجا شروع نشده است</w:t>
      </w:r>
    </w:p>
    <w:p w:rsidR="00632AF7" w:rsidRDefault="00632AF7" w:rsidP="008F1FC0">
      <w:pPr>
        <w:rPr>
          <w:rFonts w:hint="cs"/>
          <w:rtl/>
          <w:lang w:bidi="fa-IR"/>
        </w:rPr>
      </w:pPr>
      <w:r>
        <w:rPr>
          <w:rFonts w:hint="cs"/>
          <w:rtl/>
        </w:rPr>
        <w:t xml:space="preserve">- </w:t>
      </w:r>
      <w:r w:rsidR="00114F52">
        <w:rPr>
          <w:rFonts w:hint="cs"/>
          <w:rtl/>
          <w:lang w:bidi="fa-IR"/>
        </w:rPr>
        <w:t>داچیچ در مورد رزمایش صربستان و روسیه</w:t>
      </w:r>
    </w:p>
    <w:p w:rsidR="00114F52" w:rsidRDefault="00114F52" w:rsidP="008F1FC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ووچیچ: دلیل نگرانی جمعی از نمایندگان غرب در مورد مذاکرات بلگراد و پریشتینا را نمی‌دانم</w:t>
      </w:r>
    </w:p>
    <w:p w:rsidR="00114F52" w:rsidRDefault="00114F52" w:rsidP="008F1FC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بیش از 188 هزار نفر از نمایشگاه کتاب بلگراد بازدید کردند</w:t>
      </w:r>
    </w:p>
    <w:p w:rsidR="00114F52" w:rsidRDefault="00114F52" w:rsidP="008F1FC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وزیر دارایی: کسری بودجه بسیار کمتر از رقم پیش‌بینی شده است</w:t>
      </w:r>
    </w:p>
    <w:p w:rsidR="00114F52" w:rsidRDefault="00114F52" w:rsidP="008F1FC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نیروهای امنیتی کوزوو بزودی به ارتش کوزوو تبدیل می‌شوند</w:t>
      </w:r>
    </w:p>
    <w:p w:rsidR="00114F52" w:rsidRDefault="00114F52" w:rsidP="008F1FC0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- نهاد تاچی از بازداشت آزاد شد</w:t>
      </w:r>
    </w:p>
    <w:p w:rsidR="000F0AC6" w:rsidRDefault="000F0AC6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0574CA" w:rsidRDefault="00114F52" w:rsidP="00114F52">
      <w:pPr>
        <w:pStyle w:val="Heading3"/>
      </w:pPr>
      <w:r>
        <w:rPr>
          <w:rFonts w:hint="cs"/>
          <w:rtl/>
        </w:rPr>
        <w:t>خواهرخواندگی سارایوو و تهران</w:t>
      </w:r>
    </w:p>
    <w:p w:rsidR="000574CA" w:rsidRDefault="00AB3073" w:rsidP="000574CA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پایگاه اینترنتی بلیتس - 01/11/2016</w:t>
      </w:r>
    </w:p>
    <w:p w:rsidR="00AB3073" w:rsidRDefault="00AB3073" w:rsidP="00AB307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محمد باقر قالیباف و ایو کومشیچ شهرداران تهران و سارایوو روز دوشنبه در تهران موافقت‌نامه خواهرخواندگی این دو شهر را امضا کردند.</w:t>
      </w:r>
    </w:p>
    <w:p w:rsidR="00AB3073" w:rsidRPr="00AB3073" w:rsidRDefault="00AB3073" w:rsidP="00AB3073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کومشیچ گفت: امضای این موافقت‌نامه تایید بر دوستی دوجانبه سارایوو و تهران می‌باشد.</w:t>
      </w:r>
    </w:p>
    <w:p w:rsidR="00003632" w:rsidRDefault="00003632" w:rsidP="003824C9">
      <w:pPr>
        <w:rPr>
          <w:rtl/>
        </w:rPr>
      </w:pPr>
    </w:p>
    <w:p w:rsidR="00AB3073" w:rsidRDefault="00AB3073" w:rsidP="003824C9">
      <w:pPr>
        <w:rPr>
          <w:rtl/>
        </w:rPr>
      </w:pPr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lastRenderedPageBreak/>
        <w:t>تحولات صربستان</w:t>
      </w:r>
    </w:p>
    <w:p w:rsidR="00114F52" w:rsidRDefault="00114F52" w:rsidP="00114F52">
      <w:pPr>
        <w:pStyle w:val="Heading3"/>
        <w:rPr>
          <w:rFonts w:hint="cs"/>
          <w:rtl/>
        </w:rPr>
      </w:pPr>
      <w:r>
        <w:rPr>
          <w:rFonts w:hint="cs"/>
          <w:rtl/>
        </w:rPr>
        <w:t>اسد: سوریه دوران مشابه‌ صربستان را پشت سر می‌گذارد</w:t>
      </w:r>
    </w:p>
    <w:p w:rsidR="00114F52" w:rsidRDefault="00AB3073" w:rsidP="00114F52">
      <w:pPr>
        <w:rPr>
          <w:rFonts w:hint="cs"/>
          <w:rtl/>
        </w:rPr>
      </w:pPr>
      <w:r>
        <w:rPr>
          <w:rFonts w:hint="cs"/>
          <w:rtl/>
        </w:rPr>
        <w:t>شبکه ب92 به نقل از بتا - 01/11/2016</w:t>
      </w:r>
    </w:p>
    <w:p w:rsidR="00114F52" w:rsidRDefault="00AB3073" w:rsidP="00AB3073">
      <w:pPr>
        <w:rPr>
          <w:rFonts w:hint="cs"/>
          <w:rtl/>
        </w:rPr>
      </w:pPr>
      <w:r>
        <w:rPr>
          <w:rFonts w:hint="cs"/>
          <w:rtl/>
        </w:rPr>
        <w:t xml:space="preserve">بشار اسد رییس جمهور سوریه در جریان مصاحبه‌ای اختصاصی </w:t>
      </w:r>
      <w:r>
        <w:rPr>
          <w:rFonts w:hint="cs"/>
          <w:rtl/>
        </w:rPr>
        <w:t>با</w:t>
      </w:r>
      <w:r>
        <w:rPr>
          <w:rFonts w:hint="cs"/>
          <w:rtl/>
        </w:rPr>
        <w:t xml:space="preserve"> میروسلاو لازانسکی تحلیل‌گر نظامی و خبرنگار روزنامه پولیتیکا اظهار داشت، مردم سوریه به خوبی می‌دانند آنچه در کشورشان می‌گذرد دقیقا همان وضعیتی است که در مورد صربستان رخ داده است.</w:t>
      </w:r>
    </w:p>
    <w:p w:rsidR="00AB3073" w:rsidRDefault="00EF2B97" w:rsidP="00EF2B97">
      <w:pPr>
        <w:rPr>
          <w:rtl/>
        </w:rPr>
      </w:pPr>
      <w:r>
        <w:rPr>
          <w:rFonts w:hint="cs"/>
          <w:rtl/>
        </w:rPr>
        <w:t>او در این رابطه گفت، در مورد هر دو کشور تبلیغات شدید رسانه‌ای، ترغیب درگیری‌های دینی، تحریمات اقتصادی، بمباران و نهایتا تجزیه کشور اعمال گردیده است. متن کامل این مصاحبه طی روزهای آینده در روزنامه پولیتیکا منتشر خواهد گردید.</w:t>
      </w:r>
    </w:p>
    <w:p w:rsidR="00AB3073" w:rsidRDefault="00AB3073" w:rsidP="00AB3073">
      <w:pPr>
        <w:rPr>
          <w:rtl/>
        </w:rPr>
      </w:pPr>
    </w:p>
    <w:p w:rsidR="00114F52" w:rsidRDefault="00114F52" w:rsidP="00114F52">
      <w:pPr>
        <w:pStyle w:val="Heading3"/>
        <w:rPr>
          <w:rtl/>
        </w:rPr>
      </w:pPr>
      <w:r>
        <w:rPr>
          <w:rFonts w:hint="cs"/>
          <w:rtl/>
        </w:rPr>
        <w:t>وولین: مساله تسلیحات یافت شده در نزدیکی خانه ووچیچ آنجا شروع نشده است</w:t>
      </w:r>
    </w:p>
    <w:p w:rsidR="00114F52" w:rsidRDefault="0085713C" w:rsidP="00114F52">
      <w:pPr>
        <w:rPr>
          <w:rFonts w:hint="cs"/>
          <w:rtl/>
        </w:rPr>
      </w:pPr>
      <w:r>
        <w:rPr>
          <w:rFonts w:hint="cs"/>
          <w:rtl/>
        </w:rPr>
        <w:t>شبکه ب92 به نقل از تانیوگ - 01/11/2016</w:t>
      </w:r>
    </w:p>
    <w:p w:rsidR="0085713C" w:rsidRDefault="0085713C" w:rsidP="00114F52">
      <w:pPr>
        <w:rPr>
          <w:rFonts w:hint="cs"/>
          <w:rtl/>
        </w:rPr>
      </w:pPr>
      <w:r>
        <w:rPr>
          <w:rFonts w:hint="cs"/>
          <w:rtl/>
        </w:rPr>
        <w:t>آلکساندار وولین وزیر کار و امور اجتماعی مدعی شد که وقایع اخیر و یافتن تسلیحات و مهمات در نزدیکی منزل آلکساندار ووچیچ نخست‌و‌زیر صربستان با سفارت آمریکا در بلگراد ارتباط دارد.</w:t>
      </w:r>
    </w:p>
    <w:p w:rsidR="0085713C" w:rsidRDefault="0085713C" w:rsidP="00114F52">
      <w:pPr>
        <w:rPr>
          <w:rtl/>
        </w:rPr>
      </w:pPr>
      <w:r>
        <w:rPr>
          <w:rFonts w:hint="cs"/>
          <w:rtl/>
        </w:rPr>
        <w:t>به گفته وی، مساله مذکور در نزدیکی خانه ووچیچ شروع نشده است بلکه از جای دیگری منشا گرفته است. «نظر من موضع دولت صربستان نبوده و فرصت نیافته‌ام تا در مورد آن با ووچیچ گفتگو کنم، اما بایستی شهروندان را با واقعیات آشنا کرد</w:t>
      </w:r>
      <w:r w:rsidR="00F00855">
        <w:rPr>
          <w:rFonts w:hint="cs"/>
          <w:rtl/>
        </w:rPr>
        <w:t>. این ماجرا از شب انتخابات پارلمانی اخیر آغاز گردید، زمانی که جمعی از احزاب با تلاش برای تغییر نتایج انتخاباتی با زور وارد ساختمان کمیسیون انتخاب شده و سپس به سفارت آمریکا و به نزد کایل اسکات سفیر این کشور رفتند.</w:t>
      </w:r>
      <w:r w:rsidR="007A651B">
        <w:rPr>
          <w:rFonts w:hint="cs"/>
          <w:rtl/>
        </w:rPr>
        <w:t xml:space="preserve"> کایل اسکات شش سال در روسیه اقامت داشته و قواعد رفتار دیپلماتیک را می‌داند که شب انتخابات نبایستی با نمایندگان جناح حاکم و یا اپوزیسیون دیدار و گفتگو کرد. بلافاصله پس از آن داستان تخریب ساختمان‌‌های بدون پروانه ساخت در منطقه ساحلی رودخانه ساوا </w:t>
      </w:r>
      <w:r w:rsidR="007A651B">
        <w:rPr>
          <w:rFonts w:hint="cs"/>
          <w:rtl/>
        </w:rPr>
        <w:lastRenderedPageBreak/>
        <w:t>مطرح گردید. مواردی مشاهده شده که کارکنان سفارت آمریکا در تظاهرات شرکت داشته و مامورین اطلاعاتی عکس‌های آنها را در حال سوت زدن و طرفداری از تظاهرکنندگان گرفته‌اند.»</w:t>
      </w:r>
    </w:p>
    <w:p w:rsidR="00114F52" w:rsidRDefault="007A651B" w:rsidP="00114F52">
      <w:pPr>
        <w:rPr>
          <w:rFonts w:hint="cs"/>
          <w:rtl/>
        </w:rPr>
      </w:pPr>
      <w:r>
        <w:rPr>
          <w:rFonts w:hint="cs"/>
          <w:rtl/>
        </w:rPr>
        <w:t>لازم به ذکر است که طی روزهای گذشته بحث‌های متعددی بین مقامات صربستان و سفیر آمریکا در بلگراد صورت گرفته است. اسکات طی مصاحبه‌ای گفت، تظاهرات در اعتراض به تخریب ساختمان‌های بدون پروانه ساخت در واقع بیانگر مخالفت با دولت است.</w:t>
      </w:r>
    </w:p>
    <w:p w:rsidR="007A651B" w:rsidRPr="00114F52" w:rsidRDefault="007A651B" w:rsidP="00114F52">
      <w:pPr>
        <w:rPr>
          <w:rFonts w:hint="cs"/>
          <w:rtl/>
        </w:rPr>
      </w:pPr>
    </w:p>
    <w:p w:rsidR="00114F52" w:rsidRDefault="00114F52" w:rsidP="00114F52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داچیچ در مورد رزمایش صربستان و روسیه</w:t>
      </w:r>
    </w:p>
    <w:p w:rsidR="00114F52" w:rsidRDefault="000552B0" w:rsidP="00114F52">
      <w:pPr>
        <w:rPr>
          <w:rtl/>
          <w:lang w:bidi="fa-IR"/>
        </w:rPr>
      </w:pPr>
      <w:r>
        <w:rPr>
          <w:rFonts w:hint="cs"/>
          <w:rtl/>
          <w:lang w:bidi="fa-IR"/>
        </w:rPr>
        <w:t>شبکه ب92 به نقل از تانیوگ - 01/11/2016</w:t>
      </w:r>
    </w:p>
    <w:p w:rsidR="00114F52" w:rsidRDefault="00AA725C" w:rsidP="00114F52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ایویتسا داچیچ وزیر خارجه صربستان اظهار داشت، برگزاری رزمایش مشترک صربستان و روسیه به هیچ عنوان نمی‌‌تواند مشکل‌زا باشد و صربستان راسا در مورد اینکه با چه کسی همکاری خواهد کرد، تصمیم می‌گیرد. </w:t>
      </w:r>
    </w:p>
    <w:p w:rsidR="00FF3FA3" w:rsidRDefault="00FF3FA3" w:rsidP="00114F5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او گفت، بر اساس برنامه‌های موجود دو رزمایش مشترک با روسیه و همسایگانش و نیز 20 رزمایش با اعضای ناتو برگزار خواهد شد و اینجا هیچ مشکلی مشاهده نمی‌شود. «درگیری آمریکا و روسیه نبایستی به ما ربطی داشته باشد زیرا صربستان کشوری مستقل، حاکم و از نظر نظامی بیطرف بوده و در مورد برگزاری رزمایش‌ها با کشورها راسا تصمیم‌‌گیری می‌کنیم.»</w:t>
      </w:r>
    </w:p>
    <w:p w:rsidR="00FF3FA3" w:rsidRDefault="00FF3FA3" w:rsidP="00114F52">
      <w:pPr>
        <w:rPr>
          <w:rtl/>
          <w:lang w:bidi="fa-IR"/>
        </w:rPr>
      </w:pPr>
      <w:r>
        <w:rPr>
          <w:rFonts w:hint="cs"/>
          <w:rtl/>
          <w:lang w:bidi="fa-IR"/>
        </w:rPr>
        <w:t>داچیچ همچنین گفت، برای صربستان به هیچ عنوان خوب نیست که بین روسیه و اتحادیه اروپا یک جناح را انتخاب کند.</w:t>
      </w:r>
      <w:r w:rsidR="001B74B1">
        <w:rPr>
          <w:rFonts w:hint="cs"/>
          <w:rtl/>
          <w:lang w:bidi="fa-IR"/>
        </w:rPr>
        <w:t xml:space="preserve"> «خدا نکند مجبور شویم انتخاب کنیم، در این صورت همه به خوبی می‌دانند که صربستان روسیه را انتخاب خواهد کرد. نبایستی در وضعیت قرار گیریم که مجبور به انتخاب شویم.»</w:t>
      </w:r>
    </w:p>
    <w:p w:rsidR="00114F52" w:rsidRDefault="00114F52" w:rsidP="00114F52">
      <w:pPr>
        <w:rPr>
          <w:rtl/>
          <w:lang w:bidi="fa-IR"/>
        </w:rPr>
      </w:pPr>
    </w:p>
    <w:p w:rsidR="00114F52" w:rsidRDefault="00114F52" w:rsidP="00114F52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ووچیچ: دلیل نگرانی جمعی از نمایندگان غرب در مورد مذاکرات بلگراد و پریشتینا را نمی‌دانم</w:t>
      </w:r>
    </w:p>
    <w:p w:rsidR="00114F52" w:rsidRDefault="00C5775A" w:rsidP="00114F5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ب92 به نقل از تانیوگ - 01/11/2016</w:t>
      </w:r>
    </w:p>
    <w:p w:rsidR="00C5775A" w:rsidRDefault="00C5775A" w:rsidP="00114F52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آلکساندار ووچیچ نخست‌وزیر صربستان اظهار داشت، </w:t>
      </w:r>
      <w:r w:rsidR="008450FC">
        <w:rPr>
          <w:rFonts w:hint="cs"/>
          <w:rtl/>
          <w:lang w:bidi="fa-IR"/>
        </w:rPr>
        <w:t xml:space="preserve">بسیاری در غرب در رابطه با مذاکرات بلگراد و پریشتینا از صربها و آلبانی‌‌تباران عصبانی‌‌‌تر و نگران‌تر هستند. او گفت: نمی‌دانم </w:t>
      </w:r>
      <w:r w:rsidR="008450FC">
        <w:rPr>
          <w:rFonts w:hint="cs"/>
          <w:rtl/>
          <w:lang w:bidi="fa-IR"/>
        </w:rPr>
        <w:lastRenderedPageBreak/>
        <w:t>دلیل این نگرانی چیست؟ ما بایستی با یکدیگر گفتگو کرده و مشکلات را حل کنیم و وظایف خود را بدانیم.»</w:t>
      </w:r>
    </w:p>
    <w:p w:rsidR="00114F52" w:rsidRDefault="008D52C4" w:rsidP="00114F52">
      <w:pPr>
        <w:rPr>
          <w:rtl/>
          <w:lang w:bidi="fa-IR"/>
        </w:rPr>
      </w:pPr>
      <w:r>
        <w:rPr>
          <w:rFonts w:hint="cs"/>
          <w:rtl/>
          <w:lang w:bidi="fa-IR"/>
        </w:rPr>
        <w:t>ووچیچ گفت: تعیین شرط برای دو طرف مذاکره‌کننده مبنی بر گشایش فصل‌های مذاکراتی و یا لغو رژیم روادید ایده خوبی نیست،‌ زیرا بدین صورت جو بدتری در بلگراد و پریشتینا ایجاد می‌شود.</w:t>
      </w:r>
      <w:r w:rsidR="009F027D">
        <w:rPr>
          <w:rFonts w:hint="cs"/>
          <w:rtl/>
          <w:lang w:bidi="fa-IR"/>
        </w:rPr>
        <w:t xml:space="preserve"> «بحث‌های» بین صربها و آلبانی‌تباران از سالهای بسیار دور وجود دارد و نمی‌توان آن را با تصمیمات و راه حل‌های اداری به پایان رساند. شهروندان در تیرانا، بلگراد و پریشتینا بایستی یکدیگر را درک کنند و این یک پروسه طولانی است و نمی‌توان آن را ظرف 48 ساعت به پایان رساند.</w:t>
      </w:r>
    </w:p>
    <w:p w:rsidR="00114F52" w:rsidRDefault="00114F52" w:rsidP="00114F52">
      <w:pPr>
        <w:rPr>
          <w:rtl/>
          <w:lang w:bidi="fa-IR"/>
        </w:rPr>
      </w:pPr>
    </w:p>
    <w:p w:rsidR="00114F52" w:rsidRDefault="00114F52" w:rsidP="00114F52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بیش از 188 هزار نفر از نمایشگاه کتاب بلگراد بازدید کردند</w:t>
      </w:r>
    </w:p>
    <w:p w:rsidR="00114F52" w:rsidRDefault="009F027D" w:rsidP="00114F5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خبرگزاری تانیوگ - سازمان‌دهندگان شصت و یکمین نمایشگاه بین‌المللی کتاب بلگراد اعلام داشتند، طی این نمایشگاه (22 تا 30 اکتبر) 188409 نفر از دوستداران کتاب از این نمایشگاه بازدید کردند.</w:t>
      </w:r>
    </w:p>
    <w:p w:rsidR="009F027D" w:rsidRDefault="009F027D" w:rsidP="00114F52">
      <w:pPr>
        <w:rPr>
          <w:rtl/>
          <w:lang w:bidi="fa-IR"/>
        </w:rPr>
      </w:pPr>
      <w:r>
        <w:rPr>
          <w:rFonts w:hint="cs"/>
          <w:rtl/>
          <w:lang w:bidi="fa-IR"/>
        </w:rPr>
        <w:t>در این نمایشگاه 480 شرکت‌کننده حضور داشتند که 410 شرکت‌کننده داخلی و 68 شرکت‌کننده خارجی بودند.</w:t>
      </w:r>
    </w:p>
    <w:p w:rsidR="00E8186D" w:rsidRDefault="00E8186D" w:rsidP="00114F52">
      <w:pPr>
        <w:rPr>
          <w:rtl/>
          <w:lang w:bidi="fa-IR"/>
        </w:rPr>
      </w:pPr>
      <w:r>
        <w:rPr>
          <w:rFonts w:hint="cs"/>
          <w:rtl/>
          <w:lang w:bidi="fa-IR"/>
        </w:rPr>
        <w:t>در این نمایشگاه 573 برنامه جانبی از سوی نمایشگاه و ناشرین برگزار شد و در آن ناشرین از کشورهایی بلاروس، ایران، بوسنی و هرزگووین، هند، اسراییل، مجارستان، چین، روسیه، اسلوونی، کرواسی، مونته‌نگرو، جمهوری چک و سایر کشورها حضور داشتند.</w:t>
      </w:r>
    </w:p>
    <w:p w:rsidR="00114F52" w:rsidRDefault="00114F52" w:rsidP="00114F52">
      <w:pPr>
        <w:rPr>
          <w:rtl/>
          <w:lang w:bidi="fa-IR"/>
        </w:rPr>
      </w:pPr>
    </w:p>
    <w:p w:rsidR="00114F52" w:rsidRDefault="00114F52" w:rsidP="00114F52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وزیر دارایی: کسری بودجه بسیار کمتر از رقم پیش‌بینی شده است</w:t>
      </w:r>
    </w:p>
    <w:p w:rsidR="00114F52" w:rsidRDefault="00E8186D" w:rsidP="00114F5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پایگاه اینترنتی بلیتس به نقل از تانیوگ - 01/11/2016</w:t>
      </w:r>
    </w:p>
    <w:p w:rsidR="00E8186D" w:rsidRDefault="00586E91" w:rsidP="00114F52">
      <w:pPr>
        <w:rPr>
          <w:rtl/>
          <w:lang w:bidi="fa-IR"/>
        </w:rPr>
      </w:pPr>
      <w:r>
        <w:rPr>
          <w:rFonts w:hint="cs"/>
          <w:rtl/>
          <w:lang w:bidi="fa-IR"/>
        </w:rPr>
        <w:t>دوشان ویوویچ وزیر دارایی صربستان اظهار داشت، بیلان تراز بودجه کشور بسیار متعادل بوده و انتظار می‌رود که تا پایان سال جاری میزان کسری بودجه در سطح 1/2 درصد تولید ناخالص ملی و به عبارتی کمی بیش از 80 میلیارد دینار باشد که این رقم نیمی از کسری بودجه پ</w:t>
      </w:r>
      <w:r w:rsidR="00006011">
        <w:rPr>
          <w:rFonts w:hint="cs"/>
          <w:rtl/>
          <w:lang w:bidi="fa-IR"/>
        </w:rPr>
        <w:t>یش‌بینی شده برای سال جاری است.</w:t>
      </w:r>
    </w:p>
    <w:p w:rsidR="00114F52" w:rsidRDefault="00114F52" w:rsidP="00114F52">
      <w:pPr>
        <w:rPr>
          <w:rtl/>
          <w:lang w:bidi="fa-IR"/>
        </w:rPr>
      </w:pPr>
    </w:p>
    <w:p w:rsidR="00114F52" w:rsidRDefault="00006011" w:rsidP="00114F52">
      <w:pPr>
        <w:pStyle w:val="Heading3"/>
        <w:rPr>
          <w:rFonts w:hint="cs"/>
          <w:rtl/>
          <w:lang w:bidi="fa-IR"/>
        </w:rPr>
      </w:pPr>
      <w:bookmarkStart w:id="0" w:name="_GoBack"/>
      <w:r>
        <w:rPr>
          <w:rFonts w:hint="cs"/>
          <w:rtl/>
          <w:lang w:bidi="fa-IR"/>
        </w:rPr>
        <w:t>ن</w:t>
      </w:r>
      <w:r w:rsidR="00114F52">
        <w:rPr>
          <w:rFonts w:hint="cs"/>
          <w:rtl/>
          <w:lang w:bidi="fa-IR"/>
        </w:rPr>
        <w:t>یروهای امنیتی کوزوو بزودی به ارتش کوزوو تبدیل می‌شوند</w:t>
      </w:r>
    </w:p>
    <w:p w:rsidR="00114F52" w:rsidRDefault="00006011" w:rsidP="00114F5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ب92 به نقل از بتا - 01/11/2016</w:t>
      </w:r>
    </w:p>
    <w:p w:rsidR="00006011" w:rsidRDefault="00006011" w:rsidP="00114F5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کادری وسلی رییس پارلمان کوزوو اظهار داشت، نیروهای امنیتی کوزوو به زودی ارتش کوزوو تبدیل خواهد شد.</w:t>
      </w:r>
    </w:p>
    <w:p w:rsidR="00006011" w:rsidRDefault="00006011" w:rsidP="00114F52">
      <w:pPr>
        <w:rPr>
          <w:rtl/>
          <w:lang w:bidi="fa-IR"/>
        </w:rPr>
      </w:pPr>
      <w:r>
        <w:rPr>
          <w:rFonts w:hint="cs"/>
          <w:rtl/>
          <w:lang w:bidi="fa-IR"/>
        </w:rPr>
        <w:t>او گفت:‌ این نیروها کاملا برای این تغییر ساختار و فرم آماده می‌باشند. این ارتش شریک قابل اعتماد و با اعتبار پیمان ناتو خواهد بود.</w:t>
      </w:r>
    </w:p>
    <w:p w:rsidR="00114F52" w:rsidRDefault="00114F52" w:rsidP="00114F52">
      <w:pPr>
        <w:rPr>
          <w:rtl/>
          <w:lang w:bidi="fa-IR"/>
        </w:rPr>
      </w:pPr>
    </w:p>
    <w:p w:rsidR="00114F52" w:rsidRDefault="00114F52" w:rsidP="00114F52">
      <w:pPr>
        <w:pStyle w:val="Heading3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نهاد تاچی از بازداشت آزاد شد</w:t>
      </w:r>
    </w:p>
    <w:p w:rsidR="00114F52" w:rsidRDefault="00006011" w:rsidP="00114F52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ب92 به نقل از تانیوگ</w:t>
      </w:r>
      <w:r w:rsidR="00835C3A">
        <w:rPr>
          <w:rFonts w:hint="cs"/>
          <w:rtl/>
          <w:lang w:bidi="fa-IR"/>
        </w:rPr>
        <w:t xml:space="preserve"> و بتا</w:t>
      </w:r>
      <w:r>
        <w:rPr>
          <w:rFonts w:hint="cs"/>
          <w:rtl/>
          <w:lang w:bidi="fa-IR"/>
        </w:rPr>
        <w:t xml:space="preserve"> - 01/11/2016</w:t>
      </w:r>
    </w:p>
    <w:p w:rsidR="00006011" w:rsidRDefault="00006011" w:rsidP="00835C3A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دادستانی تبهکاری سازمان‌یافته صربستان تحقیقات خود بر علیه نهاد تاچی رییس پلیس کوزووسکا میترویتسا که از </w:t>
      </w:r>
      <w:r w:rsidR="00835C3A">
        <w:rPr>
          <w:rFonts w:hint="cs"/>
          <w:rtl/>
          <w:lang w:bidi="fa-IR"/>
        </w:rPr>
        <w:t>28 سپتامبر</w:t>
      </w:r>
      <w:r>
        <w:rPr>
          <w:rFonts w:hint="cs"/>
          <w:rtl/>
          <w:lang w:bidi="fa-IR"/>
        </w:rPr>
        <w:t xml:space="preserve"> به ظن دست داشتن در </w:t>
      </w:r>
      <w:r w:rsidR="00835C3A">
        <w:rPr>
          <w:rFonts w:hint="cs"/>
          <w:rtl/>
          <w:lang w:bidi="fa-IR"/>
        </w:rPr>
        <w:t>جنایات جنگی بازداشت شده بود، متوفف کرد و حکم آزادی وی را صادر نمود.</w:t>
      </w:r>
    </w:p>
    <w:p w:rsidR="00835C3A" w:rsidRDefault="00835C3A" w:rsidP="00835C3A">
      <w:pPr>
        <w:rPr>
          <w:rtl/>
          <w:lang w:bidi="fa-IR"/>
        </w:rPr>
      </w:pPr>
      <w:r>
        <w:rPr>
          <w:rFonts w:hint="cs"/>
          <w:rtl/>
          <w:lang w:bidi="fa-IR"/>
        </w:rPr>
        <w:t>این حکم پس از اظهارات شهود این پرونده که نتوانستند او را به عنوان عامل جنایات شناسایی کنند، صادر گردید.</w:t>
      </w:r>
    </w:p>
    <w:p w:rsidR="00835C3A" w:rsidRDefault="00835C3A" w:rsidP="00835C3A">
      <w:pPr>
        <w:rPr>
          <w:rFonts w:hint="cs"/>
          <w:rtl/>
        </w:rPr>
      </w:pPr>
      <w:r>
        <w:rPr>
          <w:rFonts w:hint="cs"/>
          <w:rtl/>
          <w:lang w:bidi="fa-IR"/>
        </w:rPr>
        <w:t xml:space="preserve">از سوی دیگر، </w:t>
      </w:r>
      <w:r>
        <w:rPr>
          <w:rFonts w:hint="cs"/>
          <w:rtl/>
        </w:rPr>
        <w:t>وزارت امور خارجه کوزوو مراتب نگرانی خود بابت دستگیری یکی از شهروندان کوزوو در قلمرو صربستان به اتهام دست داشتن در جنایات جنگی را ابراز داشت.</w:t>
      </w:r>
    </w:p>
    <w:p w:rsidR="00835C3A" w:rsidRDefault="00835C3A" w:rsidP="00835C3A">
      <w:pPr>
        <w:rPr>
          <w:rFonts w:hint="cs"/>
          <w:rtl/>
        </w:rPr>
      </w:pPr>
      <w:r>
        <w:rPr>
          <w:rFonts w:hint="cs"/>
          <w:rtl/>
        </w:rPr>
        <w:t>این وزارت‌خانه از شهروندان کوزوو دعوت کرد تا از سفر به صربستان و یا عبور از طریق قلمرو آن خودداری کنند.</w:t>
      </w:r>
    </w:p>
    <w:bookmarkEnd w:id="0"/>
    <w:p w:rsidR="00114F52" w:rsidRDefault="00114F52" w:rsidP="00114F52">
      <w:pPr>
        <w:rPr>
          <w:rtl/>
          <w:lang w:bidi="fa-IR"/>
        </w:rPr>
      </w:pPr>
    </w:p>
    <w:p w:rsidR="00835C3A" w:rsidRDefault="00835C3A" w:rsidP="003824C9"/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6955" w:rsidRDefault="00816955">
      <w:r>
        <w:separator/>
      </w:r>
    </w:p>
  </w:endnote>
  <w:endnote w:type="continuationSeparator" w:id="0">
    <w:p w:rsidR="00816955" w:rsidRDefault="00816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835C3A">
      <w:rPr>
        <w:rStyle w:val="PageNumber"/>
        <w:noProof/>
        <w:rtl/>
      </w:rPr>
      <w:t>5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6955" w:rsidRDefault="00816955">
      <w:r>
        <w:separator/>
      </w:r>
    </w:p>
  </w:footnote>
  <w:footnote w:type="continuationSeparator" w:id="0">
    <w:p w:rsidR="00816955" w:rsidRDefault="00816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06011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2B0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4F52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B74B1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6D3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86E91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6C69"/>
    <w:rsid w:val="005D7831"/>
    <w:rsid w:val="005D7C5C"/>
    <w:rsid w:val="005E0383"/>
    <w:rsid w:val="005E0608"/>
    <w:rsid w:val="005E2AAB"/>
    <w:rsid w:val="005E2FD0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AF7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A651B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16955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5C3A"/>
    <w:rsid w:val="0083613D"/>
    <w:rsid w:val="00836228"/>
    <w:rsid w:val="008371AF"/>
    <w:rsid w:val="00837E43"/>
    <w:rsid w:val="00841832"/>
    <w:rsid w:val="00843618"/>
    <w:rsid w:val="00844F84"/>
    <w:rsid w:val="008450FC"/>
    <w:rsid w:val="008462AB"/>
    <w:rsid w:val="00851C90"/>
    <w:rsid w:val="00853476"/>
    <w:rsid w:val="008534CA"/>
    <w:rsid w:val="00854377"/>
    <w:rsid w:val="0085713C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D52C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27D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25C"/>
    <w:rsid w:val="00AA7BE0"/>
    <w:rsid w:val="00AB3073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5775A"/>
    <w:rsid w:val="00C6091B"/>
    <w:rsid w:val="00C620B9"/>
    <w:rsid w:val="00C62E97"/>
    <w:rsid w:val="00C63468"/>
    <w:rsid w:val="00C6369D"/>
    <w:rsid w:val="00C65404"/>
    <w:rsid w:val="00C703EF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C558B"/>
    <w:rsid w:val="00CC5B0C"/>
    <w:rsid w:val="00CC62AD"/>
    <w:rsid w:val="00CC6B7A"/>
    <w:rsid w:val="00CD27E1"/>
    <w:rsid w:val="00CD3D21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6931"/>
    <w:rsid w:val="00DF05C1"/>
    <w:rsid w:val="00DF3877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186D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B97"/>
    <w:rsid w:val="00EF2C7F"/>
    <w:rsid w:val="00EF3680"/>
    <w:rsid w:val="00EF4FFC"/>
    <w:rsid w:val="00EF6DAE"/>
    <w:rsid w:val="00EF71B3"/>
    <w:rsid w:val="00EF75FD"/>
    <w:rsid w:val="00EF78EA"/>
    <w:rsid w:val="00F00855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F60"/>
    <w:rsid w:val="00F23A3A"/>
    <w:rsid w:val="00F25571"/>
    <w:rsid w:val="00F25A0D"/>
    <w:rsid w:val="00F25A93"/>
    <w:rsid w:val="00F26F08"/>
    <w:rsid w:val="00F2744D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6DD5"/>
    <w:rsid w:val="00FB23A5"/>
    <w:rsid w:val="00FB3020"/>
    <w:rsid w:val="00FB303C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3FA3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5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6450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10</cp:revision>
  <cp:lastPrinted>2011-04-25T10:23:00Z</cp:lastPrinted>
  <dcterms:created xsi:type="dcterms:W3CDTF">2016-11-02T08:06:00Z</dcterms:created>
  <dcterms:modified xsi:type="dcterms:W3CDTF">2016-11-02T11:44:00Z</dcterms:modified>
</cp:coreProperties>
</file>