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982" w:rsidRDefault="00135982" w:rsidP="00135982">
      <w:r>
        <w:rPr>
          <w:noProof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762000</wp:posOffset>
            </wp:positionH>
            <wp:positionV relativeFrom="paragraph">
              <wp:posOffset>883920</wp:posOffset>
            </wp:positionV>
            <wp:extent cx="6019800" cy="4159885"/>
            <wp:effectExtent l="0" t="0" r="0" b="0"/>
            <wp:wrapTight wrapText="bothSides">
              <wp:wrapPolygon edited="0">
                <wp:start x="11415" y="1385"/>
                <wp:lineTo x="9980" y="1583"/>
                <wp:lineTo x="8476" y="2374"/>
                <wp:lineTo x="8408" y="3957"/>
                <wp:lineTo x="8818" y="4748"/>
                <wp:lineTo x="9228" y="4748"/>
                <wp:lineTo x="8613" y="6331"/>
                <wp:lineTo x="7929" y="7023"/>
                <wp:lineTo x="7656" y="7518"/>
                <wp:lineTo x="7656" y="7913"/>
                <wp:lineTo x="7177" y="8111"/>
                <wp:lineTo x="6425" y="9100"/>
                <wp:lineTo x="6425" y="9496"/>
                <wp:lineTo x="5673" y="11079"/>
                <wp:lineTo x="5537" y="11771"/>
                <wp:lineTo x="5605" y="12365"/>
                <wp:lineTo x="7587" y="14244"/>
                <wp:lineTo x="6425" y="15827"/>
                <wp:lineTo x="4853" y="17409"/>
                <wp:lineTo x="2256" y="18992"/>
                <wp:lineTo x="547" y="19388"/>
                <wp:lineTo x="478" y="19684"/>
                <wp:lineTo x="1094" y="20179"/>
                <wp:lineTo x="2939" y="20179"/>
                <wp:lineTo x="7929" y="19190"/>
                <wp:lineTo x="7929" y="18992"/>
                <wp:lineTo x="12099" y="18201"/>
                <wp:lineTo x="12235" y="17904"/>
                <wp:lineTo x="9911" y="17409"/>
                <wp:lineTo x="11073" y="17409"/>
                <wp:lineTo x="17020" y="16123"/>
                <wp:lineTo x="17020" y="15827"/>
                <wp:lineTo x="17362" y="15233"/>
                <wp:lineTo x="17020" y="14442"/>
                <wp:lineTo x="15995" y="14244"/>
                <wp:lineTo x="17704" y="12760"/>
                <wp:lineTo x="18866" y="11079"/>
                <wp:lineTo x="19618" y="9496"/>
                <wp:lineTo x="20028" y="8111"/>
                <wp:lineTo x="19754" y="7913"/>
                <wp:lineTo x="16815" y="7913"/>
                <wp:lineTo x="16952" y="4056"/>
                <wp:lineTo x="16610" y="3165"/>
                <wp:lineTo x="17157" y="3165"/>
                <wp:lineTo x="16884" y="2770"/>
                <wp:lineTo x="11757" y="1385"/>
                <wp:lineTo x="11415" y="1385"/>
              </wp:wrapPolygon>
            </wp:wrapTight>
            <wp:docPr id="2" name="Picture 2" descr="طرح های خطاطی شده بسم الله الرحمن الرحیم | Arabic calligraphy art,  Photoshop shapes, Bismillah calligrap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طرح های خطاطی شده بسم الله الرحمن الرحیم | Arabic calligraphy art,  Photoshop shapes, Bismillah calligraphy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14" r="9562"/>
                    <a:stretch/>
                  </pic:blipFill>
                  <pic:spPr bwMode="auto">
                    <a:xfrm>
                      <a:off x="0" y="0"/>
                      <a:ext cx="601980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Pr="00135982" w:rsidRDefault="00135982" w:rsidP="00135982"/>
    <w:p w:rsidR="00135982" w:rsidRDefault="00135982" w:rsidP="00135982"/>
    <w:p w:rsidR="00135982" w:rsidRDefault="00135982" w:rsidP="00135982"/>
    <w:p w:rsidR="00B91034" w:rsidRDefault="00135982" w:rsidP="00135982">
      <w:pPr>
        <w:tabs>
          <w:tab w:val="left" w:pos="5184"/>
        </w:tabs>
        <w:rPr>
          <w:rtl/>
        </w:rPr>
      </w:pPr>
      <w:r>
        <w:tab/>
      </w:r>
    </w:p>
    <w:p w:rsidR="00135982" w:rsidRDefault="00135982" w:rsidP="00135982">
      <w:pPr>
        <w:tabs>
          <w:tab w:val="left" w:pos="5184"/>
        </w:tabs>
        <w:rPr>
          <w:rtl/>
        </w:rPr>
      </w:pPr>
    </w:p>
    <w:p w:rsidR="00135982" w:rsidRDefault="00135982" w:rsidP="00135982">
      <w:pPr>
        <w:tabs>
          <w:tab w:val="left" w:pos="5184"/>
        </w:tabs>
        <w:rPr>
          <w:rtl/>
        </w:rPr>
      </w:pPr>
    </w:p>
    <w:p w:rsidR="00135982" w:rsidRDefault="00135982" w:rsidP="00135982">
      <w:pPr>
        <w:tabs>
          <w:tab w:val="left" w:pos="5184"/>
        </w:tabs>
        <w:rPr>
          <w:rtl/>
        </w:rPr>
      </w:pPr>
    </w:p>
    <w:p w:rsidR="00135982" w:rsidRDefault="00135982" w:rsidP="00135982">
      <w:pPr>
        <w:tabs>
          <w:tab w:val="left" w:pos="5184"/>
        </w:tabs>
        <w:rPr>
          <w:rtl/>
        </w:rPr>
      </w:pPr>
    </w:p>
    <w:p w:rsidR="00135982" w:rsidRDefault="00135982" w:rsidP="00135982">
      <w:pPr>
        <w:tabs>
          <w:tab w:val="left" w:pos="5184"/>
        </w:tabs>
        <w:bidi/>
        <w:jc w:val="center"/>
        <w:rPr>
          <w:rFonts w:cs="B Titr"/>
          <w:sz w:val="28"/>
          <w:szCs w:val="28"/>
          <w:rtl/>
        </w:rPr>
      </w:pPr>
      <w:r w:rsidRPr="00135982">
        <w:rPr>
          <w:rFonts w:cs="B Titr" w:hint="cs"/>
          <w:sz w:val="28"/>
          <w:szCs w:val="28"/>
          <w:rtl/>
        </w:rPr>
        <w:lastRenderedPageBreak/>
        <w:t>فهرست</w:t>
      </w:r>
    </w:p>
    <w:p w:rsidR="00430A25" w:rsidRPr="00B3524D" w:rsidRDefault="00430A25" w:rsidP="003553F2">
      <w:pPr>
        <w:tabs>
          <w:tab w:val="left" w:pos="5184"/>
        </w:tabs>
        <w:bidi/>
        <w:spacing w:after="0" w:line="240" w:lineRule="auto"/>
        <w:jc w:val="both"/>
        <w:rPr>
          <w:rFonts w:cs="B Mitra"/>
          <w:b/>
          <w:bCs/>
          <w:sz w:val="28"/>
          <w:szCs w:val="28"/>
          <w:rtl/>
        </w:rPr>
      </w:pPr>
      <w:r w:rsidRPr="00B3524D">
        <w:rPr>
          <w:rFonts w:cs="B Mitra" w:hint="cs"/>
          <w:b/>
          <w:bCs/>
          <w:sz w:val="28"/>
          <w:szCs w:val="28"/>
          <w:rtl/>
        </w:rPr>
        <w:t xml:space="preserve">مقدمه 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</w:t>
      </w:r>
      <w:r w:rsidRPr="00B3524D">
        <w:rPr>
          <w:rFonts w:cs="B Mitra" w:hint="cs"/>
          <w:b/>
          <w:bCs/>
          <w:sz w:val="28"/>
          <w:szCs w:val="28"/>
          <w:rtl/>
        </w:rPr>
        <w:t xml:space="preserve"> </w:t>
      </w:r>
      <w:r w:rsidR="003553F2" w:rsidRPr="00B3524D">
        <w:rPr>
          <w:rFonts w:ascii="Times New Roman" w:hAnsi="Times New Roman" w:cs="B Mitra" w:hint="cs"/>
          <w:sz w:val="28"/>
          <w:szCs w:val="28"/>
          <w:rtl/>
        </w:rPr>
        <w:t>1</w:t>
      </w:r>
    </w:p>
    <w:p w:rsidR="00135982" w:rsidRPr="00B3524D" w:rsidRDefault="00135982" w:rsidP="003553F2">
      <w:pPr>
        <w:tabs>
          <w:tab w:val="left" w:pos="5184"/>
        </w:tabs>
        <w:bidi/>
        <w:spacing w:after="0" w:line="240" w:lineRule="auto"/>
        <w:jc w:val="both"/>
        <w:rPr>
          <w:rFonts w:cs="B Mitra"/>
          <w:b/>
          <w:bCs/>
          <w:sz w:val="28"/>
          <w:szCs w:val="28"/>
          <w:rtl/>
        </w:rPr>
      </w:pPr>
      <w:r w:rsidRPr="00B3524D">
        <w:rPr>
          <w:rFonts w:cs="B Mitra" w:hint="cs"/>
          <w:b/>
          <w:bCs/>
          <w:sz w:val="28"/>
          <w:szCs w:val="28"/>
          <w:rtl/>
        </w:rPr>
        <w:t>فصل اول</w:t>
      </w:r>
      <w:r w:rsidR="00430A25" w:rsidRPr="00B3524D">
        <w:rPr>
          <w:rFonts w:cs="B Mitra" w:hint="cs"/>
          <w:b/>
          <w:bCs/>
          <w:sz w:val="28"/>
          <w:szCs w:val="28"/>
          <w:rtl/>
        </w:rPr>
        <w:t>: فرم ها</w:t>
      </w:r>
    </w:p>
    <w:p w:rsidR="00135982" w:rsidRPr="00B3524D" w:rsidRDefault="00135982" w:rsidP="00B3524D">
      <w:pPr>
        <w:bidi/>
        <w:spacing w:after="0" w:line="240" w:lineRule="auto"/>
        <w:ind w:firstLine="450"/>
        <w:jc w:val="both"/>
        <w:rPr>
          <w:rFonts w:ascii="Times New Roman" w:hAnsi="Times New Roman" w:cs="B Mitra"/>
          <w:sz w:val="28"/>
          <w:szCs w:val="28"/>
          <w:rtl/>
        </w:rPr>
      </w:pPr>
      <w:r w:rsidRPr="00B3524D">
        <w:rPr>
          <w:rFonts w:cs="B Mitra" w:hint="cs"/>
          <w:sz w:val="28"/>
          <w:szCs w:val="28"/>
          <w:rtl/>
        </w:rPr>
        <w:t>فرم</w:t>
      </w:r>
      <w:r w:rsidRPr="00B3524D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B3524D">
        <w:rPr>
          <w:rFonts w:ascii="Times New Roman" w:hAnsi="Times New Roman" w:cs="B Mitra" w:hint="cs"/>
          <w:sz w:val="28"/>
          <w:szCs w:val="28"/>
          <w:rtl/>
        </w:rPr>
        <w:t>ها</w:t>
      </w:r>
      <w:r w:rsidR="00430A25" w:rsidRPr="00B3524D">
        <w:rPr>
          <w:rFonts w:ascii="Times New Roman" w:hAnsi="Times New Roman" w:cs="B Mitra" w:hint="cs"/>
          <w:sz w:val="28"/>
          <w:szCs w:val="28"/>
          <w:rtl/>
        </w:rPr>
        <w:t>ی کارورزی</w:t>
      </w: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 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</w:t>
      </w:r>
      <w:r w:rsidR="003D289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</w:t>
      </w:r>
      <w:r w:rsidR="003D289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3D289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</w:t>
      </w:r>
      <w:r w:rsidR="003D289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</w:t>
      </w:r>
      <w:r w:rsidR="00430A25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 xml:space="preserve">...... </w:t>
      </w:r>
      <w:r w:rsidR="003553F2" w:rsidRPr="00B3524D">
        <w:rPr>
          <w:rFonts w:ascii="Times New Roman" w:hAnsi="Times New Roman" w:cs="B Mitra" w:hint="cs"/>
          <w:sz w:val="28"/>
          <w:szCs w:val="28"/>
          <w:rtl/>
        </w:rPr>
        <w:t>3</w:t>
      </w:r>
    </w:p>
    <w:p w:rsidR="003D2891" w:rsidRPr="00B3524D" w:rsidRDefault="00135982" w:rsidP="003553F2">
      <w:pPr>
        <w:tabs>
          <w:tab w:val="left" w:pos="5184"/>
        </w:tabs>
        <w:bidi/>
        <w:spacing w:after="0" w:line="240" w:lineRule="auto"/>
        <w:jc w:val="both"/>
        <w:rPr>
          <w:rFonts w:ascii="Times New Roman" w:hAnsi="Times New Roman" w:cs="B Mitra"/>
          <w:b/>
          <w:bCs/>
          <w:sz w:val="28"/>
          <w:szCs w:val="28"/>
          <w:rtl/>
        </w:rPr>
      </w:pPr>
      <w:r w:rsidRPr="00B3524D">
        <w:rPr>
          <w:rFonts w:ascii="Times New Roman" w:hAnsi="Times New Roman" w:cs="B Mitra" w:hint="cs"/>
          <w:b/>
          <w:bCs/>
          <w:sz w:val="28"/>
          <w:szCs w:val="28"/>
          <w:rtl/>
        </w:rPr>
        <w:t>فصل دوم</w:t>
      </w:r>
      <w:r w:rsidR="003D2891" w:rsidRPr="00B3524D">
        <w:rPr>
          <w:rFonts w:ascii="Times New Roman" w:hAnsi="Times New Roman" w:cs="B Mitra" w:hint="cs"/>
          <w:b/>
          <w:bCs/>
          <w:sz w:val="28"/>
          <w:szCs w:val="28"/>
          <w:rtl/>
        </w:rPr>
        <w:t>: روابط عمومی</w:t>
      </w:r>
      <w:r w:rsidR="003553F2" w:rsidRPr="00B3524D">
        <w:rPr>
          <w:rFonts w:ascii="Times New Roman" w:hAnsi="Times New Roman" w:cs="B Mitra" w:hint="cs"/>
          <w:b/>
          <w:bCs/>
          <w:sz w:val="28"/>
          <w:szCs w:val="28"/>
          <w:rtl/>
        </w:rPr>
        <w:t>، تاریخچه و اصول</w:t>
      </w:r>
    </w:p>
    <w:p w:rsidR="003553F2" w:rsidRPr="00B3524D" w:rsidRDefault="003553F2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مقدمه </w:t>
      </w: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 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 xml:space="preserve">.................................... </w:t>
      </w:r>
      <w:r w:rsidR="00E97E4D"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>27</w:t>
      </w:r>
    </w:p>
    <w:p w:rsidR="003553F2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>تعریف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</w:t>
      </w: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 28</w:t>
      </w:r>
    </w:p>
    <w:p w:rsidR="003553F2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تاریخچه </w:t>
      </w:r>
      <w:r w:rsidR="003553F2" w:rsidRPr="00B3524D">
        <w:rPr>
          <w:rFonts w:ascii="Times New Roman" w:hAnsi="Times New Roman" w:cs="B Mitra" w:hint="cs"/>
          <w:sz w:val="28"/>
          <w:szCs w:val="28"/>
          <w:rtl/>
        </w:rPr>
        <w:t xml:space="preserve"> </w:t>
      </w:r>
      <w:r w:rsidR="003553F2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..................................................................................................................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</w:t>
      </w:r>
      <w:r w:rsidR="003553F2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 xml:space="preserve">......................................... </w:t>
      </w: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>28</w:t>
      </w:r>
    </w:p>
    <w:p w:rsidR="00E97E4D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>فرد در روابط عمومی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</w:t>
      </w:r>
      <w:r w:rsidRPr="00B3524D">
        <w:rPr>
          <w:rFonts w:ascii="Times New Roman" w:hAnsi="Times New Roman" w:cs="B Mitra" w:hint="cs"/>
          <w:sz w:val="28"/>
          <w:szCs w:val="28"/>
          <w:rtl/>
        </w:rPr>
        <w:t>30</w:t>
      </w:r>
    </w:p>
    <w:p w:rsidR="00E97E4D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وظایف  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...........................................................................................................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</w:t>
      </w: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 31</w:t>
      </w:r>
    </w:p>
    <w:p w:rsidR="00E97E4D" w:rsidRPr="00B3524D" w:rsidRDefault="00E97E4D" w:rsidP="00F22D11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اصول  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</w:t>
      </w: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  32</w:t>
      </w:r>
    </w:p>
    <w:p w:rsidR="00E97E4D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ارتباط کاربردی با وسایل ارتباط جمعی 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</w:t>
      </w:r>
      <w:r w:rsidRPr="00B3524D">
        <w:rPr>
          <w:rFonts w:ascii="Times New Roman" w:hAnsi="Times New Roman" w:cs="B Mitra" w:hint="cs"/>
          <w:sz w:val="28"/>
          <w:szCs w:val="28"/>
          <w:rtl/>
        </w:rPr>
        <w:t>33</w:t>
      </w:r>
    </w:p>
    <w:p w:rsidR="00E97E4D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آشنایی با قانون 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</w:t>
      </w: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 33</w:t>
      </w:r>
    </w:p>
    <w:p w:rsidR="00E97E4D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روابط عمومی در ایران 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</w:t>
      </w:r>
      <w:r w:rsidRPr="00B3524D">
        <w:rPr>
          <w:rFonts w:ascii="Times New Roman" w:hAnsi="Times New Roman" w:cs="B Mitra" w:hint="cs"/>
          <w:sz w:val="28"/>
          <w:szCs w:val="28"/>
          <w:rtl/>
        </w:rPr>
        <w:t>34</w:t>
      </w:r>
    </w:p>
    <w:p w:rsidR="00E97E4D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روابط عمومی پس از انقلاب 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</w:t>
      </w:r>
      <w:r w:rsidRPr="00B3524D">
        <w:rPr>
          <w:rFonts w:ascii="Times New Roman" w:hAnsi="Times New Roman" w:cs="B Mitra" w:hint="cs"/>
          <w:sz w:val="28"/>
          <w:szCs w:val="28"/>
          <w:rtl/>
        </w:rPr>
        <w:t>35</w:t>
      </w:r>
    </w:p>
    <w:p w:rsidR="00E97E4D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عوامل روابط عمومی موثر در کشور 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</w:t>
      </w: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 35</w:t>
      </w:r>
    </w:p>
    <w:p w:rsidR="00E97E4D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انجمن روابط عمومی در ایران 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</w:t>
      </w: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 35</w:t>
      </w:r>
    </w:p>
    <w:p w:rsidR="00E97E4D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sz w:val="28"/>
          <w:szCs w:val="28"/>
          <w:rtl/>
        </w:rPr>
      </w:pPr>
      <w:r w:rsidRPr="00B3524D">
        <w:rPr>
          <w:rFonts w:ascii="Times New Roman" w:hAnsi="Times New Roman" w:cs="B Mitra" w:hint="cs"/>
          <w:sz w:val="28"/>
          <w:szCs w:val="28"/>
          <w:rtl/>
        </w:rPr>
        <w:t xml:space="preserve">آینده روابط عمومی 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</w:t>
      </w:r>
      <w:r w:rsidRPr="00B3524D">
        <w:rPr>
          <w:rFonts w:ascii="Times New Roman" w:hAnsi="Times New Roman" w:cs="B Mitra" w:hint="cs"/>
          <w:sz w:val="28"/>
          <w:szCs w:val="28"/>
          <w:rtl/>
        </w:rPr>
        <w:t>36</w:t>
      </w:r>
    </w:p>
    <w:p w:rsidR="003D2891" w:rsidRPr="00B3524D" w:rsidRDefault="003D2891" w:rsidP="003553F2">
      <w:pPr>
        <w:tabs>
          <w:tab w:val="left" w:pos="5184"/>
        </w:tabs>
        <w:bidi/>
        <w:spacing w:after="0" w:line="240" w:lineRule="auto"/>
        <w:jc w:val="both"/>
        <w:rPr>
          <w:rFonts w:ascii="Times New Roman" w:hAnsi="Times New Roman" w:cs="B Mitra"/>
          <w:b/>
          <w:bCs/>
          <w:color w:val="000000" w:themeColor="text1"/>
          <w:sz w:val="28"/>
          <w:szCs w:val="28"/>
          <w:rtl/>
        </w:rPr>
      </w:pPr>
      <w:r w:rsidRPr="00B3524D">
        <w:rPr>
          <w:rFonts w:ascii="Times New Roman" w:hAnsi="Times New Roman" w:cs="B Mitra" w:hint="cs"/>
          <w:b/>
          <w:bCs/>
          <w:color w:val="000000" w:themeColor="text1"/>
          <w:sz w:val="28"/>
          <w:szCs w:val="28"/>
          <w:rtl/>
        </w:rPr>
        <w:t>فصل سوم: روابط عمومی در سازمان</w:t>
      </w:r>
    </w:p>
    <w:p w:rsidR="003D2891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color w:val="000000" w:themeColor="text1"/>
          <w:sz w:val="28"/>
          <w:szCs w:val="28"/>
          <w:rtl/>
        </w:rPr>
      </w:pP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>معرفی</w:t>
      </w:r>
      <w:r w:rsidR="003D2891"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 xml:space="preserve"> سازمان فرهنگ و ارتباطات اسلامی </w:t>
      </w:r>
      <w:r w:rsidR="003D289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</w:t>
      </w:r>
      <w:r w:rsidR="003D289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 xml:space="preserve">................. </w:t>
      </w: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>40</w:t>
      </w:r>
    </w:p>
    <w:p w:rsidR="00E97E4D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/>
          <w:color w:val="000000" w:themeColor="text1"/>
          <w:sz w:val="28"/>
          <w:szCs w:val="28"/>
          <w:rtl/>
        </w:rPr>
      </w:pP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>وظایف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</w:t>
      </w: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 xml:space="preserve">  41</w:t>
      </w:r>
    </w:p>
    <w:p w:rsidR="00E97E4D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color w:val="000000" w:themeColor="text1"/>
          <w:sz w:val="28"/>
          <w:szCs w:val="28"/>
          <w:rtl/>
        </w:rPr>
      </w:pP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>امور اجرایی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</w:t>
      </w: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 xml:space="preserve"> 42</w:t>
      </w:r>
    </w:p>
    <w:p w:rsidR="00E97E4D" w:rsidRPr="00B3524D" w:rsidRDefault="00E97E4D" w:rsidP="00F22D11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color w:val="000000" w:themeColor="text1"/>
          <w:sz w:val="28"/>
          <w:szCs w:val="28"/>
          <w:rtl/>
        </w:rPr>
      </w:pP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 xml:space="preserve">ارکان 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</w:t>
      </w: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 xml:space="preserve"> 42</w:t>
      </w:r>
    </w:p>
    <w:p w:rsidR="00E97E4D" w:rsidRPr="00B3524D" w:rsidRDefault="00E97E4D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color w:val="000000" w:themeColor="text1"/>
          <w:sz w:val="28"/>
          <w:szCs w:val="28"/>
          <w:rtl/>
        </w:rPr>
      </w:pP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>تشکیلات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</w:t>
      </w: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 xml:space="preserve"> 43</w:t>
      </w:r>
    </w:p>
    <w:p w:rsidR="00E97E4D" w:rsidRPr="00B3524D" w:rsidRDefault="00F22D11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/>
          <w:color w:val="000000" w:themeColor="text1"/>
          <w:sz w:val="28"/>
          <w:szCs w:val="28"/>
          <w:rtl/>
        </w:rPr>
      </w:pP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>اداره کل حوزه ریاست و روابط عمومی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</w:t>
      </w: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 xml:space="preserve"> 43</w:t>
      </w:r>
    </w:p>
    <w:p w:rsidR="00F22D11" w:rsidRPr="00B3524D" w:rsidRDefault="00F22D11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color w:val="000000" w:themeColor="text1"/>
          <w:sz w:val="28"/>
          <w:szCs w:val="28"/>
          <w:rtl/>
        </w:rPr>
      </w:pP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 xml:space="preserve">معاونت آموزشی و پژوهشی 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</w:t>
      </w: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>44</w:t>
      </w:r>
    </w:p>
    <w:p w:rsidR="00F22D11" w:rsidRPr="00B3524D" w:rsidRDefault="00F22D11" w:rsidP="00B3524D">
      <w:pPr>
        <w:bidi/>
        <w:spacing w:after="0" w:line="240" w:lineRule="auto"/>
        <w:ind w:firstLine="360"/>
        <w:jc w:val="both"/>
        <w:rPr>
          <w:rFonts w:ascii="Times New Roman" w:hAnsi="Times New Roman" w:cs="B Mitra" w:hint="cs"/>
          <w:color w:val="000000" w:themeColor="text1"/>
          <w:sz w:val="28"/>
          <w:szCs w:val="28"/>
          <w:rtl/>
        </w:rPr>
      </w:pP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 xml:space="preserve">معاونت امور بین الملل 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</w:t>
      </w:r>
      <w:r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</w:t>
      </w:r>
      <w:r w:rsidRPr="00B3524D">
        <w:rPr>
          <w:rFonts w:ascii="Times New Roman" w:hAnsi="Times New Roman" w:cs="B Mitra" w:hint="cs"/>
          <w:color w:val="000000" w:themeColor="text1"/>
          <w:sz w:val="28"/>
          <w:szCs w:val="28"/>
          <w:rtl/>
        </w:rPr>
        <w:t>51</w:t>
      </w:r>
    </w:p>
    <w:p w:rsidR="00E97E4D" w:rsidRPr="00B3524D" w:rsidRDefault="00E97E4D" w:rsidP="00E97E4D">
      <w:pPr>
        <w:bidi/>
        <w:spacing w:after="0" w:line="240" w:lineRule="auto"/>
        <w:ind w:firstLine="360"/>
        <w:jc w:val="both"/>
        <w:rPr>
          <w:rFonts w:ascii="Times New Roman" w:hAnsi="Times New Roman" w:cs="B Mitra"/>
          <w:color w:val="000000" w:themeColor="text1"/>
          <w:sz w:val="28"/>
          <w:szCs w:val="28"/>
          <w:rtl/>
        </w:rPr>
      </w:pPr>
    </w:p>
    <w:p w:rsidR="003D2891" w:rsidRPr="00B3524D" w:rsidRDefault="003D2891" w:rsidP="00B3524D">
      <w:pPr>
        <w:tabs>
          <w:tab w:val="left" w:pos="5184"/>
        </w:tabs>
        <w:bidi/>
        <w:spacing w:after="0" w:line="240" w:lineRule="auto"/>
        <w:jc w:val="both"/>
        <w:rPr>
          <w:rFonts w:ascii="Times New Roman" w:hAnsi="Times New Roman" w:cs="B Mitra"/>
          <w:b/>
          <w:bCs/>
          <w:sz w:val="28"/>
          <w:szCs w:val="28"/>
          <w:rtl/>
        </w:rPr>
      </w:pPr>
      <w:r w:rsidRPr="00B3524D">
        <w:rPr>
          <w:rFonts w:ascii="Times New Roman" w:hAnsi="Times New Roman" w:cs="B Mitra" w:hint="cs"/>
          <w:b/>
          <w:bCs/>
          <w:sz w:val="28"/>
          <w:szCs w:val="28"/>
          <w:rtl/>
        </w:rPr>
        <w:t>نتیجه گیری</w:t>
      </w:r>
      <w:r w:rsidR="00F22D11" w:rsidRPr="00B3524D">
        <w:rPr>
          <w:rFonts w:ascii="Times New Roman" w:hAnsi="Times New Roman" w:cs="B Mitra" w:hint="cs"/>
          <w:b/>
          <w:bCs/>
          <w:sz w:val="28"/>
          <w:szCs w:val="28"/>
          <w:rtl/>
        </w:rPr>
        <w:t xml:space="preserve"> 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</w:t>
      </w:r>
      <w:r w:rsidR="00F22D11" w:rsidRPr="00B3524D">
        <w:rPr>
          <w:rFonts w:ascii="Times New Roman" w:hAnsi="Times New Roman" w:cs="B Mitra" w:hint="cs"/>
          <w:b/>
          <w:bCs/>
          <w:sz w:val="28"/>
          <w:szCs w:val="28"/>
          <w:rtl/>
        </w:rPr>
        <w:t xml:space="preserve"> 55</w:t>
      </w:r>
    </w:p>
    <w:p w:rsidR="00135982" w:rsidRPr="003553F2" w:rsidRDefault="003D2891" w:rsidP="00F22D11">
      <w:pPr>
        <w:tabs>
          <w:tab w:val="left" w:pos="5184"/>
        </w:tabs>
        <w:bidi/>
        <w:spacing w:after="0" w:line="240" w:lineRule="auto"/>
        <w:jc w:val="both"/>
        <w:rPr>
          <w:rFonts w:ascii="Times New Roman" w:hAnsi="Times New Roman" w:cs="B Mitra"/>
          <w:b/>
          <w:bCs/>
          <w:sz w:val="24"/>
          <w:szCs w:val="24"/>
          <w:rtl/>
        </w:rPr>
      </w:pPr>
      <w:r w:rsidRPr="00B3524D">
        <w:rPr>
          <w:rFonts w:ascii="Times New Roman" w:hAnsi="Times New Roman" w:cs="B Mitra" w:hint="cs"/>
          <w:b/>
          <w:bCs/>
          <w:sz w:val="28"/>
          <w:szCs w:val="28"/>
          <w:rtl/>
        </w:rPr>
        <w:t>منابع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</w:t>
      </w:r>
      <w:r w:rsid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........................................................................</w:t>
      </w:r>
      <w:r w:rsidR="00F22D11" w:rsidRPr="00B3524D">
        <w:rPr>
          <w:rFonts w:ascii="Times New Roman" w:hAnsi="Times New Roman" w:cs="B Mitra" w:hint="cs"/>
          <w:color w:val="D9D9D9" w:themeColor="background1" w:themeShade="D9"/>
          <w:sz w:val="28"/>
          <w:szCs w:val="28"/>
          <w:rtl/>
        </w:rPr>
        <w:t>..............................</w:t>
      </w:r>
      <w:r w:rsidR="00F22D11" w:rsidRPr="00B3524D">
        <w:rPr>
          <w:rFonts w:ascii="Times New Roman" w:hAnsi="Times New Roman" w:cs="B Mitra" w:hint="cs"/>
          <w:b/>
          <w:bCs/>
          <w:sz w:val="28"/>
          <w:szCs w:val="28"/>
          <w:rtl/>
        </w:rPr>
        <w:t xml:space="preserve"> </w:t>
      </w:r>
      <w:r w:rsidR="00F22D11">
        <w:rPr>
          <w:rFonts w:ascii="Times New Roman" w:hAnsi="Times New Roman" w:cs="B Mitra" w:hint="cs"/>
          <w:b/>
          <w:bCs/>
          <w:sz w:val="24"/>
          <w:szCs w:val="24"/>
          <w:rtl/>
        </w:rPr>
        <w:t>56</w:t>
      </w:r>
    </w:p>
    <w:p w:rsidR="00B3524D" w:rsidRPr="00B3524D" w:rsidRDefault="00B3524D" w:rsidP="00B3524D">
      <w:pPr>
        <w:tabs>
          <w:tab w:val="left" w:pos="5184"/>
        </w:tabs>
        <w:bidi/>
        <w:jc w:val="both"/>
        <w:rPr>
          <w:rFonts w:ascii="Times New Roman" w:hAnsi="Times New Roman" w:cs="B Mitra" w:hint="cs"/>
          <w:sz w:val="28"/>
          <w:szCs w:val="28"/>
          <w:lang w:bidi="fa-IR"/>
        </w:rPr>
      </w:pPr>
      <w:bookmarkStart w:id="0" w:name="_GoBack"/>
      <w:bookmarkEnd w:id="0"/>
    </w:p>
    <w:sectPr w:rsidR="00B3524D" w:rsidRPr="00B35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982"/>
    <w:rsid w:val="00135982"/>
    <w:rsid w:val="003553F2"/>
    <w:rsid w:val="003D2891"/>
    <w:rsid w:val="00430A25"/>
    <w:rsid w:val="00956F0A"/>
    <w:rsid w:val="00B3524D"/>
    <w:rsid w:val="00B91034"/>
    <w:rsid w:val="00C35B82"/>
    <w:rsid w:val="00E97E4D"/>
    <w:rsid w:val="00F2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56C53EF9"/>
  <w15:chartTrackingRefBased/>
  <w15:docId w15:val="{4C2AF29E-B279-47CF-8FA5-95E4EDFF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59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52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</dc:creator>
  <cp:keywords/>
  <dc:description/>
  <cp:lastModifiedBy>Reza Bagerzadeh</cp:lastModifiedBy>
  <cp:revision>5</cp:revision>
  <cp:lastPrinted>2021-06-13T07:54:00Z</cp:lastPrinted>
  <dcterms:created xsi:type="dcterms:W3CDTF">2021-06-11T16:01:00Z</dcterms:created>
  <dcterms:modified xsi:type="dcterms:W3CDTF">2021-06-13T07:58:00Z</dcterms:modified>
</cp:coreProperties>
</file>