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3F81" w:rsidRDefault="00163F81" w:rsidP="00FC018B">
      <w:pPr>
        <w:pStyle w:val="Heading1"/>
        <w:spacing w:before="0" w:line="240" w:lineRule="auto"/>
        <w:ind w:firstLine="0"/>
        <w:jc w:val="center"/>
        <w:rPr>
          <w:color w:val="000000"/>
          <w:sz w:val="30"/>
        </w:rPr>
      </w:pPr>
    </w:p>
    <w:p w:rsidR="00163F81" w:rsidRDefault="00163F81" w:rsidP="00FC018B">
      <w:pPr>
        <w:pStyle w:val="Heading1"/>
        <w:spacing w:before="0" w:line="240" w:lineRule="auto"/>
        <w:ind w:firstLine="0"/>
        <w:jc w:val="center"/>
        <w:rPr>
          <w:color w:val="000000"/>
          <w:sz w:val="30"/>
        </w:rPr>
      </w:pPr>
    </w:p>
    <w:p w:rsidR="002D348A" w:rsidRDefault="00281A3E" w:rsidP="00FC018B">
      <w:pPr>
        <w:pStyle w:val="Heading1"/>
        <w:spacing w:before="0" w:line="240" w:lineRule="auto"/>
        <w:ind w:firstLine="0"/>
        <w:jc w:val="center"/>
        <w:rPr>
          <w:color w:val="000000"/>
          <w:sz w:val="30"/>
        </w:rPr>
      </w:pPr>
      <w:r>
        <w:rPr>
          <w:color w:val="000000"/>
          <w:sz w:val="30"/>
        </w:rPr>
        <w:t>CURRICULU</w:t>
      </w:r>
      <w:r w:rsidR="002D348A">
        <w:rPr>
          <w:color w:val="000000"/>
          <w:sz w:val="30"/>
        </w:rPr>
        <w:t>M –VITAE</w:t>
      </w:r>
    </w:p>
    <w:p w:rsidR="002D348A" w:rsidRDefault="002D348A" w:rsidP="002D348A"/>
    <w:p w:rsidR="002D348A" w:rsidRDefault="00DC775D" w:rsidP="002D348A">
      <w:pPr>
        <w:ind w:left="6480" w:firstLine="720"/>
      </w:pPr>
      <w:r>
        <w:rPr>
          <w:noProof/>
          <w:lang w:val="en-IN" w:eastAsia="en-IN"/>
        </w:rPr>
        <w:drawing>
          <wp:inline distT="0" distB="0" distL="0" distR="0">
            <wp:extent cx="1041030" cy="1160060"/>
            <wp:effectExtent l="19050" t="0" r="6720" b="0"/>
            <wp:docPr id="3" name="Picture 1" descr="S:\Work\DirectorSir\Photos\assaddsasa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ork\DirectorSir\Photos\assaddsasa copy.jpg"/>
                    <pic:cNvPicPr>
                      <a:picLocks noChangeAspect="1" noChangeArrowheads="1"/>
                    </pic:cNvPicPr>
                  </pic:nvPicPr>
                  <pic:blipFill>
                    <a:blip r:embed="rId8" cstate="print"/>
                    <a:srcRect/>
                    <a:stretch>
                      <a:fillRect/>
                    </a:stretch>
                  </pic:blipFill>
                  <pic:spPr bwMode="auto">
                    <a:xfrm>
                      <a:off x="0" y="0"/>
                      <a:ext cx="1042735" cy="1161960"/>
                    </a:xfrm>
                    <a:prstGeom prst="rect">
                      <a:avLst/>
                    </a:prstGeom>
                    <a:noFill/>
                    <a:ln w="9525">
                      <a:noFill/>
                      <a:miter lim="800000"/>
                      <a:headEnd/>
                      <a:tailEnd/>
                    </a:ln>
                  </pic:spPr>
                </pic:pic>
              </a:graphicData>
            </a:graphic>
          </wp:inline>
        </w:drawing>
      </w:r>
    </w:p>
    <w:p w:rsidR="002D348A" w:rsidRDefault="002D348A" w:rsidP="002D348A">
      <w:pPr>
        <w:jc w:val="both"/>
        <w:rPr>
          <w:color w:val="000000"/>
        </w:rPr>
      </w:pPr>
    </w:p>
    <w:p w:rsidR="002D348A" w:rsidRDefault="002D348A" w:rsidP="002D348A">
      <w:pPr>
        <w:jc w:val="both"/>
        <w:rPr>
          <w:color w:val="000000"/>
        </w:rPr>
      </w:pPr>
    </w:p>
    <w:p w:rsidR="002D348A" w:rsidRDefault="002D348A" w:rsidP="002D348A">
      <w:pPr>
        <w:jc w:val="both"/>
        <w:rPr>
          <w:b/>
          <w:bCs/>
          <w:color w:val="000000"/>
        </w:rPr>
      </w:pPr>
      <w:r>
        <w:rPr>
          <w:color w:val="000000"/>
        </w:rPr>
        <w:t xml:space="preserve">Name </w:t>
      </w:r>
      <w:r>
        <w:rPr>
          <w:color w:val="000000"/>
        </w:rPr>
        <w:tab/>
      </w:r>
      <w:r>
        <w:rPr>
          <w:color w:val="000000"/>
        </w:rPr>
        <w:tab/>
      </w:r>
      <w:r>
        <w:rPr>
          <w:color w:val="000000"/>
        </w:rPr>
        <w:tab/>
      </w:r>
      <w:r>
        <w:rPr>
          <w:color w:val="000000"/>
        </w:rPr>
        <w:tab/>
      </w:r>
      <w:r>
        <w:rPr>
          <w:color w:val="000000"/>
        </w:rPr>
        <w:tab/>
      </w:r>
      <w:r>
        <w:rPr>
          <w:color w:val="000000"/>
        </w:rPr>
        <w:tab/>
        <w:t>:</w:t>
      </w:r>
      <w:r>
        <w:rPr>
          <w:color w:val="000000"/>
        </w:rPr>
        <w:tab/>
      </w:r>
      <w:r>
        <w:rPr>
          <w:b/>
          <w:bCs/>
          <w:color w:val="000000"/>
        </w:rPr>
        <w:t>PROF. S.M. AZIZUDDIN HUSAIN</w:t>
      </w:r>
    </w:p>
    <w:p w:rsidR="002D348A" w:rsidRDefault="002D348A" w:rsidP="002D348A">
      <w:pPr>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Professor of History </w:t>
      </w:r>
    </w:p>
    <w:p w:rsidR="00E81D7F" w:rsidRDefault="00E81D7F" w:rsidP="002D348A">
      <w:pPr>
        <w:jc w:val="both"/>
        <w:rPr>
          <w:color w:val="000000"/>
        </w:rPr>
      </w:pPr>
      <w:r>
        <w:rPr>
          <w:color w:val="000000"/>
        </w:rPr>
        <w:t>D.O.B</w:t>
      </w:r>
      <w:r>
        <w:rPr>
          <w:color w:val="000000"/>
        </w:rPr>
        <w:tab/>
      </w:r>
      <w:r>
        <w:rPr>
          <w:color w:val="000000"/>
        </w:rPr>
        <w:tab/>
      </w:r>
      <w:r>
        <w:rPr>
          <w:color w:val="000000"/>
        </w:rPr>
        <w:tab/>
      </w:r>
      <w:r>
        <w:rPr>
          <w:color w:val="000000"/>
        </w:rPr>
        <w:tab/>
      </w:r>
      <w:r>
        <w:rPr>
          <w:color w:val="000000"/>
        </w:rPr>
        <w:tab/>
      </w:r>
      <w:r>
        <w:rPr>
          <w:color w:val="000000"/>
        </w:rPr>
        <w:tab/>
        <w:t>:</w:t>
      </w:r>
      <w:r>
        <w:rPr>
          <w:color w:val="000000"/>
        </w:rPr>
        <w:tab/>
        <w:t>29.12.1952</w:t>
      </w:r>
    </w:p>
    <w:p w:rsidR="002D348A" w:rsidRDefault="002D348A" w:rsidP="002D348A">
      <w:pPr>
        <w:jc w:val="both"/>
        <w:rPr>
          <w:color w:val="000000"/>
          <w:sz w:val="16"/>
          <w:szCs w:val="16"/>
        </w:rPr>
      </w:pPr>
    </w:p>
    <w:p w:rsidR="002D348A" w:rsidRDefault="005611A8" w:rsidP="002D348A">
      <w:pPr>
        <w:ind w:left="4395" w:right="929" w:hanging="4395"/>
      </w:pPr>
      <w:r w:rsidRPr="005611A8">
        <w:pict>
          <v:shapetype id="_x0000_t202" coordsize="21600,21600" o:spt="202" path="m,l,21600r21600,l21600,xe">
            <v:stroke joinstyle="miter"/>
            <v:path gradientshapeok="t" o:connecttype="rect"/>
          </v:shapetype>
          <v:shape id="_x0000_s1026" type="#_x0000_t202" style="position:absolute;left:0;text-align:left;margin-left:-12.1pt;margin-top:5.55pt;width:231.5pt;height:60.2pt;z-index:251657216" stroked="f">
            <v:textbox style="mso-next-textbox:#_x0000_s1026">
              <w:txbxContent>
                <w:p w:rsidR="00BE6E30" w:rsidRDefault="00BE6E30" w:rsidP="002D348A">
                  <w:pPr>
                    <w:jc w:val="center"/>
                  </w:pPr>
                </w:p>
              </w:txbxContent>
            </v:textbox>
          </v:shape>
        </w:pict>
      </w:r>
      <w:r w:rsidR="002D348A">
        <w:rPr>
          <w:color w:val="000000"/>
        </w:rPr>
        <w:tab/>
        <w:t>:</w:t>
      </w:r>
      <w:r w:rsidR="002D348A">
        <w:rPr>
          <w:color w:val="000000"/>
        </w:rPr>
        <w:tab/>
      </w:r>
      <w:r w:rsidR="002D348A">
        <w:t>Director</w:t>
      </w:r>
      <w:r w:rsidR="002D348A">
        <w:br/>
        <w:t xml:space="preserve">           Rampur Raza Library</w:t>
      </w:r>
    </w:p>
    <w:p w:rsidR="002D348A" w:rsidRDefault="002D348A" w:rsidP="002D348A">
      <w:pPr>
        <w:ind w:left="4395" w:right="929" w:firstLine="645"/>
      </w:pPr>
      <w:r>
        <w:t>M</w:t>
      </w:r>
      <w:r w:rsidR="003C5B26">
        <w:t xml:space="preserve">inistry of Culture </w:t>
      </w:r>
      <w:r w:rsidR="003C5B26">
        <w:br/>
        <w:t xml:space="preserve">           Government of India</w:t>
      </w:r>
      <w:r>
        <w:t>,</w:t>
      </w:r>
      <w:r>
        <w:br/>
        <w:t xml:space="preserve">           Rampur (U.P.) - 244901,</w:t>
      </w:r>
    </w:p>
    <w:p w:rsidR="002D348A" w:rsidRDefault="005611A8" w:rsidP="00D67F32">
      <w:pPr>
        <w:ind w:left="5040" w:right="929"/>
      </w:pPr>
      <w:r w:rsidRPr="005611A8">
        <w:pict>
          <v:shape id="_x0000_s1027" type="#_x0000_t202" style="position:absolute;left:0;text-align:left;margin-left:-12.1pt;margin-top:7.75pt;width:231.5pt;height:83.55pt;z-index:251658240" stroked="f">
            <v:textbox style="mso-next-textbox:#_x0000_s1027">
              <w:txbxContent>
                <w:p w:rsidR="00BE6E30" w:rsidRDefault="00BE6E30" w:rsidP="002D348A">
                  <w:pPr>
                    <w:jc w:val="both"/>
                    <w:rPr>
                      <w:lang w:val="en-IN"/>
                    </w:rPr>
                  </w:pPr>
                  <w:r>
                    <w:rPr>
                      <w:lang w:val="en-IN"/>
                    </w:rPr>
                    <w:t>Professor of Medieval Indian History,</w:t>
                  </w:r>
                </w:p>
                <w:p w:rsidR="00BE6E30" w:rsidRDefault="00BE6E30" w:rsidP="002D348A">
                  <w:pPr>
                    <w:jc w:val="both"/>
                    <w:rPr>
                      <w:lang w:val="en-IN"/>
                    </w:rPr>
                  </w:pPr>
                  <w:r>
                    <w:rPr>
                      <w:lang w:val="en-IN"/>
                    </w:rPr>
                    <w:br/>
                    <w:t>Department of History,</w:t>
                  </w:r>
                </w:p>
                <w:p w:rsidR="00BE6E30" w:rsidRDefault="00BE6E30" w:rsidP="002D348A">
                  <w:pPr>
                    <w:jc w:val="both"/>
                    <w:rPr>
                      <w:lang w:val="en-IN"/>
                    </w:rPr>
                  </w:pPr>
                  <w:r>
                    <w:rPr>
                      <w:lang w:val="en-IN"/>
                    </w:rPr>
                    <w:t xml:space="preserve">Jamia Millia Islamia, </w:t>
                  </w:r>
                </w:p>
                <w:p w:rsidR="00BE6E30" w:rsidRDefault="00BE6E30" w:rsidP="002D348A">
                  <w:pPr>
                    <w:jc w:val="both"/>
                    <w:rPr>
                      <w:lang w:val="en-IN"/>
                    </w:rPr>
                  </w:pPr>
                  <w:r>
                    <w:rPr>
                      <w:lang w:val="en-IN"/>
                    </w:rPr>
                    <w:t>New Delhi – 110025</w:t>
                  </w:r>
                </w:p>
                <w:p w:rsidR="00BE6E30" w:rsidRPr="00153043" w:rsidRDefault="00BE6E30" w:rsidP="002D348A">
                  <w:pPr>
                    <w:jc w:val="both"/>
                    <w:rPr>
                      <w:lang w:val="en-IN"/>
                    </w:rPr>
                  </w:pPr>
                </w:p>
              </w:txbxContent>
            </v:textbox>
          </v:shape>
        </w:pict>
      </w:r>
      <w:r w:rsidR="002D348A">
        <w:t xml:space="preserve">Email- </w:t>
      </w:r>
      <w:hyperlink r:id="rId9" w:history="1">
        <w:r w:rsidR="002D348A">
          <w:rPr>
            <w:rStyle w:val="Hyperlink"/>
            <w:rFonts w:eastAsia="Arial Unicode MS"/>
          </w:rPr>
          <w:t>directorrazalibrary@gmail.com</w:t>
        </w:r>
      </w:hyperlink>
    </w:p>
    <w:p w:rsidR="002D348A" w:rsidRDefault="003C5B26" w:rsidP="003C5B26">
      <w:pPr>
        <w:ind w:left="4394" w:right="930"/>
        <w:rPr>
          <w:color w:val="000000"/>
        </w:rPr>
      </w:pPr>
      <w:r>
        <w:t xml:space="preserve">         Website-w</w:t>
      </w:r>
      <w:r w:rsidR="002D348A">
        <w:t>ww.razalibrary.gov.in</w:t>
      </w:r>
      <w:r w:rsidR="002D348A">
        <w:br/>
        <w:t xml:space="preserve"> </w:t>
      </w:r>
      <w:r w:rsidR="00D67F32">
        <w:t xml:space="preserve">          Telephone No.: 0595 -</w:t>
      </w:r>
      <w:r w:rsidR="004F4B3B">
        <w:t>2325045</w:t>
      </w:r>
      <w:r w:rsidR="002D348A">
        <w:br/>
        <w:t xml:space="preserve">           Fax: 23400548,</w:t>
      </w:r>
    </w:p>
    <w:p w:rsidR="002D348A" w:rsidRDefault="002D348A" w:rsidP="002D348A">
      <w:pPr>
        <w:ind w:left="3600" w:right="929" w:hanging="3600"/>
        <w:jc w:val="both"/>
        <w:rPr>
          <w:color w:val="000000"/>
          <w:sz w:val="16"/>
          <w:szCs w:val="16"/>
        </w:rPr>
      </w:pPr>
    </w:p>
    <w:p w:rsidR="002D348A" w:rsidRDefault="002D348A" w:rsidP="00D67F32">
      <w:pPr>
        <w:jc w:val="center"/>
      </w:pPr>
      <w:r>
        <w:t xml:space="preserve">                                         </w:t>
      </w:r>
      <w:r w:rsidR="00D67F32">
        <w:tab/>
      </w:r>
      <w:r w:rsidR="00D67F32">
        <w:tab/>
      </w:r>
      <w:r>
        <w:t>Mob. No. +91-9457</w:t>
      </w:r>
      <w:r w:rsidR="00D67F32">
        <w:t>6</w:t>
      </w:r>
      <w:r>
        <w:t>58782</w:t>
      </w:r>
    </w:p>
    <w:p w:rsidR="0055039C" w:rsidRDefault="0055039C" w:rsidP="00D67F32">
      <w:pPr>
        <w:jc w:val="center"/>
      </w:pPr>
      <w:r>
        <w:tab/>
      </w:r>
      <w:r>
        <w:tab/>
      </w:r>
      <w:r>
        <w:tab/>
      </w:r>
      <w:r>
        <w:tab/>
        <w:t xml:space="preserve"> </w:t>
      </w:r>
      <w:r>
        <w:tab/>
      </w:r>
      <w:r>
        <w:tab/>
        <w:t xml:space="preserve">    +91-9999027312</w:t>
      </w:r>
    </w:p>
    <w:p w:rsidR="002D348A" w:rsidRDefault="002D348A" w:rsidP="002D348A">
      <w:pPr>
        <w:ind w:left="4320" w:right="2376" w:firstLine="720"/>
        <w:jc w:val="both"/>
        <w:rPr>
          <w:color w:val="000000"/>
          <w:sz w:val="16"/>
          <w:szCs w:val="16"/>
        </w:rPr>
      </w:pPr>
    </w:p>
    <w:p w:rsidR="002D348A" w:rsidRDefault="002D348A" w:rsidP="002D348A">
      <w:pPr>
        <w:jc w:val="both"/>
        <w:rPr>
          <w:color w:val="000000"/>
        </w:rPr>
      </w:pPr>
    </w:p>
    <w:p w:rsidR="002D348A" w:rsidRDefault="002D348A" w:rsidP="002D348A">
      <w:pPr>
        <w:jc w:val="both"/>
        <w:rPr>
          <w:color w:val="000000"/>
        </w:rPr>
      </w:pPr>
    </w:p>
    <w:p w:rsidR="002D348A" w:rsidRDefault="002D348A" w:rsidP="002D348A">
      <w:pPr>
        <w:jc w:val="both"/>
        <w:rPr>
          <w:color w:val="000000"/>
        </w:rPr>
      </w:pPr>
      <w:r>
        <w:rPr>
          <w:color w:val="000000"/>
        </w:rPr>
        <w:t xml:space="preserve">Residential Address </w:t>
      </w:r>
      <w:r>
        <w:rPr>
          <w:color w:val="000000"/>
        </w:rPr>
        <w:tab/>
      </w:r>
      <w:r>
        <w:rPr>
          <w:color w:val="000000"/>
        </w:rPr>
        <w:tab/>
      </w:r>
      <w:r>
        <w:rPr>
          <w:color w:val="000000"/>
        </w:rPr>
        <w:tab/>
      </w:r>
      <w:r>
        <w:rPr>
          <w:color w:val="000000"/>
        </w:rPr>
        <w:tab/>
        <w:t>:</w:t>
      </w:r>
      <w:r>
        <w:rPr>
          <w:color w:val="000000"/>
        </w:rPr>
        <w:tab/>
        <w:t xml:space="preserve">91_F, sector-8, SFS DDA Flats, </w:t>
      </w:r>
    </w:p>
    <w:p w:rsidR="002D348A" w:rsidRDefault="002D348A" w:rsidP="002D348A">
      <w:pPr>
        <w:ind w:left="720" w:firstLine="4320"/>
        <w:jc w:val="both"/>
        <w:rPr>
          <w:color w:val="000000"/>
        </w:rPr>
      </w:pPr>
      <w:r>
        <w:rPr>
          <w:color w:val="000000"/>
        </w:rPr>
        <w:t>Jasola Vihar, New Delhi-110025</w:t>
      </w:r>
    </w:p>
    <w:p w:rsidR="002D348A" w:rsidRDefault="002D348A" w:rsidP="002D348A">
      <w:pPr>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rsidR="008516BD" w:rsidRPr="00442C49" w:rsidRDefault="008516BD" w:rsidP="008516BD">
      <w:pPr>
        <w:jc w:val="both"/>
        <w:rPr>
          <w:b/>
          <w:color w:val="000000"/>
          <w:u w:val="single"/>
        </w:rPr>
      </w:pPr>
      <w:bookmarkStart w:id="0" w:name="_GoBack"/>
      <w:bookmarkEnd w:id="0"/>
      <w:r w:rsidRPr="00442C49">
        <w:rPr>
          <w:b/>
          <w:color w:val="000000"/>
          <w:u w:val="single"/>
        </w:rPr>
        <w:t>EDUCATIONAL QUALIFICATION</w:t>
      </w:r>
      <w:r w:rsidR="00B440F9">
        <w:rPr>
          <w:b/>
          <w:color w:val="000000"/>
          <w:u w:val="single"/>
        </w:rPr>
        <w:t>S</w:t>
      </w:r>
      <w:r w:rsidRPr="00442C49">
        <w:rPr>
          <w:b/>
          <w:color w:val="000000"/>
          <w:u w:val="single"/>
        </w:rPr>
        <w:t>:</w:t>
      </w:r>
    </w:p>
    <w:p w:rsidR="008516BD" w:rsidRPr="00673C12" w:rsidRDefault="008516BD" w:rsidP="008516BD">
      <w:pPr>
        <w:jc w:val="both"/>
        <w:rPr>
          <w:color w:val="000000"/>
          <w:sz w:val="16"/>
          <w:szCs w:val="16"/>
          <w:u w:val="single"/>
        </w:rPr>
      </w:pPr>
    </w:p>
    <w:p w:rsidR="008516BD" w:rsidRPr="00442C49" w:rsidRDefault="008516BD" w:rsidP="008516BD">
      <w:pPr>
        <w:pStyle w:val="Heading2"/>
        <w:spacing w:line="240" w:lineRule="auto"/>
        <w:jc w:val="both"/>
        <w:rPr>
          <w:i/>
          <w:iCs/>
          <w:color w:val="000000"/>
        </w:rPr>
      </w:pPr>
      <w:r w:rsidRPr="00442C49">
        <w:rPr>
          <w:i/>
          <w:iCs/>
          <w:color w:val="000000"/>
        </w:rPr>
        <w:t>Examination</w:t>
      </w:r>
      <w:r w:rsidRPr="00442C49">
        <w:rPr>
          <w:i/>
          <w:iCs/>
          <w:color w:val="000000"/>
          <w:u w:val="none"/>
        </w:rPr>
        <w:t xml:space="preserve"> </w:t>
      </w:r>
      <w:r w:rsidRPr="00442C49">
        <w:rPr>
          <w:i/>
          <w:iCs/>
          <w:color w:val="000000"/>
          <w:u w:val="none"/>
        </w:rPr>
        <w:tab/>
      </w:r>
      <w:r w:rsidRPr="00442C49">
        <w:rPr>
          <w:i/>
          <w:iCs/>
          <w:color w:val="000000"/>
          <w:u w:val="none"/>
        </w:rPr>
        <w:tab/>
      </w:r>
      <w:r w:rsidRPr="00442C49">
        <w:rPr>
          <w:i/>
          <w:iCs/>
          <w:color w:val="000000"/>
          <w:u w:val="none"/>
        </w:rPr>
        <w:tab/>
      </w:r>
      <w:r w:rsidRPr="00442C49">
        <w:rPr>
          <w:i/>
          <w:iCs/>
          <w:color w:val="000000"/>
        </w:rPr>
        <w:t>University</w:t>
      </w:r>
      <w:r w:rsidRPr="00442C49">
        <w:rPr>
          <w:i/>
          <w:iCs/>
          <w:color w:val="000000"/>
          <w:u w:val="none"/>
        </w:rPr>
        <w:t xml:space="preserve"> </w:t>
      </w:r>
      <w:r w:rsidRPr="00442C49">
        <w:rPr>
          <w:i/>
          <w:iCs/>
          <w:color w:val="000000"/>
          <w:u w:val="none"/>
        </w:rPr>
        <w:tab/>
      </w:r>
      <w:r w:rsidRPr="00442C49">
        <w:rPr>
          <w:i/>
          <w:iCs/>
          <w:color w:val="000000"/>
          <w:u w:val="none"/>
        </w:rPr>
        <w:tab/>
      </w:r>
      <w:r w:rsidRPr="00442C49">
        <w:rPr>
          <w:i/>
          <w:iCs/>
          <w:color w:val="000000"/>
          <w:u w:val="none"/>
        </w:rPr>
        <w:tab/>
      </w:r>
      <w:r w:rsidRPr="00442C49">
        <w:rPr>
          <w:i/>
          <w:iCs/>
          <w:color w:val="000000"/>
        </w:rPr>
        <w:t>Division</w:t>
      </w:r>
      <w:r w:rsidRPr="00442C49">
        <w:rPr>
          <w:i/>
          <w:iCs/>
          <w:color w:val="000000"/>
          <w:u w:val="none"/>
        </w:rPr>
        <w:t xml:space="preserve"> </w:t>
      </w:r>
      <w:r w:rsidRPr="00442C49">
        <w:rPr>
          <w:i/>
          <w:iCs/>
          <w:color w:val="000000"/>
          <w:u w:val="none"/>
        </w:rPr>
        <w:tab/>
      </w:r>
      <w:r w:rsidRPr="00442C49">
        <w:rPr>
          <w:i/>
          <w:iCs/>
          <w:color w:val="000000"/>
          <w:u w:val="none"/>
        </w:rPr>
        <w:tab/>
      </w:r>
      <w:r w:rsidRPr="00442C49">
        <w:rPr>
          <w:i/>
          <w:iCs/>
          <w:color w:val="000000"/>
        </w:rPr>
        <w:t>Year</w:t>
      </w:r>
    </w:p>
    <w:p w:rsidR="008516BD" w:rsidRPr="00673C12" w:rsidRDefault="008516BD" w:rsidP="008516BD">
      <w:pPr>
        <w:rPr>
          <w:i/>
          <w:iCs/>
          <w:color w:val="000000"/>
          <w:sz w:val="16"/>
          <w:szCs w:val="16"/>
        </w:rPr>
      </w:pPr>
    </w:p>
    <w:p w:rsidR="008516BD" w:rsidRPr="00CB0A68" w:rsidRDefault="008516BD" w:rsidP="008516BD">
      <w:pPr>
        <w:pStyle w:val="Heading3"/>
        <w:spacing w:line="240" w:lineRule="auto"/>
        <w:ind w:right="0"/>
        <w:jc w:val="both"/>
        <w:rPr>
          <w:color w:val="000000"/>
          <w:sz w:val="22"/>
        </w:rPr>
      </w:pPr>
      <w:r w:rsidRPr="00CB0A68">
        <w:rPr>
          <w:color w:val="000000"/>
          <w:sz w:val="22"/>
        </w:rPr>
        <w:t xml:space="preserve">High School </w:t>
      </w:r>
      <w:r w:rsidRPr="00CB0A68">
        <w:rPr>
          <w:color w:val="000000"/>
          <w:sz w:val="22"/>
        </w:rPr>
        <w:tab/>
      </w:r>
      <w:r w:rsidRPr="00CB0A68">
        <w:rPr>
          <w:color w:val="000000"/>
          <w:sz w:val="22"/>
        </w:rPr>
        <w:tab/>
      </w:r>
      <w:r w:rsidRPr="00CB0A68">
        <w:rPr>
          <w:color w:val="000000"/>
          <w:sz w:val="22"/>
        </w:rPr>
        <w:tab/>
        <w:t>A.M.U., Aligarh</w:t>
      </w:r>
      <w:r w:rsidRPr="00CB0A68">
        <w:rPr>
          <w:color w:val="000000"/>
          <w:sz w:val="22"/>
        </w:rPr>
        <w:tab/>
      </w:r>
      <w:r w:rsidRPr="00CB0A68">
        <w:rPr>
          <w:color w:val="000000"/>
          <w:sz w:val="22"/>
        </w:rPr>
        <w:tab/>
        <w:t xml:space="preserve">IInd Division </w:t>
      </w:r>
      <w:r w:rsidRPr="00CB0A68">
        <w:rPr>
          <w:color w:val="000000"/>
          <w:sz w:val="22"/>
        </w:rPr>
        <w:tab/>
      </w:r>
      <w:r w:rsidRPr="00CB0A68">
        <w:rPr>
          <w:color w:val="000000"/>
          <w:sz w:val="22"/>
        </w:rPr>
        <w:tab/>
        <w:t>1967</w:t>
      </w:r>
    </w:p>
    <w:p w:rsidR="008516BD" w:rsidRPr="00CB0A68" w:rsidRDefault="008516BD" w:rsidP="008516BD">
      <w:pPr>
        <w:jc w:val="both"/>
        <w:rPr>
          <w:color w:val="000000"/>
          <w:sz w:val="22"/>
          <w:szCs w:val="22"/>
        </w:rPr>
      </w:pPr>
      <w:r w:rsidRPr="00CB0A68">
        <w:rPr>
          <w:color w:val="000000"/>
          <w:sz w:val="22"/>
          <w:szCs w:val="22"/>
        </w:rPr>
        <w:t xml:space="preserve">Pre-University </w:t>
      </w:r>
      <w:r w:rsidRPr="00CB0A68">
        <w:rPr>
          <w:color w:val="000000"/>
          <w:sz w:val="22"/>
          <w:szCs w:val="22"/>
        </w:rPr>
        <w:tab/>
      </w:r>
      <w:r w:rsidRPr="00CB0A68">
        <w:rPr>
          <w:color w:val="000000"/>
          <w:sz w:val="22"/>
          <w:szCs w:val="22"/>
        </w:rPr>
        <w:tab/>
      </w:r>
      <w:r w:rsidR="00CB0A68">
        <w:rPr>
          <w:color w:val="000000"/>
          <w:sz w:val="22"/>
          <w:szCs w:val="22"/>
        </w:rPr>
        <w:tab/>
      </w:r>
      <w:r w:rsidRPr="00CB0A68">
        <w:rPr>
          <w:color w:val="000000"/>
          <w:sz w:val="22"/>
          <w:szCs w:val="22"/>
        </w:rPr>
        <w:t>A.M.U., Aligarh</w:t>
      </w:r>
      <w:r w:rsidRPr="00CB0A68">
        <w:rPr>
          <w:color w:val="000000"/>
          <w:sz w:val="22"/>
          <w:szCs w:val="22"/>
        </w:rPr>
        <w:tab/>
      </w:r>
      <w:r w:rsidRPr="00CB0A68">
        <w:rPr>
          <w:color w:val="000000"/>
          <w:sz w:val="22"/>
          <w:szCs w:val="22"/>
        </w:rPr>
        <w:tab/>
        <w:t xml:space="preserve">IInd Division </w:t>
      </w:r>
      <w:r w:rsidRPr="00CB0A68">
        <w:rPr>
          <w:color w:val="000000"/>
          <w:sz w:val="22"/>
          <w:szCs w:val="22"/>
        </w:rPr>
        <w:tab/>
      </w:r>
      <w:r w:rsidRPr="00CB0A68">
        <w:rPr>
          <w:color w:val="000000"/>
          <w:sz w:val="22"/>
          <w:szCs w:val="22"/>
        </w:rPr>
        <w:tab/>
        <w:t>1968</w:t>
      </w:r>
    </w:p>
    <w:p w:rsidR="008516BD" w:rsidRPr="00CB0A68" w:rsidRDefault="008516BD" w:rsidP="008516BD">
      <w:pPr>
        <w:jc w:val="both"/>
        <w:rPr>
          <w:color w:val="000000"/>
          <w:sz w:val="22"/>
          <w:szCs w:val="22"/>
        </w:rPr>
      </w:pPr>
      <w:r w:rsidRPr="00CB0A68">
        <w:rPr>
          <w:color w:val="000000"/>
          <w:sz w:val="22"/>
          <w:szCs w:val="22"/>
        </w:rPr>
        <w:t xml:space="preserve">B.A. (Hons.) History, </w:t>
      </w:r>
      <w:r w:rsidRPr="00CB0A68">
        <w:rPr>
          <w:color w:val="000000"/>
          <w:sz w:val="22"/>
          <w:szCs w:val="22"/>
        </w:rPr>
        <w:tab/>
      </w:r>
      <w:r w:rsidRPr="00CB0A68">
        <w:rPr>
          <w:color w:val="000000"/>
          <w:sz w:val="22"/>
          <w:szCs w:val="22"/>
        </w:rPr>
        <w:tab/>
        <w:t>A.M.U., Aligarh</w:t>
      </w:r>
      <w:r w:rsidRPr="00CB0A68">
        <w:rPr>
          <w:color w:val="000000"/>
          <w:sz w:val="22"/>
          <w:szCs w:val="22"/>
        </w:rPr>
        <w:tab/>
      </w:r>
      <w:r w:rsidRPr="00CB0A68">
        <w:rPr>
          <w:color w:val="000000"/>
          <w:sz w:val="22"/>
          <w:szCs w:val="22"/>
        </w:rPr>
        <w:tab/>
        <w:t xml:space="preserve">IInd Division </w:t>
      </w:r>
      <w:r w:rsidRPr="00CB0A68">
        <w:rPr>
          <w:color w:val="000000"/>
          <w:sz w:val="22"/>
          <w:szCs w:val="22"/>
        </w:rPr>
        <w:tab/>
      </w:r>
      <w:r w:rsidRPr="00CB0A68">
        <w:rPr>
          <w:color w:val="000000"/>
          <w:sz w:val="22"/>
          <w:szCs w:val="22"/>
        </w:rPr>
        <w:tab/>
        <w:t>1971</w:t>
      </w:r>
    </w:p>
    <w:p w:rsidR="008516BD" w:rsidRPr="00CB0A68" w:rsidRDefault="008516BD" w:rsidP="008516BD">
      <w:pPr>
        <w:jc w:val="both"/>
        <w:rPr>
          <w:color w:val="000000"/>
          <w:sz w:val="22"/>
          <w:szCs w:val="22"/>
        </w:rPr>
      </w:pPr>
      <w:r w:rsidRPr="00CB0A68">
        <w:rPr>
          <w:color w:val="000000"/>
          <w:sz w:val="22"/>
          <w:szCs w:val="22"/>
        </w:rPr>
        <w:t>(Subsidiary-Persian)</w:t>
      </w:r>
    </w:p>
    <w:p w:rsidR="008516BD" w:rsidRPr="00CB0A68" w:rsidRDefault="008516BD" w:rsidP="008516BD">
      <w:pPr>
        <w:jc w:val="both"/>
        <w:rPr>
          <w:color w:val="000000"/>
          <w:sz w:val="22"/>
          <w:szCs w:val="22"/>
        </w:rPr>
      </w:pPr>
      <w:r w:rsidRPr="00CB0A68">
        <w:rPr>
          <w:color w:val="000000"/>
          <w:sz w:val="22"/>
          <w:szCs w:val="22"/>
        </w:rPr>
        <w:t xml:space="preserve">M.A. History </w:t>
      </w:r>
      <w:r w:rsidRPr="00CB0A68">
        <w:rPr>
          <w:color w:val="000000"/>
          <w:sz w:val="22"/>
          <w:szCs w:val="22"/>
        </w:rPr>
        <w:tab/>
      </w:r>
      <w:r w:rsidRPr="00CB0A68">
        <w:rPr>
          <w:color w:val="000000"/>
          <w:sz w:val="22"/>
          <w:szCs w:val="22"/>
        </w:rPr>
        <w:tab/>
      </w:r>
      <w:r w:rsidRPr="00CB0A68">
        <w:rPr>
          <w:color w:val="000000"/>
          <w:sz w:val="22"/>
          <w:szCs w:val="22"/>
        </w:rPr>
        <w:tab/>
        <w:t>A.M.U., Aligarh</w:t>
      </w:r>
      <w:r w:rsidRPr="00CB0A68">
        <w:rPr>
          <w:color w:val="000000"/>
          <w:sz w:val="22"/>
          <w:szCs w:val="22"/>
        </w:rPr>
        <w:tab/>
      </w:r>
      <w:r w:rsidRPr="00CB0A68">
        <w:rPr>
          <w:color w:val="000000"/>
          <w:sz w:val="22"/>
          <w:szCs w:val="22"/>
        </w:rPr>
        <w:tab/>
        <w:t xml:space="preserve">1st Division </w:t>
      </w:r>
      <w:r w:rsidRPr="00CB0A68">
        <w:rPr>
          <w:color w:val="000000"/>
          <w:sz w:val="22"/>
          <w:szCs w:val="22"/>
        </w:rPr>
        <w:tab/>
      </w:r>
      <w:r w:rsidRPr="00CB0A68">
        <w:rPr>
          <w:color w:val="000000"/>
          <w:sz w:val="22"/>
          <w:szCs w:val="22"/>
        </w:rPr>
        <w:tab/>
        <w:t xml:space="preserve">1973 </w:t>
      </w:r>
    </w:p>
    <w:p w:rsidR="008516BD" w:rsidRPr="00CB0A68" w:rsidRDefault="008516BD" w:rsidP="008516BD">
      <w:pPr>
        <w:jc w:val="both"/>
        <w:rPr>
          <w:color w:val="000000"/>
          <w:sz w:val="22"/>
          <w:szCs w:val="22"/>
        </w:rPr>
      </w:pPr>
      <w:r w:rsidRPr="00CB0A68">
        <w:rPr>
          <w:color w:val="000000"/>
          <w:sz w:val="22"/>
          <w:szCs w:val="22"/>
        </w:rPr>
        <w:t xml:space="preserve">Ph. D. </w:t>
      </w:r>
      <w:r w:rsidRPr="00CB0A68">
        <w:rPr>
          <w:color w:val="000000"/>
          <w:sz w:val="22"/>
          <w:szCs w:val="22"/>
        </w:rPr>
        <w:tab/>
      </w:r>
      <w:r w:rsidRPr="00CB0A68">
        <w:rPr>
          <w:color w:val="000000"/>
          <w:sz w:val="22"/>
          <w:szCs w:val="22"/>
        </w:rPr>
        <w:tab/>
      </w:r>
      <w:r w:rsidRPr="00CB0A68">
        <w:rPr>
          <w:color w:val="000000"/>
          <w:sz w:val="22"/>
          <w:szCs w:val="22"/>
        </w:rPr>
        <w:tab/>
      </w:r>
      <w:r w:rsidRPr="00CB0A68">
        <w:rPr>
          <w:color w:val="000000"/>
          <w:sz w:val="22"/>
          <w:szCs w:val="22"/>
        </w:rPr>
        <w:tab/>
        <w:t>J.M.I., New Delhi</w:t>
      </w:r>
      <w:r w:rsidRPr="00CB0A68">
        <w:rPr>
          <w:color w:val="000000"/>
          <w:sz w:val="22"/>
          <w:szCs w:val="22"/>
        </w:rPr>
        <w:tab/>
      </w:r>
      <w:r w:rsidRPr="00CB0A68">
        <w:rPr>
          <w:color w:val="000000"/>
          <w:sz w:val="22"/>
          <w:szCs w:val="22"/>
        </w:rPr>
        <w:tab/>
      </w:r>
      <w:r w:rsidRPr="00CB0A68">
        <w:rPr>
          <w:color w:val="000000"/>
          <w:sz w:val="22"/>
          <w:szCs w:val="22"/>
        </w:rPr>
        <w:tab/>
      </w:r>
      <w:r w:rsidRPr="00CB0A68">
        <w:rPr>
          <w:color w:val="000000"/>
          <w:sz w:val="22"/>
          <w:szCs w:val="22"/>
        </w:rPr>
        <w:tab/>
      </w:r>
      <w:r w:rsidRPr="00CB0A68">
        <w:rPr>
          <w:color w:val="000000"/>
          <w:sz w:val="22"/>
          <w:szCs w:val="22"/>
        </w:rPr>
        <w:tab/>
        <w:t>1979</w:t>
      </w:r>
    </w:p>
    <w:p w:rsidR="0018772D" w:rsidRPr="00CB0A68" w:rsidRDefault="0018772D" w:rsidP="002D348A">
      <w:pPr>
        <w:jc w:val="both"/>
        <w:rPr>
          <w:b/>
          <w:color w:val="000000"/>
          <w:sz w:val="22"/>
          <w:szCs w:val="22"/>
          <w:u w:val="single"/>
        </w:rPr>
      </w:pPr>
    </w:p>
    <w:p w:rsidR="008516BD" w:rsidRPr="00CB0A68" w:rsidRDefault="008516BD" w:rsidP="002D348A">
      <w:pPr>
        <w:jc w:val="both"/>
        <w:rPr>
          <w:color w:val="000000"/>
          <w:sz w:val="22"/>
          <w:szCs w:val="22"/>
        </w:rPr>
      </w:pPr>
      <w:r>
        <w:rPr>
          <w:b/>
          <w:color w:val="000000"/>
          <w:u w:val="single"/>
        </w:rPr>
        <w:t>Topic of Thesis</w:t>
      </w:r>
      <w:r w:rsidRPr="00212C50">
        <w:rPr>
          <w:b/>
          <w:color w:val="000000"/>
        </w:rPr>
        <w:t xml:space="preserve"> </w:t>
      </w:r>
      <w:r w:rsidRPr="00CB0A68">
        <w:rPr>
          <w:b/>
          <w:color w:val="000000"/>
          <w:sz w:val="22"/>
          <w:szCs w:val="22"/>
        </w:rPr>
        <w:t xml:space="preserve">– </w:t>
      </w:r>
      <w:r w:rsidRPr="00CB0A68">
        <w:rPr>
          <w:color w:val="000000"/>
          <w:sz w:val="22"/>
          <w:szCs w:val="22"/>
        </w:rPr>
        <w:t>Introduction, editing a</w:t>
      </w:r>
      <w:r w:rsidR="00B600A2" w:rsidRPr="00CB0A68">
        <w:rPr>
          <w:color w:val="000000"/>
          <w:sz w:val="22"/>
          <w:szCs w:val="22"/>
        </w:rPr>
        <w:t>nd annotation of Kalimat-i-Taiya</w:t>
      </w:r>
      <w:r w:rsidR="00B40BE5">
        <w:rPr>
          <w:color w:val="000000"/>
          <w:sz w:val="22"/>
          <w:szCs w:val="22"/>
        </w:rPr>
        <w:t>bat</w:t>
      </w:r>
      <w:r w:rsidRPr="00CB0A68">
        <w:rPr>
          <w:color w:val="000000"/>
          <w:sz w:val="22"/>
          <w:szCs w:val="22"/>
        </w:rPr>
        <w:t>.</w:t>
      </w:r>
    </w:p>
    <w:p w:rsidR="00CB0A68" w:rsidRDefault="00CB0A68" w:rsidP="002D348A">
      <w:pPr>
        <w:jc w:val="both"/>
        <w:rPr>
          <w:b/>
          <w:color w:val="000000"/>
          <w:u w:val="single"/>
        </w:rPr>
      </w:pPr>
    </w:p>
    <w:p w:rsidR="002D348A" w:rsidRDefault="002D348A" w:rsidP="002D348A">
      <w:pPr>
        <w:jc w:val="both"/>
        <w:rPr>
          <w:b/>
          <w:color w:val="000000"/>
          <w:u w:val="single"/>
        </w:rPr>
      </w:pPr>
      <w:r>
        <w:rPr>
          <w:b/>
          <w:color w:val="000000"/>
          <w:u w:val="single"/>
        </w:rPr>
        <w:t xml:space="preserve">RESEARCH </w:t>
      </w:r>
      <w:smartTag w:uri="urn:schemas-microsoft-com:office:smarttags" w:element="stockticker">
        <w:r>
          <w:rPr>
            <w:b/>
            <w:color w:val="000000"/>
            <w:u w:val="single"/>
          </w:rPr>
          <w:t>AND</w:t>
        </w:r>
      </w:smartTag>
      <w:r>
        <w:rPr>
          <w:b/>
          <w:color w:val="000000"/>
          <w:u w:val="single"/>
        </w:rPr>
        <w:t xml:space="preserve"> TEACHING EXPERIENCE :</w:t>
      </w:r>
    </w:p>
    <w:p w:rsidR="002D348A" w:rsidRDefault="002D348A" w:rsidP="002D348A">
      <w:pPr>
        <w:jc w:val="both"/>
        <w:rPr>
          <w:color w:val="000000"/>
          <w:sz w:val="16"/>
          <w:szCs w:val="16"/>
        </w:rPr>
      </w:pPr>
    </w:p>
    <w:p w:rsidR="002D348A" w:rsidRPr="00CB0A68" w:rsidRDefault="002D348A" w:rsidP="00F86E1C">
      <w:pPr>
        <w:numPr>
          <w:ilvl w:val="1"/>
          <w:numId w:val="2"/>
        </w:numPr>
        <w:ind w:right="2369"/>
        <w:jc w:val="both"/>
        <w:rPr>
          <w:color w:val="000000"/>
          <w:sz w:val="22"/>
          <w:szCs w:val="22"/>
        </w:rPr>
      </w:pPr>
      <w:r w:rsidRPr="00CB0A68">
        <w:rPr>
          <w:color w:val="000000"/>
          <w:sz w:val="22"/>
          <w:szCs w:val="22"/>
        </w:rPr>
        <w:t>Res</w:t>
      </w:r>
      <w:r w:rsidR="003A520B">
        <w:rPr>
          <w:color w:val="000000"/>
          <w:sz w:val="22"/>
          <w:szCs w:val="22"/>
        </w:rPr>
        <w:t xml:space="preserve">earch Experience Since  1974 </w:t>
      </w:r>
      <w:r w:rsidR="003A520B">
        <w:rPr>
          <w:color w:val="000000"/>
          <w:sz w:val="22"/>
          <w:szCs w:val="22"/>
        </w:rPr>
        <w:tab/>
      </w:r>
      <w:r w:rsidR="003A520B">
        <w:rPr>
          <w:color w:val="000000"/>
          <w:sz w:val="22"/>
          <w:szCs w:val="22"/>
        </w:rPr>
        <w:tab/>
        <w:t>40</w:t>
      </w:r>
      <w:r w:rsidRPr="00CB0A68">
        <w:rPr>
          <w:color w:val="000000"/>
          <w:sz w:val="22"/>
          <w:szCs w:val="22"/>
        </w:rPr>
        <w:t xml:space="preserve">  years</w:t>
      </w:r>
    </w:p>
    <w:p w:rsidR="002D348A" w:rsidRDefault="002D348A" w:rsidP="00F86E1C">
      <w:pPr>
        <w:numPr>
          <w:ilvl w:val="1"/>
          <w:numId w:val="2"/>
        </w:numPr>
        <w:ind w:right="2369"/>
        <w:jc w:val="both"/>
        <w:rPr>
          <w:color w:val="000000"/>
          <w:sz w:val="22"/>
          <w:szCs w:val="22"/>
        </w:rPr>
      </w:pPr>
      <w:r w:rsidRPr="00CB0A68">
        <w:rPr>
          <w:color w:val="000000"/>
          <w:sz w:val="22"/>
          <w:szCs w:val="22"/>
        </w:rPr>
        <w:t>Teaching Experience Since 1976</w:t>
      </w:r>
      <w:r w:rsidRPr="00CB0A68">
        <w:rPr>
          <w:color w:val="000000"/>
          <w:sz w:val="22"/>
          <w:szCs w:val="22"/>
        </w:rPr>
        <w:tab/>
      </w:r>
      <w:r w:rsidRPr="00CB0A68">
        <w:rPr>
          <w:color w:val="000000"/>
          <w:sz w:val="22"/>
          <w:szCs w:val="22"/>
        </w:rPr>
        <w:tab/>
        <w:t>36  years</w:t>
      </w:r>
    </w:p>
    <w:p w:rsidR="00904A11" w:rsidRDefault="00BF0F48" w:rsidP="00F86E1C">
      <w:pPr>
        <w:numPr>
          <w:ilvl w:val="1"/>
          <w:numId w:val="2"/>
        </w:numPr>
        <w:ind w:right="2369"/>
        <w:jc w:val="both"/>
        <w:rPr>
          <w:color w:val="000000"/>
          <w:sz w:val="22"/>
          <w:szCs w:val="22"/>
        </w:rPr>
      </w:pPr>
      <w:r>
        <w:rPr>
          <w:color w:val="000000"/>
          <w:sz w:val="22"/>
          <w:szCs w:val="22"/>
        </w:rPr>
        <w:t xml:space="preserve">Administrative </w:t>
      </w:r>
      <w:r w:rsidR="00904A11">
        <w:rPr>
          <w:color w:val="000000"/>
          <w:sz w:val="22"/>
          <w:szCs w:val="22"/>
        </w:rPr>
        <w:t xml:space="preserve"> Experience </w:t>
      </w:r>
      <w:r w:rsidR="00904A11">
        <w:rPr>
          <w:color w:val="000000"/>
          <w:sz w:val="22"/>
          <w:szCs w:val="22"/>
        </w:rPr>
        <w:tab/>
      </w:r>
      <w:r w:rsidR="00904A11">
        <w:rPr>
          <w:color w:val="000000"/>
          <w:sz w:val="22"/>
          <w:szCs w:val="22"/>
        </w:rPr>
        <w:tab/>
      </w:r>
      <w:r w:rsidR="00904A11">
        <w:rPr>
          <w:color w:val="000000"/>
          <w:sz w:val="22"/>
          <w:szCs w:val="22"/>
        </w:rPr>
        <w:tab/>
        <w:t xml:space="preserve">14 </w:t>
      </w:r>
      <w:r>
        <w:rPr>
          <w:color w:val="000000"/>
          <w:sz w:val="22"/>
          <w:szCs w:val="22"/>
        </w:rPr>
        <w:t xml:space="preserve"> </w:t>
      </w:r>
      <w:r w:rsidR="00904A11">
        <w:rPr>
          <w:color w:val="000000"/>
          <w:sz w:val="22"/>
          <w:szCs w:val="22"/>
        </w:rPr>
        <w:t xml:space="preserve">years </w:t>
      </w:r>
    </w:p>
    <w:p w:rsidR="00904A11" w:rsidRDefault="00904A11" w:rsidP="00904A11">
      <w:pPr>
        <w:ind w:left="1440" w:right="2369"/>
        <w:jc w:val="both"/>
        <w:rPr>
          <w:color w:val="000000"/>
          <w:sz w:val="22"/>
          <w:szCs w:val="22"/>
        </w:rPr>
      </w:pPr>
    </w:p>
    <w:p w:rsidR="000775CA" w:rsidRPr="00CB0A68" w:rsidRDefault="000775CA" w:rsidP="00904A11">
      <w:pPr>
        <w:ind w:left="1440" w:right="2369"/>
        <w:jc w:val="both"/>
        <w:rPr>
          <w:color w:val="000000"/>
          <w:sz w:val="22"/>
          <w:szCs w:val="22"/>
        </w:rPr>
      </w:pPr>
    </w:p>
    <w:p w:rsidR="00855FB6" w:rsidRPr="00080E1A" w:rsidRDefault="0044573F" w:rsidP="00F86E1C">
      <w:pPr>
        <w:pStyle w:val="ListParagraph"/>
        <w:numPr>
          <w:ilvl w:val="0"/>
          <w:numId w:val="16"/>
        </w:numPr>
        <w:rPr>
          <w:b/>
          <w:bCs/>
          <w:color w:val="000000"/>
          <w:u w:val="single"/>
        </w:rPr>
      </w:pPr>
      <w:r>
        <w:rPr>
          <w:b/>
          <w:bCs/>
          <w:color w:val="000000"/>
          <w:u w:val="single"/>
        </w:rPr>
        <w:t xml:space="preserve">(A) </w:t>
      </w:r>
      <w:r w:rsidR="00855FB6" w:rsidRPr="00080E1A">
        <w:rPr>
          <w:b/>
          <w:bCs/>
          <w:color w:val="000000"/>
          <w:u w:val="single"/>
        </w:rPr>
        <w:t>ACADEMIC CAREER</w:t>
      </w:r>
    </w:p>
    <w:p w:rsidR="00855FB6" w:rsidRPr="00855FB6" w:rsidRDefault="00855FB6" w:rsidP="00855FB6">
      <w:pPr>
        <w:rPr>
          <w:b/>
          <w:bCs/>
          <w:color w:val="000000"/>
          <w:u w:val="single"/>
        </w:rPr>
      </w:pPr>
    </w:p>
    <w:p w:rsidR="00855FB6" w:rsidRPr="00CB0A68" w:rsidRDefault="00855FB6" w:rsidP="00F86E1C">
      <w:pPr>
        <w:pStyle w:val="ListParagraph"/>
        <w:numPr>
          <w:ilvl w:val="0"/>
          <w:numId w:val="15"/>
        </w:numPr>
        <w:spacing w:line="276" w:lineRule="auto"/>
        <w:jc w:val="both"/>
        <w:rPr>
          <w:color w:val="000000"/>
          <w:sz w:val="22"/>
          <w:szCs w:val="22"/>
        </w:rPr>
      </w:pPr>
      <w:r w:rsidRPr="00CB0A68">
        <w:rPr>
          <w:color w:val="000000"/>
          <w:sz w:val="22"/>
          <w:szCs w:val="22"/>
        </w:rPr>
        <w:t>Assistant Archivist, National Archives of India, Government of India, New Delhi, 1974 - 1976.</w:t>
      </w:r>
    </w:p>
    <w:p w:rsidR="00855FB6" w:rsidRPr="00CB0A68" w:rsidRDefault="00855FB6" w:rsidP="00F86E1C">
      <w:pPr>
        <w:pStyle w:val="ListParagraph"/>
        <w:numPr>
          <w:ilvl w:val="0"/>
          <w:numId w:val="15"/>
        </w:numPr>
        <w:spacing w:line="276" w:lineRule="auto"/>
        <w:jc w:val="both"/>
        <w:rPr>
          <w:color w:val="000000"/>
          <w:sz w:val="22"/>
          <w:szCs w:val="22"/>
        </w:rPr>
      </w:pPr>
      <w:r w:rsidRPr="00CB0A68">
        <w:rPr>
          <w:color w:val="000000"/>
          <w:sz w:val="22"/>
          <w:szCs w:val="22"/>
        </w:rPr>
        <w:t>Lecturer in History, Jamia Millia Islamia, New Delhi, 1976 - 1984.</w:t>
      </w:r>
    </w:p>
    <w:p w:rsidR="00855FB6" w:rsidRPr="00CB0A68" w:rsidRDefault="00855FB6" w:rsidP="00F86E1C">
      <w:pPr>
        <w:pStyle w:val="ListParagraph"/>
        <w:numPr>
          <w:ilvl w:val="0"/>
          <w:numId w:val="15"/>
        </w:numPr>
        <w:spacing w:line="276" w:lineRule="auto"/>
        <w:jc w:val="both"/>
        <w:rPr>
          <w:color w:val="000000"/>
          <w:sz w:val="22"/>
          <w:szCs w:val="22"/>
        </w:rPr>
      </w:pPr>
      <w:r w:rsidRPr="00CB0A68">
        <w:rPr>
          <w:color w:val="000000"/>
          <w:sz w:val="22"/>
          <w:szCs w:val="22"/>
        </w:rPr>
        <w:t>Reader in History, Jamia Millia Islamia, 1984 – 1992.</w:t>
      </w:r>
    </w:p>
    <w:p w:rsidR="001B76D5" w:rsidRPr="00CB0A68" w:rsidRDefault="001B76D5" w:rsidP="00F86E1C">
      <w:pPr>
        <w:pStyle w:val="ListParagraph"/>
        <w:numPr>
          <w:ilvl w:val="0"/>
          <w:numId w:val="15"/>
        </w:numPr>
        <w:spacing w:line="276" w:lineRule="auto"/>
        <w:jc w:val="both"/>
        <w:rPr>
          <w:color w:val="000000"/>
          <w:sz w:val="22"/>
          <w:szCs w:val="22"/>
        </w:rPr>
      </w:pPr>
      <w:r w:rsidRPr="00CB0A68">
        <w:rPr>
          <w:color w:val="000000"/>
          <w:sz w:val="22"/>
          <w:szCs w:val="22"/>
        </w:rPr>
        <w:t>Professor of History Jamia Millia Islamia, 1992 - Continue.</w:t>
      </w:r>
    </w:p>
    <w:p w:rsidR="00855FB6" w:rsidRPr="00CB0A68" w:rsidRDefault="00855FB6" w:rsidP="00F86E1C">
      <w:pPr>
        <w:pStyle w:val="ListParagraph"/>
        <w:numPr>
          <w:ilvl w:val="0"/>
          <w:numId w:val="15"/>
        </w:numPr>
        <w:spacing w:line="276" w:lineRule="auto"/>
        <w:jc w:val="both"/>
        <w:rPr>
          <w:color w:val="000000"/>
          <w:sz w:val="22"/>
          <w:szCs w:val="22"/>
        </w:rPr>
      </w:pPr>
      <w:r w:rsidRPr="00CB0A68">
        <w:rPr>
          <w:color w:val="000000"/>
          <w:sz w:val="22"/>
          <w:szCs w:val="22"/>
        </w:rPr>
        <w:t>Head, Department of History, Jamia Millia Islamia, May 6, 1998 to May 5, 2001.</w:t>
      </w:r>
    </w:p>
    <w:p w:rsidR="00715600" w:rsidRPr="00CB0A68" w:rsidRDefault="00715600" w:rsidP="00F86E1C">
      <w:pPr>
        <w:pStyle w:val="ListParagraph"/>
        <w:numPr>
          <w:ilvl w:val="0"/>
          <w:numId w:val="15"/>
        </w:numPr>
        <w:spacing w:line="276" w:lineRule="auto"/>
        <w:jc w:val="both"/>
        <w:rPr>
          <w:color w:val="000000"/>
          <w:sz w:val="22"/>
          <w:szCs w:val="22"/>
        </w:rPr>
      </w:pPr>
      <w:r w:rsidRPr="00CB0A68">
        <w:rPr>
          <w:color w:val="000000"/>
          <w:sz w:val="22"/>
          <w:szCs w:val="22"/>
        </w:rPr>
        <w:t>Honorary Director of Dr. Zakir Husain and His Contemporaries Archives &amp; Portrait  Gallery, Jamia Millia Islamia, New Delhi, 27.1.2004 – 11.12.006.</w:t>
      </w:r>
    </w:p>
    <w:p w:rsidR="00855FB6" w:rsidRPr="00CB0A68" w:rsidRDefault="00855FB6" w:rsidP="00F86E1C">
      <w:pPr>
        <w:pStyle w:val="ListParagraph"/>
        <w:numPr>
          <w:ilvl w:val="0"/>
          <w:numId w:val="15"/>
        </w:numPr>
        <w:spacing w:line="276" w:lineRule="auto"/>
        <w:jc w:val="both"/>
        <w:rPr>
          <w:color w:val="000000"/>
          <w:sz w:val="22"/>
          <w:szCs w:val="22"/>
        </w:rPr>
      </w:pPr>
      <w:r w:rsidRPr="00CB0A68">
        <w:rPr>
          <w:color w:val="000000"/>
          <w:sz w:val="22"/>
          <w:szCs w:val="22"/>
        </w:rPr>
        <w:t xml:space="preserve">Director, Jamia’s Premchand Archives and Literary Centre, Jamia Millia Islamia,   New Delhi </w:t>
      </w:r>
      <w:r w:rsidR="00715600" w:rsidRPr="00CB0A68">
        <w:rPr>
          <w:color w:val="000000"/>
          <w:sz w:val="22"/>
          <w:szCs w:val="22"/>
        </w:rPr>
        <w:t>12.</w:t>
      </w:r>
      <w:r w:rsidR="00D56CE3" w:rsidRPr="00CB0A68">
        <w:rPr>
          <w:color w:val="000000"/>
          <w:sz w:val="22"/>
          <w:szCs w:val="22"/>
        </w:rPr>
        <w:t>12</w:t>
      </w:r>
      <w:r w:rsidR="00715600" w:rsidRPr="00CB0A68">
        <w:rPr>
          <w:color w:val="000000"/>
          <w:sz w:val="22"/>
          <w:szCs w:val="22"/>
        </w:rPr>
        <w:t>.</w:t>
      </w:r>
      <w:r w:rsidRPr="00CB0A68">
        <w:rPr>
          <w:color w:val="000000"/>
          <w:sz w:val="22"/>
          <w:szCs w:val="22"/>
        </w:rPr>
        <w:t xml:space="preserve">2006 to </w:t>
      </w:r>
      <w:r w:rsidR="00D56CE3" w:rsidRPr="00CB0A68">
        <w:rPr>
          <w:color w:val="000000"/>
          <w:sz w:val="22"/>
          <w:szCs w:val="22"/>
        </w:rPr>
        <w:t>30</w:t>
      </w:r>
      <w:r w:rsidR="00715600" w:rsidRPr="00CB0A68">
        <w:rPr>
          <w:color w:val="000000"/>
          <w:sz w:val="22"/>
          <w:szCs w:val="22"/>
        </w:rPr>
        <w:t>.</w:t>
      </w:r>
      <w:r w:rsidR="00D56CE3" w:rsidRPr="00CB0A68">
        <w:rPr>
          <w:color w:val="000000"/>
          <w:sz w:val="22"/>
          <w:szCs w:val="22"/>
        </w:rPr>
        <w:t>04</w:t>
      </w:r>
      <w:r w:rsidR="00715600" w:rsidRPr="00CB0A68">
        <w:rPr>
          <w:color w:val="000000"/>
          <w:sz w:val="22"/>
          <w:szCs w:val="22"/>
        </w:rPr>
        <w:t>.</w:t>
      </w:r>
      <w:r w:rsidRPr="00CB0A68">
        <w:rPr>
          <w:color w:val="000000"/>
          <w:sz w:val="22"/>
          <w:szCs w:val="22"/>
        </w:rPr>
        <w:t>2008.</w:t>
      </w:r>
    </w:p>
    <w:p w:rsidR="00855FB6" w:rsidRPr="00CB0A68" w:rsidRDefault="00855FB6" w:rsidP="00F86E1C">
      <w:pPr>
        <w:pStyle w:val="ListParagraph"/>
        <w:numPr>
          <w:ilvl w:val="0"/>
          <w:numId w:val="15"/>
        </w:numPr>
        <w:spacing w:line="276" w:lineRule="auto"/>
        <w:jc w:val="both"/>
        <w:rPr>
          <w:color w:val="000000"/>
          <w:sz w:val="22"/>
          <w:szCs w:val="22"/>
        </w:rPr>
      </w:pPr>
      <w:r w:rsidRPr="00CB0A68">
        <w:rPr>
          <w:color w:val="000000"/>
          <w:sz w:val="22"/>
          <w:szCs w:val="22"/>
        </w:rPr>
        <w:t>Dean, Faculty of Humanities &amp; Languages, Jamia Millia Islamia, New Delhi</w:t>
      </w:r>
      <w:r w:rsidR="008154A6" w:rsidRPr="00CB0A68">
        <w:rPr>
          <w:color w:val="000000"/>
          <w:sz w:val="22"/>
          <w:szCs w:val="22"/>
        </w:rPr>
        <w:t xml:space="preserve"> from 14.6.2009 to 2.4.2012</w:t>
      </w:r>
      <w:r w:rsidRPr="00CB0A68">
        <w:rPr>
          <w:color w:val="000000"/>
          <w:sz w:val="22"/>
          <w:szCs w:val="22"/>
        </w:rPr>
        <w:t>.</w:t>
      </w:r>
    </w:p>
    <w:p w:rsidR="00873241" w:rsidRPr="00CB0A68" w:rsidRDefault="00873241" w:rsidP="00F86E1C">
      <w:pPr>
        <w:pStyle w:val="ListParagraph"/>
        <w:numPr>
          <w:ilvl w:val="0"/>
          <w:numId w:val="15"/>
        </w:numPr>
        <w:spacing w:line="276" w:lineRule="auto"/>
        <w:jc w:val="both"/>
        <w:rPr>
          <w:color w:val="000000"/>
          <w:sz w:val="22"/>
          <w:szCs w:val="22"/>
        </w:rPr>
      </w:pPr>
      <w:r w:rsidRPr="00CB0A68">
        <w:rPr>
          <w:color w:val="000000"/>
          <w:sz w:val="22"/>
          <w:szCs w:val="22"/>
        </w:rPr>
        <w:t>Honorary Director, Jamia’s Premchand Archives and Literary Centre, Jamia Millia Islamia,   New Delhi 8.11.2010 to 2.4.2012.</w:t>
      </w:r>
    </w:p>
    <w:p w:rsidR="00855FB6" w:rsidRPr="00CB0A68" w:rsidRDefault="00855FB6" w:rsidP="00F86E1C">
      <w:pPr>
        <w:pStyle w:val="ListParagraph"/>
        <w:numPr>
          <w:ilvl w:val="0"/>
          <w:numId w:val="15"/>
        </w:numPr>
        <w:spacing w:line="276" w:lineRule="auto"/>
        <w:jc w:val="both"/>
        <w:rPr>
          <w:color w:val="000000"/>
          <w:sz w:val="22"/>
          <w:szCs w:val="22"/>
        </w:rPr>
      </w:pPr>
      <w:r w:rsidRPr="00CB0A68">
        <w:rPr>
          <w:color w:val="000000"/>
          <w:sz w:val="22"/>
          <w:szCs w:val="22"/>
        </w:rPr>
        <w:t xml:space="preserve">Director, Rampur Raza Library, Government of India, Ministry of Culture, </w:t>
      </w:r>
      <w:r w:rsidR="00450222">
        <w:rPr>
          <w:color w:val="000000"/>
          <w:sz w:val="22"/>
          <w:szCs w:val="22"/>
        </w:rPr>
        <w:t>3.4.</w:t>
      </w:r>
      <w:r w:rsidRPr="00CB0A68">
        <w:rPr>
          <w:color w:val="000000"/>
          <w:sz w:val="22"/>
          <w:szCs w:val="22"/>
        </w:rPr>
        <w:t xml:space="preserve">2012 </w:t>
      </w:r>
      <w:r w:rsidR="00873241" w:rsidRPr="00CB0A68">
        <w:rPr>
          <w:color w:val="000000"/>
          <w:sz w:val="22"/>
          <w:szCs w:val="22"/>
        </w:rPr>
        <w:t>Continue</w:t>
      </w:r>
      <w:r w:rsidRPr="00CB0A68">
        <w:rPr>
          <w:color w:val="000000"/>
          <w:sz w:val="22"/>
          <w:szCs w:val="22"/>
        </w:rPr>
        <w:t>.</w:t>
      </w:r>
    </w:p>
    <w:p w:rsidR="0044573F" w:rsidRDefault="0044573F" w:rsidP="0044573F">
      <w:pPr>
        <w:jc w:val="both"/>
        <w:rPr>
          <w:color w:val="000000"/>
        </w:rPr>
      </w:pPr>
    </w:p>
    <w:p w:rsidR="0044573F" w:rsidRDefault="0044573F" w:rsidP="0044573F">
      <w:pPr>
        <w:ind w:left="720"/>
        <w:jc w:val="both"/>
        <w:rPr>
          <w:b/>
          <w:bCs/>
          <w:color w:val="000000"/>
          <w:u w:val="single"/>
        </w:rPr>
      </w:pPr>
      <w:r w:rsidRPr="0044573F">
        <w:rPr>
          <w:b/>
          <w:bCs/>
          <w:color w:val="000000"/>
          <w:u w:val="single"/>
        </w:rPr>
        <w:t>(B) Administrative Experience:</w:t>
      </w:r>
      <w:r w:rsidR="00904A11">
        <w:rPr>
          <w:b/>
          <w:bCs/>
          <w:color w:val="000000"/>
          <w:u w:val="single"/>
        </w:rPr>
        <w:t xml:space="preserve"> 14 years </w:t>
      </w:r>
    </w:p>
    <w:p w:rsidR="0044573F" w:rsidRPr="0044573F" w:rsidRDefault="0044573F" w:rsidP="0044573F">
      <w:pPr>
        <w:ind w:left="720"/>
        <w:jc w:val="both"/>
        <w:rPr>
          <w:b/>
          <w:bCs/>
          <w:color w:val="000000"/>
          <w:u w:val="single"/>
        </w:rPr>
      </w:pPr>
    </w:p>
    <w:p w:rsidR="009948EC" w:rsidRPr="00CB0A68" w:rsidRDefault="009948EC" w:rsidP="00F86E1C">
      <w:pPr>
        <w:pStyle w:val="ListParagraph"/>
        <w:numPr>
          <w:ilvl w:val="0"/>
          <w:numId w:val="19"/>
        </w:numPr>
        <w:jc w:val="both"/>
        <w:rPr>
          <w:color w:val="000000"/>
          <w:sz w:val="22"/>
          <w:szCs w:val="22"/>
        </w:rPr>
      </w:pPr>
      <w:r w:rsidRPr="00CB0A68">
        <w:rPr>
          <w:color w:val="000000"/>
          <w:sz w:val="22"/>
          <w:szCs w:val="22"/>
        </w:rPr>
        <w:t>Head, Department of History, Jamia Millia Islamia, May 6, 1998 to May 5, 2001.</w:t>
      </w:r>
    </w:p>
    <w:p w:rsidR="009948EC" w:rsidRPr="00CB0A68" w:rsidRDefault="009948EC" w:rsidP="00F86E1C">
      <w:pPr>
        <w:pStyle w:val="ListParagraph"/>
        <w:numPr>
          <w:ilvl w:val="0"/>
          <w:numId w:val="19"/>
        </w:numPr>
        <w:jc w:val="both"/>
        <w:rPr>
          <w:color w:val="000000"/>
          <w:sz w:val="22"/>
          <w:szCs w:val="22"/>
        </w:rPr>
      </w:pPr>
      <w:r w:rsidRPr="00CB0A68">
        <w:rPr>
          <w:color w:val="000000"/>
          <w:sz w:val="22"/>
          <w:szCs w:val="22"/>
        </w:rPr>
        <w:t>Honorary Director of Dr. Zakir Husain and His Contemporaries Archives &amp; Portrait  Gallery, Jamia Millia Islamia, New Delhi, 27.1.2004 – 11.12.006.</w:t>
      </w:r>
    </w:p>
    <w:p w:rsidR="009948EC" w:rsidRPr="00CB0A68" w:rsidRDefault="009948EC" w:rsidP="00F86E1C">
      <w:pPr>
        <w:pStyle w:val="ListParagraph"/>
        <w:numPr>
          <w:ilvl w:val="0"/>
          <w:numId w:val="19"/>
        </w:numPr>
        <w:jc w:val="both"/>
        <w:rPr>
          <w:color w:val="000000"/>
          <w:sz w:val="22"/>
          <w:szCs w:val="22"/>
        </w:rPr>
      </w:pPr>
      <w:r w:rsidRPr="00CB0A68">
        <w:rPr>
          <w:color w:val="000000"/>
          <w:sz w:val="22"/>
          <w:szCs w:val="22"/>
        </w:rPr>
        <w:t>Director, Jamia’s Premchand Archives and Literary Centre, Jamia Millia Islamia,   New Delhi 12.12.2006 to 30.04.2008.</w:t>
      </w:r>
    </w:p>
    <w:p w:rsidR="008154A6" w:rsidRPr="00CB0A68" w:rsidRDefault="009948EC" w:rsidP="00F86E1C">
      <w:pPr>
        <w:pStyle w:val="ListParagraph"/>
        <w:numPr>
          <w:ilvl w:val="0"/>
          <w:numId w:val="19"/>
        </w:numPr>
        <w:jc w:val="both"/>
        <w:rPr>
          <w:color w:val="000000"/>
          <w:sz w:val="22"/>
          <w:szCs w:val="22"/>
        </w:rPr>
      </w:pPr>
      <w:r w:rsidRPr="00CB0A68">
        <w:rPr>
          <w:color w:val="000000"/>
          <w:sz w:val="22"/>
          <w:szCs w:val="22"/>
        </w:rPr>
        <w:t>Dean, Faculty of Humanities &amp; Languages, Jamia Millia Islamia, New Delhi</w:t>
      </w:r>
      <w:r w:rsidR="008154A6" w:rsidRPr="00CB0A68">
        <w:rPr>
          <w:color w:val="000000"/>
          <w:sz w:val="22"/>
          <w:szCs w:val="22"/>
        </w:rPr>
        <w:t xml:space="preserve"> from 14.6.2009 to 2.4.2012.</w:t>
      </w:r>
    </w:p>
    <w:p w:rsidR="009948EC" w:rsidRPr="00CB0A68" w:rsidRDefault="009948EC" w:rsidP="00F86E1C">
      <w:pPr>
        <w:pStyle w:val="ListParagraph"/>
        <w:numPr>
          <w:ilvl w:val="0"/>
          <w:numId w:val="19"/>
        </w:numPr>
        <w:jc w:val="both"/>
        <w:rPr>
          <w:color w:val="000000"/>
          <w:sz w:val="22"/>
          <w:szCs w:val="22"/>
        </w:rPr>
      </w:pPr>
      <w:r w:rsidRPr="00CB0A68">
        <w:rPr>
          <w:color w:val="000000"/>
          <w:sz w:val="22"/>
          <w:szCs w:val="22"/>
        </w:rPr>
        <w:t>Honorary Director, Jamia’s Premchand Archives and Literary Centre, Jamia Millia Islamia,   New Delhi 8.11.2010 to 2.4.2012.</w:t>
      </w:r>
    </w:p>
    <w:p w:rsidR="009948EC" w:rsidRPr="00CB0A68" w:rsidRDefault="009948EC" w:rsidP="00F86E1C">
      <w:pPr>
        <w:pStyle w:val="ListParagraph"/>
        <w:numPr>
          <w:ilvl w:val="0"/>
          <w:numId w:val="19"/>
        </w:numPr>
        <w:jc w:val="both"/>
        <w:rPr>
          <w:color w:val="000000"/>
          <w:sz w:val="22"/>
          <w:szCs w:val="22"/>
        </w:rPr>
      </w:pPr>
      <w:r w:rsidRPr="00CB0A68">
        <w:rPr>
          <w:color w:val="000000"/>
          <w:sz w:val="22"/>
          <w:szCs w:val="22"/>
        </w:rPr>
        <w:t xml:space="preserve">Director, Rampur Raza Library, Government of India, Ministry of Culture, </w:t>
      </w:r>
      <w:r w:rsidR="00450222">
        <w:rPr>
          <w:color w:val="000000"/>
          <w:sz w:val="22"/>
          <w:szCs w:val="22"/>
        </w:rPr>
        <w:t>3.4.</w:t>
      </w:r>
      <w:r w:rsidRPr="00CB0A68">
        <w:rPr>
          <w:color w:val="000000"/>
          <w:sz w:val="22"/>
          <w:szCs w:val="22"/>
        </w:rPr>
        <w:t>2012 Continue.</w:t>
      </w:r>
    </w:p>
    <w:p w:rsidR="0044573F" w:rsidRPr="0044573F" w:rsidRDefault="0044573F" w:rsidP="0044573F">
      <w:pPr>
        <w:pStyle w:val="ListParagraph"/>
        <w:jc w:val="both"/>
        <w:rPr>
          <w:color w:val="000000"/>
        </w:rPr>
      </w:pPr>
    </w:p>
    <w:p w:rsidR="002D348A" w:rsidRDefault="002D348A" w:rsidP="002D348A">
      <w:pPr>
        <w:ind w:right="2369"/>
        <w:jc w:val="both"/>
        <w:rPr>
          <w:color w:val="000000"/>
        </w:rPr>
      </w:pPr>
    </w:p>
    <w:p w:rsidR="002D348A" w:rsidRDefault="002D348A" w:rsidP="00F86E1C">
      <w:pPr>
        <w:pStyle w:val="Heading4"/>
        <w:numPr>
          <w:ilvl w:val="0"/>
          <w:numId w:val="16"/>
        </w:numPr>
        <w:jc w:val="both"/>
        <w:rPr>
          <w:color w:val="000000"/>
          <w:u w:val="single"/>
        </w:rPr>
      </w:pPr>
      <w:r>
        <w:rPr>
          <w:color w:val="000000"/>
          <w:u w:val="single"/>
        </w:rPr>
        <w:t>PUBLICATIONS</w:t>
      </w:r>
    </w:p>
    <w:p w:rsidR="002D348A" w:rsidRDefault="002D348A" w:rsidP="002D348A">
      <w:pPr>
        <w:rPr>
          <w:color w:val="000000"/>
        </w:rPr>
      </w:pPr>
    </w:p>
    <w:p w:rsidR="002D348A" w:rsidRDefault="002D348A" w:rsidP="002D348A">
      <w:pPr>
        <w:ind w:left="90" w:firstLine="720"/>
        <w:jc w:val="both"/>
        <w:rPr>
          <w:b/>
          <w:color w:val="000000"/>
          <w:u w:val="single"/>
        </w:rPr>
      </w:pPr>
      <w:r>
        <w:rPr>
          <w:b/>
          <w:color w:val="000000"/>
          <w:u w:val="single"/>
        </w:rPr>
        <w:t>BOOKS PUBLISHED:</w:t>
      </w:r>
      <w:r w:rsidR="00544BF5">
        <w:rPr>
          <w:b/>
          <w:color w:val="000000"/>
          <w:u w:val="single"/>
        </w:rPr>
        <w:t xml:space="preserve"> 24</w:t>
      </w:r>
    </w:p>
    <w:p w:rsidR="002D348A" w:rsidRDefault="002D348A" w:rsidP="002D348A">
      <w:pPr>
        <w:jc w:val="both"/>
        <w:rPr>
          <w:b/>
          <w:color w:val="000000"/>
        </w:rPr>
      </w:pP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i/>
          <w:color w:val="000000"/>
          <w:sz w:val="22"/>
          <w:szCs w:val="22"/>
        </w:rPr>
        <w:t xml:space="preserve">Kalimat-i-Taiyibat, </w:t>
      </w:r>
      <w:r w:rsidRPr="00CB0A68">
        <w:rPr>
          <w:color w:val="000000"/>
          <w:sz w:val="22"/>
          <w:szCs w:val="22"/>
        </w:rPr>
        <w:t>Collection of Aaurangzeb's Orders, Delhi, 1982.</w:t>
      </w:r>
    </w:p>
    <w:p w:rsidR="002D348A" w:rsidRPr="00CB0A68" w:rsidRDefault="002D348A" w:rsidP="00F86E1C">
      <w:pPr>
        <w:numPr>
          <w:ilvl w:val="0"/>
          <w:numId w:val="3"/>
        </w:numPr>
        <w:tabs>
          <w:tab w:val="num" w:pos="851"/>
          <w:tab w:val="left" w:pos="900"/>
        </w:tabs>
        <w:ind w:hanging="810"/>
        <w:jc w:val="both"/>
        <w:rPr>
          <w:color w:val="000000"/>
          <w:sz w:val="22"/>
          <w:szCs w:val="22"/>
        </w:rPr>
      </w:pPr>
      <w:r w:rsidRPr="00CB0A68">
        <w:rPr>
          <w:i/>
          <w:color w:val="000000"/>
          <w:sz w:val="22"/>
          <w:szCs w:val="22"/>
        </w:rPr>
        <w:t xml:space="preserve"> Kalimat-i-Aurangzeb, </w:t>
      </w:r>
      <w:r w:rsidRPr="00CB0A68">
        <w:rPr>
          <w:iCs/>
          <w:color w:val="000000"/>
          <w:sz w:val="22"/>
          <w:szCs w:val="22"/>
        </w:rPr>
        <w:t>Delhi, 1983.</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T</w:t>
      </w:r>
      <w:r w:rsidRPr="00CB0A68">
        <w:rPr>
          <w:i/>
          <w:color w:val="000000"/>
          <w:sz w:val="22"/>
          <w:szCs w:val="22"/>
        </w:rPr>
        <w:t xml:space="preserve">azkiratul-umara </w:t>
      </w:r>
      <w:r w:rsidRPr="00CB0A68">
        <w:rPr>
          <w:color w:val="000000"/>
          <w:sz w:val="22"/>
          <w:szCs w:val="22"/>
        </w:rPr>
        <w:t>(English translation from Persian) Biographical account of the Mughal Nobility 1556-1707 A.D., New Delhi, 1985.</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i/>
          <w:color w:val="000000"/>
          <w:sz w:val="22"/>
          <w:szCs w:val="22"/>
        </w:rPr>
        <w:t xml:space="preserve">Tarikh-i-England, </w:t>
      </w:r>
      <w:r w:rsidRPr="00CB0A68">
        <w:rPr>
          <w:color w:val="000000"/>
          <w:sz w:val="22"/>
          <w:szCs w:val="22"/>
        </w:rPr>
        <w:t>New Delhi, 1985.</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i/>
          <w:color w:val="000000"/>
          <w:sz w:val="22"/>
          <w:szCs w:val="22"/>
        </w:rPr>
        <w:t xml:space="preserve">Raqaim-i-Karaim, </w:t>
      </w:r>
      <w:r w:rsidRPr="00CB0A68">
        <w:rPr>
          <w:color w:val="000000"/>
          <w:sz w:val="22"/>
          <w:szCs w:val="22"/>
        </w:rPr>
        <w:t>Epistles of Aurangzeb, New Delhi, 1990.</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Medieval Towns: A case study of Amroha and Jalali. New Delhi, 1995.</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Qazi Saiyid Nurullah Shushtari (1542-1610), Biography of an Eminent Scholar, New Delhi, 2001.</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Structure of Politics under Aurangzeb, Delhi, 2002.</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Ahd-i-Wusta ka Hindustan, (Urdu Translation) Delhi, 2003.</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Meri Dilli (Urdu Translation) SCERT, Govt. of Delhi, 2004.</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Tarikh-i-Ahd-i-Wusta, New Delhi, 2004.</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Calendar of M.A. Ansari’s Correspondence, New Delhi, 2005.</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Madrasa Education in India – 11</w:t>
      </w:r>
      <w:r w:rsidRPr="00CB0A68">
        <w:rPr>
          <w:color w:val="000000"/>
          <w:sz w:val="22"/>
          <w:szCs w:val="22"/>
          <w:vertAlign w:val="superscript"/>
        </w:rPr>
        <w:t>th</w:t>
      </w:r>
      <w:r w:rsidRPr="00CB0A68">
        <w:rPr>
          <w:color w:val="000000"/>
          <w:sz w:val="22"/>
          <w:szCs w:val="22"/>
        </w:rPr>
        <w:t xml:space="preserve"> to 21</w:t>
      </w:r>
      <w:r w:rsidRPr="00CB0A68">
        <w:rPr>
          <w:color w:val="000000"/>
          <w:sz w:val="22"/>
          <w:szCs w:val="22"/>
          <w:vertAlign w:val="superscript"/>
        </w:rPr>
        <w:t>st</w:t>
      </w:r>
      <w:r w:rsidRPr="00CB0A68">
        <w:rPr>
          <w:color w:val="000000"/>
          <w:sz w:val="22"/>
          <w:szCs w:val="22"/>
        </w:rPr>
        <w:t xml:space="preserve"> Century.  Delhi, 2005.</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lastRenderedPageBreak/>
        <w:t>Calendar of Zakir Husain’s Correspondence, Delhi, 2006.</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1857 Revisited Delhi</w:t>
      </w:r>
      <w:r w:rsidR="00A26356" w:rsidRPr="00CB0A68">
        <w:rPr>
          <w:color w:val="000000"/>
          <w:sz w:val="22"/>
          <w:szCs w:val="22"/>
        </w:rPr>
        <w:t>, 2007</w:t>
      </w:r>
      <w:r w:rsidRPr="00CB0A68">
        <w:rPr>
          <w:color w:val="000000"/>
          <w:sz w:val="22"/>
          <w:szCs w:val="22"/>
        </w:rPr>
        <w:t>.</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 xml:space="preserve">Sufi Movement in Rajasthan, Delhi 2007. </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Edited - Tazkira-i-Atibba-i-Awadh of Hakim S.M. Kamaluddin Husain, Delhi – 2008.</w:t>
      </w:r>
    </w:p>
    <w:p w:rsidR="002D348A" w:rsidRPr="00CB0A68" w:rsidRDefault="002D348A" w:rsidP="00F86E1C">
      <w:pPr>
        <w:numPr>
          <w:ilvl w:val="0"/>
          <w:numId w:val="3"/>
        </w:numPr>
        <w:tabs>
          <w:tab w:val="clear" w:pos="810"/>
          <w:tab w:val="num" w:pos="851"/>
        </w:tabs>
        <w:ind w:hanging="810"/>
        <w:jc w:val="both"/>
        <w:rPr>
          <w:color w:val="000000"/>
          <w:sz w:val="22"/>
          <w:szCs w:val="22"/>
        </w:rPr>
      </w:pPr>
      <w:r w:rsidRPr="00CB0A68">
        <w:rPr>
          <w:color w:val="000000"/>
          <w:sz w:val="22"/>
          <w:szCs w:val="22"/>
        </w:rPr>
        <w:t>Irfan-i-Islami – Hazrat Ali Sar Chashma-i-Irfan, Iran Culture House, Delhi – 2008.</w:t>
      </w:r>
    </w:p>
    <w:p w:rsidR="002D348A" w:rsidRPr="00CB0A68" w:rsidRDefault="002D348A" w:rsidP="00F86E1C">
      <w:pPr>
        <w:numPr>
          <w:ilvl w:val="0"/>
          <w:numId w:val="3"/>
        </w:numPr>
        <w:tabs>
          <w:tab w:val="clear" w:pos="810"/>
          <w:tab w:val="num" w:pos="851"/>
          <w:tab w:val="left" w:pos="1260"/>
        </w:tabs>
        <w:ind w:hanging="810"/>
        <w:jc w:val="both"/>
        <w:rPr>
          <w:color w:val="000000"/>
          <w:sz w:val="22"/>
          <w:szCs w:val="22"/>
        </w:rPr>
      </w:pPr>
      <w:r w:rsidRPr="00CB0A68">
        <w:rPr>
          <w:color w:val="000000"/>
          <w:sz w:val="22"/>
          <w:szCs w:val="22"/>
        </w:rPr>
        <w:t>Calender of Maulana Moham</w:t>
      </w:r>
      <w:r w:rsidR="00AC0ED2" w:rsidRPr="00CB0A68">
        <w:rPr>
          <w:color w:val="000000"/>
          <w:sz w:val="22"/>
          <w:szCs w:val="22"/>
        </w:rPr>
        <w:t>m</w:t>
      </w:r>
      <w:r w:rsidRPr="00CB0A68">
        <w:rPr>
          <w:color w:val="000000"/>
          <w:sz w:val="22"/>
          <w:szCs w:val="22"/>
        </w:rPr>
        <w:t>ed Ali’s Correspondence – 1902-1913, Jamia Millia Islamia,  New Delhi – 2009.</w:t>
      </w:r>
    </w:p>
    <w:p w:rsidR="002D348A" w:rsidRPr="00CB0A68" w:rsidRDefault="00E630AE" w:rsidP="00F86E1C">
      <w:pPr>
        <w:numPr>
          <w:ilvl w:val="0"/>
          <w:numId w:val="3"/>
        </w:numPr>
        <w:tabs>
          <w:tab w:val="left" w:pos="709"/>
        </w:tabs>
        <w:ind w:hanging="810"/>
        <w:jc w:val="both"/>
        <w:rPr>
          <w:color w:val="000000"/>
          <w:sz w:val="22"/>
          <w:szCs w:val="22"/>
        </w:rPr>
      </w:pPr>
      <w:r w:rsidRPr="00CB0A68">
        <w:rPr>
          <w:color w:val="000000"/>
          <w:sz w:val="22"/>
          <w:szCs w:val="22"/>
        </w:rPr>
        <w:t xml:space="preserve">  </w:t>
      </w:r>
      <w:r w:rsidR="002D348A" w:rsidRPr="00CB0A68">
        <w:rPr>
          <w:color w:val="000000"/>
          <w:sz w:val="22"/>
          <w:szCs w:val="22"/>
        </w:rPr>
        <w:t xml:space="preserve">Shaikh Sharfuddin Bu Ali Qalander : His life and Teachings, Delhi, 2010. </w:t>
      </w:r>
    </w:p>
    <w:p w:rsidR="002D348A" w:rsidRPr="00CB0A68" w:rsidRDefault="002D348A" w:rsidP="00F86E1C">
      <w:pPr>
        <w:numPr>
          <w:ilvl w:val="0"/>
          <w:numId w:val="3"/>
        </w:numPr>
        <w:tabs>
          <w:tab w:val="left" w:pos="709"/>
        </w:tabs>
        <w:ind w:hanging="810"/>
        <w:jc w:val="both"/>
        <w:rPr>
          <w:sz w:val="22"/>
          <w:szCs w:val="22"/>
        </w:rPr>
      </w:pPr>
      <w:r w:rsidRPr="00CB0A68">
        <w:rPr>
          <w:color w:val="000000"/>
          <w:sz w:val="22"/>
          <w:szCs w:val="22"/>
        </w:rPr>
        <w:t xml:space="preserve">  </w:t>
      </w:r>
      <w:r w:rsidRPr="00CB0A68">
        <w:rPr>
          <w:sz w:val="22"/>
          <w:szCs w:val="22"/>
        </w:rPr>
        <w:t>Edited Tashrih-i-Jafari of Hakim Saiyed Mohd Kamaluddin Husain, Iran Culture House</w:t>
      </w:r>
      <w:r w:rsidR="00A26356" w:rsidRPr="00CB0A68">
        <w:rPr>
          <w:sz w:val="22"/>
          <w:szCs w:val="22"/>
        </w:rPr>
        <w:t>, Delhi</w:t>
      </w:r>
      <w:r w:rsidRPr="00CB0A68">
        <w:rPr>
          <w:sz w:val="22"/>
          <w:szCs w:val="22"/>
        </w:rPr>
        <w:t>, 2011.</w:t>
      </w:r>
    </w:p>
    <w:p w:rsidR="002D348A" w:rsidRPr="00CB0A68" w:rsidRDefault="002D348A" w:rsidP="00F86E1C">
      <w:pPr>
        <w:pStyle w:val="ListParagraph"/>
        <w:numPr>
          <w:ilvl w:val="0"/>
          <w:numId w:val="3"/>
        </w:numPr>
        <w:tabs>
          <w:tab w:val="left" w:pos="709"/>
        </w:tabs>
        <w:ind w:hanging="810"/>
        <w:jc w:val="both"/>
        <w:rPr>
          <w:sz w:val="22"/>
          <w:szCs w:val="22"/>
        </w:rPr>
      </w:pPr>
      <w:r w:rsidRPr="00CB0A68">
        <w:rPr>
          <w:sz w:val="22"/>
          <w:szCs w:val="22"/>
        </w:rPr>
        <w:t xml:space="preserve">  Hamari Tehzeebi Tarikh, Delhi, 2011</w:t>
      </w:r>
    </w:p>
    <w:p w:rsidR="002D348A" w:rsidRPr="00CB0A68" w:rsidRDefault="002D348A" w:rsidP="00F86E1C">
      <w:pPr>
        <w:numPr>
          <w:ilvl w:val="0"/>
          <w:numId w:val="3"/>
        </w:numPr>
        <w:tabs>
          <w:tab w:val="left" w:pos="1260"/>
        </w:tabs>
        <w:ind w:hanging="810"/>
        <w:jc w:val="both"/>
        <w:rPr>
          <w:color w:val="000000"/>
          <w:sz w:val="22"/>
          <w:szCs w:val="22"/>
        </w:rPr>
      </w:pPr>
      <w:r w:rsidRPr="00CB0A68">
        <w:rPr>
          <w:color w:val="000000"/>
          <w:sz w:val="22"/>
          <w:szCs w:val="22"/>
        </w:rPr>
        <w:t>Calendar of Maulana Mohamed Ali’s Correspondence – 1914-1915, Jamia Millia Islamia, New Delhi – 2012.</w:t>
      </w:r>
    </w:p>
    <w:p w:rsidR="002D348A" w:rsidRPr="00CB0A68" w:rsidRDefault="002D348A" w:rsidP="00F86E1C">
      <w:pPr>
        <w:numPr>
          <w:ilvl w:val="0"/>
          <w:numId w:val="3"/>
        </w:numPr>
        <w:tabs>
          <w:tab w:val="left" w:pos="1260"/>
        </w:tabs>
        <w:ind w:hanging="810"/>
        <w:jc w:val="both"/>
        <w:rPr>
          <w:color w:val="000000"/>
          <w:sz w:val="22"/>
          <w:szCs w:val="22"/>
        </w:rPr>
      </w:pPr>
      <w:r w:rsidRPr="00CB0A68">
        <w:rPr>
          <w:color w:val="000000"/>
          <w:sz w:val="22"/>
          <w:szCs w:val="22"/>
        </w:rPr>
        <w:t>Hakim Kamaluddin Husain – Hayat Aur Ilmi Karname</w:t>
      </w:r>
      <w:r w:rsidR="00E00CD6" w:rsidRPr="00CB0A68">
        <w:rPr>
          <w:color w:val="000000"/>
          <w:sz w:val="22"/>
          <w:szCs w:val="22"/>
        </w:rPr>
        <w:t>. Iran Culture House, New Delhi, 2012.</w:t>
      </w:r>
    </w:p>
    <w:p w:rsidR="00A11EEE" w:rsidRPr="00A11EEE" w:rsidRDefault="00A11EEE" w:rsidP="00A11EEE">
      <w:pPr>
        <w:tabs>
          <w:tab w:val="left" w:pos="1260"/>
        </w:tabs>
        <w:ind w:left="810"/>
        <w:jc w:val="both"/>
        <w:rPr>
          <w:color w:val="000000"/>
        </w:rPr>
      </w:pPr>
    </w:p>
    <w:p w:rsidR="002D348A" w:rsidRDefault="003075E8" w:rsidP="00F86E1C">
      <w:pPr>
        <w:pStyle w:val="ListParagraph"/>
        <w:numPr>
          <w:ilvl w:val="0"/>
          <w:numId w:val="16"/>
        </w:numPr>
        <w:ind w:left="851" w:hanging="491"/>
        <w:rPr>
          <w:b/>
          <w:color w:val="000000"/>
          <w:sz w:val="22"/>
          <w:szCs w:val="22"/>
          <w:u w:val="single"/>
        </w:rPr>
      </w:pPr>
      <w:r w:rsidRPr="003075E8">
        <w:rPr>
          <w:color w:val="000000"/>
          <w:sz w:val="22"/>
          <w:szCs w:val="22"/>
        </w:rPr>
        <w:t>A-</w:t>
      </w:r>
      <w:r>
        <w:rPr>
          <w:color w:val="000000"/>
          <w:sz w:val="22"/>
          <w:szCs w:val="22"/>
        </w:rPr>
        <w:tab/>
      </w:r>
      <w:r w:rsidR="00B440F9">
        <w:rPr>
          <w:b/>
          <w:color w:val="000000"/>
          <w:sz w:val="22"/>
          <w:szCs w:val="22"/>
          <w:u w:val="single"/>
        </w:rPr>
        <w:t xml:space="preserve">BOOKS  </w:t>
      </w:r>
      <w:r w:rsidR="009C64C1">
        <w:rPr>
          <w:b/>
          <w:color w:val="000000"/>
          <w:sz w:val="22"/>
          <w:szCs w:val="22"/>
          <w:u w:val="single"/>
        </w:rPr>
        <w:t xml:space="preserve">PUBLISHED </w:t>
      </w:r>
      <w:r w:rsidR="00A11EEE" w:rsidRPr="00A11EEE">
        <w:rPr>
          <w:b/>
          <w:color w:val="000000"/>
          <w:sz w:val="22"/>
          <w:szCs w:val="22"/>
          <w:u w:val="single"/>
        </w:rPr>
        <w:t>WITH A</w:t>
      </w:r>
      <w:r w:rsidR="0022073C">
        <w:rPr>
          <w:b/>
          <w:color w:val="000000"/>
          <w:sz w:val="22"/>
          <w:szCs w:val="22"/>
          <w:u w:val="single"/>
        </w:rPr>
        <w:t xml:space="preserve">N </w:t>
      </w:r>
      <w:r w:rsidR="00A11EEE" w:rsidRPr="00A11EEE">
        <w:rPr>
          <w:b/>
          <w:color w:val="000000"/>
          <w:sz w:val="22"/>
          <w:szCs w:val="22"/>
          <w:u w:val="single"/>
        </w:rPr>
        <w:t>INTRODUCTION</w:t>
      </w:r>
      <w:r>
        <w:rPr>
          <w:b/>
          <w:color w:val="000000"/>
          <w:sz w:val="22"/>
          <w:szCs w:val="22"/>
          <w:u w:val="single"/>
        </w:rPr>
        <w:t>: 21</w:t>
      </w:r>
    </w:p>
    <w:p w:rsidR="00A11EEE" w:rsidRDefault="00A11EEE" w:rsidP="00A11EEE">
      <w:pPr>
        <w:rPr>
          <w:b/>
          <w:color w:val="000000"/>
          <w:sz w:val="22"/>
          <w:szCs w:val="22"/>
          <w:u w:val="single"/>
        </w:rPr>
      </w:pPr>
    </w:p>
    <w:p w:rsidR="00EA2D30" w:rsidRDefault="00EA2D30" w:rsidP="00F86E1C">
      <w:pPr>
        <w:pStyle w:val="ListParagraph"/>
        <w:numPr>
          <w:ilvl w:val="1"/>
          <w:numId w:val="16"/>
        </w:numPr>
        <w:ind w:left="510"/>
        <w:rPr>
          <w:color w:val="000000"/>
          <w:sz w:val="22"/>
          <w:szCs w:val="22"/>
        </w:rPr>
      </w:pPr>
      <w:r>
        <w:rPr>
          <w:color w:val="000000"/>
          <w:sz w:val="22"/>
          <w:szCs w:val="22"/>
        </w:rPr>
        <w:t xml:space="preserve">Diwan-i-Hafiz </w:t>
      </w:r>
      <w:r w:rsidR="007341FE">
        <w:rPr>
          <w:color w:val="000000"/>
          <w:sz w:val="22"/>
          <w:szCs w:val="22"/>
        </w:rPr>
        <w:t>Shirazi in</w:t>
      </w:r>
      <w:r>
        <w:rPr>
          <w:color w:val="000000"/>
          <w:sz w:val="22"/>
          <w:szCs w:val="22"/>
        </w:rPr>
        <w:t xml:space="preserve"> collaboration with ICCR, Ministry of Extern</w:t>
      </w:r>
      <w:r w:rsidR="00904A11">
        <w:rPr>
          <w:color w:val="000000"/>
          <w:sz w:val="22"/>
          <w:szCs w:val="22"/>
        </w:rPr>
        <w:t>al Affairs, Government of India 2012.</w:t>
      </w:r>
    </w:p>
    <w:p w:rsidR="00137E02" w:rsidRPr="00EA2D30" w:rsidRDefault="00C96B7C" w:rsidP="00F86E1C">
      <w:pPr>
        <w:pStyle w:val="ListParagraph"/>
        <w:numPr>
          <w:ilvl w:val="1"/>
          <w:numId w:val="16"/>
        </w:numPr>
        <w:ind w:left="510"/>
        <w:rPr>
          <w:color w:val="000000"/>
          <w:sz w:val="22"/>
          <w:szCs w:val="22"/>
        </w:rPr>
      </w:pPr>
      <w:r>
        <w:rPr>
          <w:color w:val="000000"/>
          <w:sz w:val="22"/>
          <w:szCs w:val="22"/>
        </w:rPr>
        <w:t>Ganj-i-Gharaib, Rampur Raza Library, 2012.</w:t>
      </w:r>
    </w:p>
    <w:p w:rsidR="0052317D" w:rsidRPr="00C96B7C" w:rsidRDefault="0052317D" w:rsidP="00F86E1C">
      <w:pPr>
        <w:pStyle w:val="ListParagraph"/>
        <w:numPr>
          <w:ilvl w:val="1"/>
          <w:numId w:val="16"/>
        </w:numPr>
        <w:ind w:left="510"/>
        <w:rPr>
          <w:color w:val="000000"/>
        </w:rPr>
      </w:pPr>
      <w:r w:rsidRPr="00C96B7C">
        <w:rPr>
          <w:color w:val="000000"/>
        </w:rPr>
        <w:t>Journel No.</w:t>
      </w:r>
      <w:r>
        <w:rPr>
          <w:color w:val="000000"/>
        </w:rPr>
        <w:t xml:space="preserve"> 26-27,</w:t>
      </w:r>
      <w:r w:rsidRPr="00C96B7C">
        <w:rPr>
          <w:color w:val="000000"/>
        </w:rPr>
        <w:t xml:space="preserve"> Rampur Raza Library, 2012.</w:t>
      </w:r>
    </w:p>
    <w:p w:rsidR="00C96B7C" w:rsidRDefault="00C96B7C" w:rsidP="00F86E1C">
      <w:pPr>
        <w:pStyle w:val="ListParagraph"/>
        <w:numPr>
          <w:ilvl w:val="1"/>
          <w:numId w:val="16"/>
        </w:numPr>
        <w:ind w:left="510"/>
        <w:rPr>
          <w:color w:val="000000"/>
          <w:sz w:val="22"/>
          <w:szCs w:val="22"/>
        </w:rPr>
      </w:pPr>
      <w:r>
        <w:rPr>
          <w:color w:val="000000"/>
          <w:sz w:val="22"/>
          <w:szCs w:val="22"/>
        </w:rPr>
        <w:t>Asarar</w:t>
      </w:r>
      <w:r w:rsidR="008E6B95">
        <w:rPr>
          <w:color w:val="000000"/>
          <w:sz w:val="22"/>
          <w:szCs w:val="22"/>
        </w:rPr>
        <w:t>iya</w:t>
      </w:r>
      <w:r>
        <w:rPr>
          <w:color w:val="000000"/>
          <w:sz w:val="22"/>
          <w:szCs w:val="22"/>
        </w:rPr>
        <w:t>-i-Kashf-i-Sufia, Rampur Raza Library, 2012.</w:t>
      </w:r>
    </w:p>
    <w:p w:rsidR="00153043" w:rsidRDefault="00153043" w:rsidP="00F86E1C">
      <w:pPr>
        <w:pStyle w:val="ListParagraph"/>
        <w:numPr>
          <w:ilvl w:val="1"/>
          <w:numId w:val="16"/>
        </w:numPr>
        <w:ind w:left="510"/>
        <w:rPr>
          <w:color w:val="000000"/>
          <w:sz w:val="22"/>
          <w:szCs w:val="22"/>
        </w:rPr>
      </w:pPr>
      <w:r>
        <w:rPr>
          <w:color w:val="000000"/>
          <w:sz w:val="22"/>
          <w:szCs w:val="22"/>
        </w:rPr>
        <w:t>Nahjul Balagha, Rampur Raza Library, 2012.</w:t>
      </w:r>
    </w:p>
    <w:p w:rsidR="00C96B7C" w:rsidRDefault="00C96B7C" w:rsidP="00F86E1C">
      <w:pPr>
        <w:pStyle w:val="ListParagraph"/>
        <w:numPr>
          <w:ilvl w:val="1"/>
          <w:numId w:val="16"/>
        </w:numPr>
        <w:ind w:left="510"/>
        <w:rPr>
          <w:color w:val="000000"/>
          <w:sz w:val="22"/>
          <w:szCs w:val="22"/>
        </w:rPr>
      </w:pPr>
      <w:r>
        <w:rPr>
          <w:color w:val="000000"/>
          <w:sz w:val="22"/>
          <w:szCs w:val="22"/>
        </w:rPr>
        <w:t>Auraq-i-Gul, Rampur Raza Library, 2013.</w:t>
      </w:r>
    </w:p>
    <w:p w:rsidR="00672EAB" w:rsidRDefault="00672EAB" w:rsidP="00F86E1C">
      <w:pPr>
        <w:pStyle w:val="ListParagraph"/>
        <w:numPr>
          <w:ilvl w:val="1"/>
          <w:numId w:val="16"/>
        </w:numPr>
        <w:ind w:left="510"/>
        <w:rPr>
          <w:color w:val="000000"/>
          <w:sz w:val="22"/>
          <w:szCs w:val="22"/>
        </w:rPr>
      </w:pPr>
      <w:r>
        <w:rPr>
          <w:color w:val="000000"/>
          <w:sz w:val="22"/>
          <w:szCs w:val="22"/>
        </w:rPr>
        <w:t xml:space="preserve">Catalogue of Pashto Manuscripts, </w:t>
      </w:r>
      <w:r w:rsidR="009F24F6">
        <w:rPr>
          <w:color w:val="000000"/>
          <w:sz w:val="22"/>
          <w:szCs w:val="22"/>
        </w:rPr>
        <w:t xml:space="preserve">Rampur Raza Library, </w:t>
      </w:r>
      <w:r>
        <w:rPr>
          <w:color w:val="000000"/>
          <w:sz w:val="22"/>
          <w:szCs w:val="22"/>
        </w:rPr>
        <w:t>2013</w:t>
      </w:r>
    </w:p>
    <w:p w:rsidR="00C96B7C" w:rsidRDefault="00C96B7C" w:rsidP="00F86E1C">
      <w:pPr>
        <w:pStyle w:val="ListParagraph"/>
        <w:numPr>
          <w:ilvl w:val="1"/>
          <w:numId w:val="16"/>
        </w:numPr>
        <w:ind w:left="510"/>
        <w:rPr>
          <w:color w:val="000000"/>
          <w:sz w:val="22"/>
          <w:szCs w:val="22"/>
        </w:rPr>
      </w:pPr>
      <w:r>
        <w:rPr>
          <w:color w:val="000000"/>
          <w:sz w:val="22"/>
          <w:szCs w:val="22"/>
        </w:rPr>
        <w:t>Tarikh-i-Firoz Shahi, Rampur Raza Library, 2013.</w:t>
      </w:r>
    </w:p>
    <w:p w:rsidR="00C96B7C" w:rsidRDefault="00C96B7C" w:rsidP="00F86E1C">
      <w:pPr>
        <w:pStyle w:val="ListParagraph"/>
        <w:numPr>
          <w:ilvl w:val="1"/>
          <w:numId w:val="16"/>
        </w:numPr>
        <w:ind w:left="510"/>
        <w:rPr>
          <w:color w:val="000000"/>
          <w:sz w:val="22"/>
          <w:szCs w:val="22"/>
        </w:rPr>
      </w:pPr>
      <w:r>
        <w:rPr>
          <w:color w:val="000000"/>
          <w:sz w:val="22"/>
          <w:szCs w:val="22"/>
        </w:rPr>
        <w:t>Fehrist-i-Urdu Makhtutat, Rampur Raza Library, 2013.</w:t>
      </w:r>
    </w:p>
    <w:p w:rsidR="00EA2D30" w:rsidRDefault="00EA2D30" w:rsidP="00F86E1C">
      <w:pPr>
        <w:pStyle w:val="ListParagraph"/>
        <w:numPr>
          <w:ilvl w:val="1"/>
          <w:numId w:val="16"/>
        </w:numPr>
        <w:ind w:left="510"/>
        <w:rPr>
          <w:color w:val="000000"/>
          <w:sz w:val="22"/>
          <w:szCs w:val="22"/>
        </w:rPr>
      </w:pPr>
      <w:r>
        <w:t>Naat-i-Muhammadi, Rampur Raza Library, 2014.</w:t>
      </w:r>
    </w:p>
    <w:p w:rsidR="00D53007" w:rsidRDefault="00D53007" w:rsidP="00F86E1C">
      <w:pPr>
        <w:pStyle w:val="ListParagraph"/>
        <w:numPr>
          <w:ilvl w:val="1"/>
          <w:numId w:val="16"/>
        </w:numPr>
        <w:ind w:left="510"/>
        <w:rPr>
          <w:color w:val="000000"/>
          <w:sz w:val="22"/>
          <w:szCs w:val="22"/>
        </w:rPr>
      </w:pPr>
      <w:r>
        <w:rPr>
          <w:color w:val="000000"/>
          <w:sz w:val="22"/>
          <w:szCs w:val="22"/>
        </w:rPr>
        <w:t>Catalogue of Turkish Manuscripts. 2014</w:t>
      </w:r>
      <w:r w:rsidR="00EA2D30">
        <w:rPr>
          <w:color w:val="000000"/>
          <w:sz w:val="22"/>
          <w:szCs w:val="22"/>
        </w:rPr>
        <w:t>.</w:t>
      </w:r>
    </w:p>
    <w:p w:rsidR="00EA2D30" w:rsidRPr="00280496" w:rsidRDefault="00EA2D30" w:rsidP="00F86E1C">
      <w:pPr>
        <w:pStyle w:val="ListParagraph"/>
        <w:numPr>
          <w:ilvl w:val="1"/>
          <w:numId w:val="16"/>
        </w:numPr>
        <w:ind w:left="510"/>
        <w:rPr>
          <w:color w:val="000000"/>
          <w:sz w:val="22"/>
          <w:szCs w:val="22"/>
        </w:rPr>
      </w:pPr>
      <w:r>
        <w:t>Diwan-i-Babur, Rampur Raza Library, 2014.</w:t>
      </w:r>
    </w:p>
    <w:p w:rsidR="00EA2D30" w:rsidRPr="00280496" w:rsidRDefault="00EA2D30" w:rsidP="00F86E1C">
      <w:pPr>
        <w:pStyle w:val="ListParagraph"/>
        <w:numPr>
          <w:ilvl w:val="1"/>
          <w:numId w:val="16"/>
        </w:numPr>
        <w:ind w:left="510"/>
        <w:rPr>
          <w:color w:val="000000"/>
          <w:sz w:val="22"/>
          <w:szCs w:val="22"/>
        </w:rPr>
      </w:pPr>
      <w:r>
        <w:t>Catalogue of Persian Manuscripts, Volume I, Rampur Raza Library, 2014.</w:t>
      </w:r>
    </w:p>
    <w:p w:rsidR="00EA2D30" w:rsidRPr="00E2784D" w:rsidRDefault="00EA2D30" w:rsidP="00F86E1C">
      <w:pPr>
        <w:pStyle w:val="ListParagraph"/>
        <w:numPr>
          <w:ilvl w:val="1"/>
          <w:numId w:val="16"/>
        </w:numPr>
        <w:ind w:left="510"/>
        <w:rPr>
          <w:color w:val="000000"/>
          <w:sz w:val="22"/>
          <w:szCs w:val="22"/>
        </w:rPr>
      </w:pPr>
      <w:r>
        <w:t>Catalogue of Persian Manuscripts, Volume II, Rampur Raza Library, 2014.</w:t>
      </w:r>
    </w:p>
    <w:p w:rsidR="00EA2D30" w:rsidRPr="00280496" w:rsidRDefault="00EA2D30" w:rsidP="00F86E1C">
      <w:pPr>
        <w:pStyle w:val="ListParagraph"/>
        <w:numPr>
          <w:ilvl w:val="1"/>
          <w:numId w:val="16"/>
        </w:numPr>
        <w:ind w:left="510"/>
        <w:rPr>
          <w:color w:val="000000"/>
          <w:sz w:val="22"/>
          <w:szCs w:val="22"/>
        </w:rPr>
      </w:pPr>
      <w:r>
        <w:t>Hindustan Meri Nazar Mein (Urdu) Rampur Raza Library, 2014.</w:t>
      </w:r>
    </w:p>
    <w:p w:rsidR="00EA2D30" w:rsidRPr="00280496" w:rsidRDefault="00EA2D30" w:rsidP="00F86E1C">
      <w:pPr>
        <w:pStyle w:val="ListParagraph"/>
        <w:numPr>
          <w:ilvl w:val="1"/>
          <w:numId w:val="16"/>
        </w:numPr>
        <w:ind w:left="510"/>
        <w:rPr>
          <w:color w:val="000000"/>
          <w:sz w:val="22"/>
          <w:szCs w:val="22"/>
        </w:rPr>
      </w:pPr>
      <w:r>
        <w:t>Journal No. 28 (Urdu), Rampur Raza Library, 2014.</w:t>
      </w:r>
    </w:p>
    <w:p w:rsidR="00EA2D30" w:rsidRPr="00280496" w:rsidRDefault="00EA2D30" w:rsidP="00F86E1C">
      <w:pPr>
        <w:pStyle w:val="ListParagraph"/>
        <w:numPr>
          <w:ilvl w:val="1"/>
          <w:numId w:val="16"/>
        </w:numPr>
        <w:ind w:left="510"/>
        <w:rPr>
          <w:color w:val="000000"/>
          <w:sz w:val="22"/>
          <w:szCs w:val="22"/>
        </w:rPr>
      </w:pPr>
      <w:r>
        <w:t>Journal No. 29 (English), Rampur Raza Library, 2014.</w:t>
      </w:r>
    </w:p>
    <w:p w:rsidR="00EA2D30" w:rsidRPr="00544BF5" w:rsidRDefault="00167863" w:rsidP="00F86E1C">
      <w:pPr>
        <w:pStyle w:val="ListParagraph"/>
        <w:numPr>
          <w:ilvl w:val="1"/>
          <w:numId w:val="16"/>
        </w:numPr>
        <w:ind w:left="510"/>
        <w:rPr>
          <w:color w:val="000000"/>
          <w:sz w:val="22"/>
          <w:szCs w:val="22"/>
        </w:rPr>
      </w:pPr>
      <w:r>
        <w:t>Meghdutam (Hindi</w:t>
      </w:r>
      <w:r w:rsidR="00EA2D30">
        <w:t>), Rampur Raza Library, 2014.</w:t>
      </w:r>
    </w:p>
    <w:p w:rsidR="00544BF5" w:rsidRPr="00BE6E30" w:rsidRDefault="00544BF5" w:rsidP="00F86E1C">
      <w:pPr>
        <w:pStyle w:val="ListParagraph"/>
        <w:numPr>
          <w:ilvl w:val="1"/>
          <w:numId w:val="16"/>
        </w:numPr>
        <w:ind w:left="510"/>
        <w:rPr>
          <w:color w:val="000000"/>
          <w:sz w:val="22"/>
          <w:szCs w:val="22"/>
        </w:rPr>
      </w:pPr>
      <w:r>
        <w:t>Mohtashim Kashani’s Dawazdeh Band. (Persian, Urdu and Hindi), Rampur Raza Library, 2014.</w:t>
      </w:r>
    </w:p>
    <w:p w:rsidR="00BE6E30" w:rsidRPr="003075E8" w:rsidRDefault="00BE6E30" w:rsidP="00F86E1C">
      <w:pPr>
        <w:pStyle w:val="ListParagraph"/>
        <w:numPr>
          <w:ilvl w:val="1"/>
          <w:numId w:val="16"/>
        </w:numPr>
        <w:ind w:left="510"/>
        <w:rPr>
          <w:color w:val="000000"/>
        </w:rPr>
      </w:pPr>
      <w:r w:rsidRPr="003075E8">
        <w:rPr>
          <w:bCs/>
          <w:color w:val="000000"/>
        </w:rPr>
        <w:t>Catalogue of Sanskrit Manuscripts</w:t>
      </w:r>
      <w:r w:rsidR="006C181F" w:rsidRPr="003075E8">
        <w:rPr>
          <w:bCs/>
          <w:color w:val="000000"/>
        </w:rPr>
        <w:t xml:space="preserve"> </w:t>
      </w:r>
      <w:r w:rsidR="001A0340" w:rsidRPr="003075E8">
        <w:rPr>
          <w:bCs/>
          <w:color w:val="000000"/>
        </w:rPr>
        <w:t xml:space="preserve">Vol I </w:t>
      </w:r>
      <w:r w:rsidR="006C181F" w:rsidRPr="003075E8">
        <w:rPr>
          <w:bCs/>
          <w:color w:val="000000"/>
        </w:rPr>
        <w:t xml:space="preserve">– </w:t>
      </w:r>
      <w:r w:rsidR="001A0340" w:rsidRPr="003075E8">
        <w:rPr>
          <w:bCs/>
          <w:color w:val="000000"/>
        </w:rPr>
        <w:t xml:space="preserve">Rampur Raza Library, </w:t>
      </w:r>
      <w:r w:rsidR="006C181F" w:rsidRPr="003075E8">
        <w:rPr>
          <w:bCs/>
          <w:color w:val="000000"/>
        </w:rPr>
        <w:t>2015.</w:t>
      </w:r>
    </w:p>
    <w:p w:rsidR="003075E8" w:rsidRPr="009F4421" w:rsidRDefault="00891322" w:rsidP="00F86E1C">
      <w:pPr>
        <w:pStyle w:val="ListParagraph"/>
        <w:numPr>
          <w:ilvl w:val="1"/>
          <w:numId w:val="16"/>
        </w:numPr>
        <w:ind w:left="510"/>
        <w:rPr>
          <w:color w:val="000000"/>
          <w:sz w:val="22"/>
          <w:szCs w:val="22"/>
        </w:rPr>
      </w:pPr>
      <w:r>
        <w:rPr>
          <w:rFonts w:asciiTheme="majorBidi" w:hAnsiTheme="majorBidi" w:cstheme="majorBidi"/>
        </w:rPr>
        <w:t>Jauhar Aft</w:t>
      </w:r>
      <w:r w:rsidR="003075E8">
        <w:rPr>
          <w:rFonts w:asciiTheme="majorBidi" w:hAnsiTheme="majorBidi" w:cstheme="majorBidi"/>
        </w:rPr>
        <w:t>abchi- Tazkiratul Waqiat -2015</w:t>
      </w:r>
      <w:r w:rsidR="009F4421">
        <w:rPr>
          <w:rFonts w:asciiTheme="majorBidi" w:hAnsiTheme="majorBidi" w:cstheme="majorBidi"/>
        </w:rPr>
        <w:t>.</w:t>
      </w:r>
    </w:p>
    <w:p w:rsidR="009F4421" w:rsidRDefault="009F4421" w:rsidP="009F4421">
      <w:pPr>
        <w:ind w:left="510" w:hanging="360"/>
        <w:jc w:val="both"/>
        <w:rPr>
          <w:rFonts w:asciiTheme="majorBidi" w:hAnsiTheme="majorBidi" w:cstheme="majorBidi"/>
        </w:rPr>
      </w:pPr>
      <w:r>
        <w:rPr>
          <w:rFonts w:asciiTheme="majorBidi" w:hAnsiTheme="majorBidi" w:cstheme="majorBidi"/>
        </w:rPr>
        <w:t>B-</w:t>
      </w:r>
      <w:r>
        <w:rPr>
          <w:rFonts w:asciiTheme="majorBidi" w:hAnsiTheme="majorBidi" w:cstheme="majorBidi"/>
        </w:rPr>
        <w:tab/>
      </w:r>
      <w:r w:rsidRPr="009F4421">
        <w:rPr>
          <w:rFonts w:asciiTheme="majorBidi" w:hAnsiTheme="majorBidi" w:cstheme="majorBidi"/>
          <w:b/>
          <w:u w:val="single"/>
        </w:rPr>
        <w:t>Hindi Translations of Arabic and Persian Chronicles published with an intorducation</w:t>
      </w:r>
      <w:r>
        <w:rPr>
          <w:rFonts w:asciiTheme="majorBidi" w:hAnsiTheme="majorBidi" w:cstheme="majorBidi"/>
          <w:b/>
          <w:u w:val="single"/>
        </w:rPr>
        <w:t>-02</w:t>
      </w:r>
      <w:r>
        <w:rPr>
          <w:rFonts w:asciiTheme="majorBidi" w:hAnsiTheme="majorBidi" w:cstheme="majorBidi"/>
        </w:rPr>
        <w:t xml:space="preserve"> </w:t>
      </w:r>
    </w:p>
    <w:p w:rsidR="009F4421" w:rsidRDefault="009F4421" w:rsidP="00F86E1C">
      <w:pPr>
        <w:pStyle w:val="ListParagraph"/>
        <w:numPr>
          <w:ilvl w:val="0"/>
          <w:numId w:val="22"/>
        </w:numPr>
        <w:spacing w:after="200" w:line="276" w:lineRule="auto"/>
        <w:contextualSpacing/>
        <w:jc w:val="both"/>
        <w:rPr>
          <w:rFonts w:asciiTheme="majorBidi" w:hAnsiTheme="majorBidi" w:cstheme="majorBidi"/>
        </w:rPr>
      </w:pPr>
      <w:r>
        <w:rPr>
          <w:rFonts w:asciiTheme="majorBidi" w:hAnsiTheme="majorBidi" w:cstheme="majorBidi"/>
        </w:rPr>
        <w:t xml:space="preserve">Gulbadan Begum- Humayun Nama- 2015 </w:t>
      </w:r>
    </w:p>
    <w:p w:rsidR="009F4421" w:rsidRDefault="00891322" w:rsidP="00F86E1C">
      <w:pPr>
        <w:pStyle w:val="ListParagraph"/>
        <w:numPr>
          <w:ilvl w:val="0"/>
          <w:numId w:val="22"/>
        </w:numPr>
        <w:spacing w:after="200" w:line="276" w:lineRule="auto"/>
        <w:contextualSpacing/>
        <w:jc w:val="both"/>
        <w:rPr>
          <w:rFonts w:asciiTheme="majorBidi" w:hAnsiTheme="majorBidi" w:cstheme="majorBidi"/>
        </w:rPr>
      </w:pPr>
      <w:r>
        <w:rPr>
          <w:rFonts w:asciiTheme="majorBidi" w:hAnsiTheme="majorBidi" w:cstheme="majorBidi"/>
        </w:rPr>
        <w:t>Jauhar Aft</w:t>
      </w:r>
      <w:r w:rsidR="009F4421">
        <w:rPr>
          <w:rFonts w:asciiTheme="majorBidi" w:hAnsiTheme="majorBidi" w:cstheme="majorBidi"/>
        </w:rPr>
        <w:t>abchi- Tazkiratul Waqiat -2015</w:t>
      </w:r>
      <w:r w:rsidR="009F4421" w:rsidRPr="009236A5">
        <w:rPr>
          <w:rFonts w:asciiTheme="majorBidi" w:hAnsiTheme="majorBidi" w:cstheme="majorBidi"/>
        </w:rPr>
        <w:t xml:space="preserve"> </w:t>
      </w:r>
    </w:p>
    <w:p w:rsidR="009F4421" w:rsidRPr="00C456E9" w:rsidRDefault="009F4421" w:rsidP="009F4421">
      <w:pPr>
        <w:ind w:left="360"/>
        <w:jc w:val="both"/>
        <w:rPr>
          <w:rFonts w:asciiTheme="majorBidi" w:hAnsiTheme="majorBidi" w:cstheme="majorBidi"/>
        </w:rPr>
      </w:pPr>
    </w:p>
    <w:p w:rsidR="009F4421" w:rsidRDefault="009F4421" w:rsidP="009F4421">
      <w:pPr>
        <w:pStyle w:val="ListParagraph"/>
        <w:ind w:left="510"/>
        <w:rPr>
          <w:color w:val="000000"/>
          <w:sz w:val="22"/>
          <w:szCs w:val="22"/>
        </w:rPr>
      </w:pPr>
    </w:p>
    <w:p w:rsidR="00080E1A" w:rsidRDefault="00080E1A" w:rsidP="00080E1A">
      <w:pPr>
        <w:rPr>
          <w:color w:val="000000"/>
          <w:sz w:val="22"/>
          <w:szCs w:val="22"/>
        </w:rPr>
      </w:pPr>
    </w:p>
    <w:p w:rsidR="00080E1A" w:rsidRDefault="00080E1A" w:rsidP="00080E1A">
      <w:pPr>
        <w:rPr>
          <w:color w:val="000000"/>
          <w:sz w:val="22"/>
          <w:szCs w:val="22"/>
        </w:rPr>
      </w:pPr>
    </w:p>
    <w:p w:rsidR="00C96B7C" w:rsidRDefault="00080E1A" w:rsidP="00F86E1C">
      <w:pPr>
        <w:pStyle w:val="ListParagraph"/>
        <w:numPr>
          <w:ilvl w:val="0"/>
          <w:numId w:val="16"/>
        </w:numPr>
        <w:rPr>
          <w:b/>
          <w:color w:val="000000"/>
          <w:u w:val="single"/>
        </w:rPr>
      </w:pPr>
      <w:r>
        <w:rPr>
          <w:b/>
          <w:color w:val="000000"/>
          <w:u w:val="single"/>
        </w:rPr>
        <w:t>PUBLISHED CATALOGUES OF MANUSCRIPTS AND BOOKS DISPLAYED IN THE EXHIBITION</w:t>
      </w:r>
      <w:r w:rsidR="00AF371B">
        <w:rPr>
          <w:b/>
          <w:color w:val="000000"/>
          <w:u w:val="single"/>
        </w:rPr>
        <w:t>S</w:t>
      </w:r>
      <w:r>
        <w:rPr>
          <w:b/>
          <w:color w:val="000000"/>
          <w:u w:val="single"/>
        </w:rPr>
        <w:t xml:space="preserve"> ORGANIZED BY RAZA LIBRARY ON SPECIAL THEMES.</w:t>
      </w:r>
      <w:r w:rsidR="00A308D4">
        <w:rPr>
          <w:b/>
          <w:color w:val="000000"/>
          <w:u w:val="single"/>
        </w:rPr>
        <w:t>(07</w:t>
      </w:r>
      <w:r w:rsidR="00D53007">
        <w:rPr>
          <w:b/>
          <w:color w:val="000000"/>
          <w:u w:val="single"/>
        </w:rPr>
        <w:t>)</w:t>
      </w:r>
    </w:p>
    <w:p w:rsidR="0060711F" w:rsidRDefault="0060711F" w:rsidP="0060711F">
      <w:pPr>
        <w:ind w:left="360"/>
        <w:rPr>
          <w:bCs/>
          <w:color w:val="000000"/>
        </w:rPr>
      </w:pPr>
    </w:p>
    <w:p w:rsidR="0060711F" w:rsidRPr="00CB0A68" w:rsidRDefault="0060711F" w:rsidP="00F86E1C">
      <w:pPr>
        <w:pStyle w:val="ListParagraph"/>
        <w:numPr>
          <w:ilvl w:val="0"/>
          <w:numId w:val="17"/>
        </w:numPr>
        <w:rPr>
          <w:bCs/>
          <w:color w:val="000000"/>
          <w:sz w:val="22"/>
          <w:szCs w:val="22"/>
        </w:rPr>
      </w:pPr>
      <w:r w:rsidRPr="00CB0A68">
        <w:rPr>
          <w:bCs/>
          <w:color w:val="000000"/>
          <w:sz w:val="22"/>
          <w:szCs w:val="22"/>
        </w:rPr>
        <w:lastRenderedPageBreak/>
        <w:t>Hazrat Ali and his age in the light of manuscripts and books in Arabic, Persian, Urdu, Pashto, and English, 2012.</w:t>
      </w:r>
    </w:p>
    <w:p w:rsidR="0060711F" w:rsidRPr="00CB0A68" w:rsidRDefault="0060711F" w:rsidP="00F86E1C">
      <w:pPr>
        <w:pStyle w:val="ListParagraph"/>
        <w:numPr>
          <w:ilvl w:val="0"/>
          <w:numId w:val="17"/>
        </w:numPr>
        <w:rPr>
          <w:bCs/>
          <w:color w:val="000000"/>
          <w:sz w:val="22"/>
          <w:szCs w:val="22"/>
        </w:rPr>
      </w:pPr>
      <w:r w:rsidRPr="00CB0A68">
        <w:rPr>
          <w:bCs/>
          <w:color w:val="000000"/>
          <w:sz w:val="22"/>
          <w:szCs w:val="22"/>
        </w:rPr>
        <w:t>Mahatma Gandhi in the light of books, Raza Library, 2012.</w:t>
      </w:r>
    </w:p>
    <w:p w:rsidR="0060711F" w:rsidRPr="00CB0A68" w:rsidRDefault="0060711F" w:rsidP="00F86E1C">
      <w:pPr>
        <w:pStyle w:val="ListParagraph"/>
        <w:numPr>
          <w:ilvl w:val="0"/>
          <w:numId w:val="17"/>
        </w:numPr>
        <w:rPr>
          <w:bCs/>
          <w:color w:val="000000"/>
          <w:sz w:val="22"/>
          <w:szCs w:val="22"/>
        </w:rPr>
      </w:pPr>
      <w:r w:rsidRPr="00CB0A68">
        <w:rPr>
          <w:bCs/>
          <w:color w:val="000000"/>
          <w:sz w:val="22"/>
          <w:szCs w:val="22"/>
        </w:rPr>
        <w:t>Manuscripts and books on Hadis in Arabic, Persian and Urdu, 2013.</w:t>
      </w:r>
    </w:p>
    <w:p w:rsidR="00546781" w:rsidRPr="00CB0A68" w:rsidRDefault="00546781" w:rsidP="00F86E1C">
      <w:pPr>
        <w:pStyle w:val="ListParagraph"/>
        <w:numPr>
          <w:ilvl w:val="0"/>
          <w:numId w:val="17"/>
        </w:numPr>
        <w:rPr>
          <w:bCs/>
          <w:color w:val="000000"/>
          <w:sz w:val="22"/>
          <w:szCs w:val="22"/>
        </w:rPr>
      </w:pPr>
      <w:r w:rsidRPr="00CB0A68">
        <w:rPr>
          <w:bCs/>
          <w:color w:val="000000"/>
          <w:sz w:val="22"/>
          <w:szCs w:val="22"/>
        </w:rPr>
        <w:t>Manuscripts and Books on Seeratun Nabi in Arabic, Persian, Urdu, Hindi and English, 2014.</w:t>
      </w:r>
    </w:p>
    <w:p w:rsidR="00D0363A" w:rsidRDefault="00D0363A" w:rsidP="00F86E1C">
      <w:pPr>
        <w:pStyle w:val="ListParagraph"/>
        <w:numPr>
          <w:ilvl w:val="0"/>
          <w:numId w:val="17"/>
        </w:numPr>
        <w:rPr>
          <w:bCs/>
          <w:color w:val="000000"/>
          <w:sz w:val="22"/>
          <w:szCs w:val="22"/>
        </w:rPr>
      </w:pPr>
      <w:r w:rsidRPr="00CB0A68">
        <w:rPr>
          <w:bCs/>
          <w:color w:val="000000"/>
          <w:sz w:val="22"/>
          <w:szCs w:val="22"/>
        </w:rPr>
        <w:t>Guru Dev Rabindranath Tagore – A visionary, artist and poet, 2014.</w:t>
      </w:r>
    </w:p>
    <w:p w:rsidR="00E027D4" w:rsidRDefault="00E027D4" w:rsidP="00F86E1C">
      <w:pPr>
        <w:pStyle w:val="ListParagraph"/>
        <w:numPr>
          <w:ilvl w:val="0"/>
          <w:numId w:val="17"/>
        </w:numPr>
        <w:rPr>
          <w:bCs/>
          <w:color w:val="000000"/>
          <w:sz w:val="22"/>
          <w:szCs w:val="22"/>
        </w:rPr>
      </w:pPr>
      <w:r>
        <w:rPr>
          <w:bCs/>
          <w:color w:val="000000"/>
          <w:sz w:val="22"/>
          <w:szCs w:val="22"/>
        </w:rPr>
        <w:t>Catalogues of Rare Manuscripts of Qur’an preserved in Rampur Raza Library, 2014.</w:t>
      </w:r>
    </w:p>
    <w:p w:rsidR="00BE6E30" w:rsidRDefault="00BE6E30" w:rsidP="00F86E1C">
      <w:pPr>
        <w:pStyle w:val="ListParagraph"/>
        <w:numPr>
          <w:ilvl w:val="0"/>
          <w:numId w:val="17"/>
        </w:numPr>
        <w:rPr>
          <w:bCs/>
          <w:color w:val="000000"/>
          <w:sz w:val="22"/>
          <w:szCs w:val="22"/>
        </w:rPr>
      </w:pPr>
      <w:r>
        <w:rPr>
          <w:bCs/>
          <w:color w:val="000000"/>
          <w:sz w:val="22"/>
          <w:szCs w:val="22"/>
        </w:rPr>
        <w:t>Catalogue of manuscripts and books on Siratum Nabi – 2015</w:t>
      </w:r>
    </w:p>
    <w:p w:rsidR="00A308D4" w:rsidRPr="00A308D4" w:rsidRDefault="00A308D4" w:rsidP="00A308D4">
      <w:pPr>
        <w:rPr>
          <w:bCs/>
          <w:color w:val="000000"/>
          <w:sz w:val="22"/>
          <w:szCs w:val="22"/>
        </w:rPr>
      </w:pPr>
    </w:p>
    <w:p w:rsidR="00080E1A" w:rsidRDefault="00080E1A" w:rsidP="00080E1A">
      <w:pPr>
        <w:rPr>
          <w:color w:val="000000"/>
          <w:sz w:val="22"/>
          <w:szCs w:val="22"/>
        </w:rPr>
      </w:pPr>
    </w:p>
    <w:p w:rsidR="00DF6CC3" w:rsidRPr="00F64893" w:rsidRDefault="00DF6CC3" w:rsidP="00F86E1C">
      <w:pPr>
        <w:pStyle w:val="ListParagraph"/>
        <w:numPr>
          <w:ilvl w:val="0"/>
          <w:numId w:val="16"/>
        </w:numPr>
        <w:jc w:val="both"/>
        <w:rPr>
          <w:b/>
          <w:color w:val="000000"/>
          <w:u w:val="single"/>
        </w:rPr>
      </w:pPr>
      <w:r w:rsidRPr="00F64893">
        <w:rPr>
          <w:b/>
          <w:color w:val="000000"/>
          <w:u w:val="single"/>
        </w:rPr>
        <w:t>PUBLISHED REPORTS</w:t>
      </w:r>
      <w:r w:rsidR="00196F68" w:rsidRPr="00F64893">
        <w:rPr>
          <w:b/>
          <w:color w:val="000000"/>
          <w:u w:val="single"/>
        </w:rPr>
        <w:t xml:space="preserve"> OF RAZA LIBRARY</w:t>
      </w:r>
    </w:p>
    <w:p w:rsidR="00F64893" w:rsidRDefault="00F64893" w:rsidP="00F86E1C">
      <w:pPr>
        <w:pStyle w:val="ListParagraph"/>
        <w:numPr>
          <w:ilvl w:val="0"/>
          <w:numId w:val="20"/>
        </w:numPr>
        <w:jc w:val="both"/>
        <w:rPr>
          <w:b/>
          <w:color w:val="000000"/>
          <w:u w:val="single"/>
        </w:rPr>
      </w:pPr>
      <w:r>
        <w:rPr>
          <w:b/>
          <w:color w:val="000000"/>
          <w:u w:val="single"/>
        </w:rPr>
        <w:t xml:space="preserve">ANNUAL REPORTS </w:t>
      </w:r>
      <w:r w:rsidRPr="00F64893">
        <w:rPr>
          <w:b/>
          <w:color w:val="000000"/>
          <w:u w:val="single"/>
        </w:rPr>
        <w:t>(0</w:t>
      </w:r>
      <w:r w:rsidR="002138E7">
        <w:rPr>
          <w:b/>
          <w:color w:val="000000"/>
          <w:u w:val="single"/>
        </w:rPr>
        <w:t>5</w:t>
      </w:r>
      <w:r w:rsidRPr="00F64893">
        <w:rPr>
          <w:b/>
          <w:color w:val="000000"/>
          <w:u w:val="single"/>
        </w:rPr>
        <w:t>)</w:t>
      </w:r>
    </w:p>
    <w:p w:rsidR="00F64893" w:rsidRPr="00F64893" w:rsidRDefault="00F64893" w:rsidP="00F64893">
      <w:pPr>
        <w:pStyle w:val="ListParagraph"/>
        <w:ind w:left="1800"/>
        <w:jc w:val="both"/>
        <w:rPr>
          <w:b/>
          <w:color w:val="000000"/>
          <w:u w:val="single"/>
        </w:rPr>
      </w:pPr>
    </w:p>
    <w:p w:rsidR="00A11EEE" w:rsidRPr="00196F68" w:rsidRDefault="00196F68" w:rsidP="00F86E1C">
      <w:pPr>
        <w:pStyle w:val="ListParagraph"/>
        <w:numPr>
          <w:ilvl w:val="0"/>
          <w:numId w:val="18"/>
        </w:numPr>
        <w:rPr>
          <w:b/>
          <w:color w:val="000000"/>
          <w:sz w:val="22"/>
          <w:szCs w:val="22"/>
          <w:u w:val="single"/>
        </w:rPr>
      </w:pPr>
      <w:r>
        <w:rPr>
          <w:bCs/>
          <w:color w:val="000000"/>
          <w:sz w:val="22"/>
          <w:szCs w:val="22"/>
        </w:rPr>
        <w:t>Compiled and Published Annual Report for the year 2011-2012.</w:t>
      </w:r>
    </w:p>
    <w:p w:rsidR="00196F68" w:rsidRPr="00D53007" w:rsidRDefault="00196F68" w:rsidP="00F86E1C">
      <w:pPr>
        <w:pStyle w:val="ListParagraph"/>
        <w:numPr>
          <w:ilvl w:val="0"/>
          <w:numId w:val="18"/>
        </w:numPr>
        <w:rPr>
          <w:b/>
          <w:color w:val="000000"/>
          <w:sz w:val="22"/>
          <w:szCs w:val="22"/>
          <w:u w:val="single"/>
        </w:rPr>
      </w:pPr>
      <w:r>
        <w:rPr>
          <w:bCs/>
          <w:color w:val="000000"/>
          <w:sz w:val="22"/>
          <w:szCs w:val="22"/>
        </w:rPr>
        <w:t>Report of Academic and Administrative Achievements, 2012-2013.</w:t>
      </w:r>
    </w:p>
    <w:p w:rsidR="00D53007" w:rsidRPr="006953FB" w:rsidRDefault="00D53007" w:rsidP="00F86E1C">
      <w:pPr>
        <w:pStyle w:val="ListParagraph"/>
        <w:numPr>
          <w:ilvl w:val="0"/>
          <w:numId w:val="18"/>
        </w:numPr>
        <w:rPr>
          <w:b/>
          <w:color w:val="000000"/>
          <w:sz w:val="22"/>
          <w:szCs w:val="22"/>
          <w:u w:val="single"/>
        </w:rPr>
      </w:pPr>
      <w:r>
        <w:rPr>
          <w:bCs/>
          <w:color w:val="000000"/>
          <w:sz w:val="22"/>
          <w:szCs w:val="22"/>
        </w:rPr>
        <w:t>Annual Report in Hindi for the financial year 2012-2013, January, 2014</w:t>
      </w:r>
    </w:p>
    <w:p w:rsidR="006953FB" w:rsidRPr="002138E7" w:rsidRDefault="006953FB" w:rsidP="00F86E1C">
      <w:pPr>
        <w:pStyle w:val="ListParagraph"/>
        <w:numPr>
          <w:ilvl w:val="0"/>
          <w:numId w:val="18"/>
        </w:numPr>
        <w:rPr>
          <w:b/>
          <w:color w:val="000000"/>
          <w:sz w:val="22"/>
          <w:szCs w:val="22"/>
          <w:u w:val="single"/>
        </w:rPr>
      </w:pPr>
      <w:r>
        <w:rPr>
          <w:bCs/>
          <w:color w:val="000000"/>
          <w:sz w:val="22"/>
          <w:szCs w:val="22"/>
        </w:rPr>
        <w:t>Annual Report in English for the financial year 2012-2013, January, 2014.</w:t>
      </w:r>
    </w:p>
    <w:p w:rsidR="002138E7" w:rsidRPr="00D53007" w:rsidRDefault="002138E7" w:rsidP="00F86E1C">
      <w:pPr>
        <w:pStyle w:val="ListParagraph"/>
        <w:numPr>
          <w:ilvl w:val="0"/>
          <w:numId w:val="18"/>
        </w:numPr>
        <w:rPr>
          <w:b/>
          <w:color w:val="000000"/>
          <w:sz w:val="22"/>
          <w:szCs w:val="22"/>
          <w:u w:val="single"/>
        </w:rPr>
      </w:pPr>
      <w:r>
        <w:rPr>
          <w:bCs/>
          <w:color w:val="000000"/>
          <w:sz w:val="22"/>
          <w:szCs w:val="22"/>
        </w:rPr>
        <w:t>Report of Academic and Administrative Achievements, 2013-2014.</w:t>
      </w:r>
    </w:p>
    <w:p w:rsidR="002138E7" w:rsidRPr="00F64893" w:rsidRDefault="002138E7" w:rsidP="002138E7">
      <w:pPr>
        <w:pStyle w:val="ListParagraph"/>
        <w:rPr>
          <w:b/>
          <w:color w:val="000000"/>
          <w:sz w:val="22"/>
          <w:szCs w:val="22"/>
          <w:u w:val="single"/>
        </w:rPr>
      </w:pPr>
    </w:p>
    <w:p w:rsidR="00F64893" w:rsidRPr="00F64893" w:rsidRDefault="00F64893" w:rsidP="00F64893">
      <w:pPr>
        <w:pStyle w:val="ListParagraph"/>
        <w:rPr>
          <w:b/>
          <w:color w:val="000000"/>
          <w:sz w:val="22"/>
          <w:szCs w:val="22"/>
          <w:u w:val="single"/>
        </w:rPr>
      </w:pPr>
    </w:p>
    <w:p w:rsidR="00F64893" w:rsidRDefault="004B7F53" w:rsidP="00F86E1C">
      <w:pPr>
        <w:pStyle w:val="ListParagraph"/>
        <w:numPr>
          <w:ilvl w:val="0"/>
          <w:numId w:val="20"/>
        </w:numPr>
        <w:jc w:val="both"/>
        <w:rPr>
          <w:b/>
          <w:color w:val="000000"/>
          <w:u w:val="single"/>
        </w:rPr>
      </w:pPr>
      <w:r>
        <w:rPr>
          <w:b/>
          <w:color w:val="000000"/>
          <w:u w:val="single"/>
        </w:rPr>
        <w:t>Raj Bhasha Patrika</w:t>
      </w:r>
      <w:r w:rsidR="00F64893">
        <w:rPr>
          <w:b/>
          <w:color w:val="000000"/>
          <w:u w:val="single"/>
        </w:rPr>
        <w:t xml:space="preserve"> </w:t>
      </w:r>
      <w:r w:rsidR="00F64893" w:rsidRPr="00F64893">
        <w:rPr>
          <w:b/>
          <w:color w:val="000000"/>
          <w:u w:val="single"/>
        </w:rPr>
        <w:t>(03)</w:t>
      </w:r>
    </w:p>
    <w:p w:rsidR="00F64893" w:rsidRDefault="00F64893" w:rsidP="00F86E1C">
      <w:pPr>
        <w:pStyle w:val="ListParagraph"/>
        <w:numPr>
          <w:ilvl w:val="0"/>
          <w:numId w:val="21"/>
        </w:numPr>
        <w:jc w:val="both"/>
        <w:rPr>
          <w:bCs/>
          <w:color w:val="000000"/>
        </w:rPr>
      </w:pPr>
      <w:r>
        <w:rPr>
          <w:bCs/>
          <w:color w:val="000000"/>
        </w:rPr>
        <w:t>Published Raj Bhasha Patrika – 2012</w:t>
      </w:r>
    </w:p>
    <w:p w:rsidR="00F64893" w:rsidRDefault="00F64893" w:rsidP="00F86E1C">
      <w:pPr>
        <w:pStyle w:val="ListParagraph"/>
        <w:numPr>
          <w:ilvl w:val="0"/>
          <w:numId w:val="21"/>
        </w:numPr>
        <w:jc w:val="both"/>
        <w:rPr>
          <w:bCs/>
          <w:color w:val="000000"/>
        </w:rPr>
      </w:pPr>
      <w:r>
        <w:rPr>
          <w:bCs/>
          <w:color w:val="000000"/>
        </w:rPr>
        <w:t>Published Raj Bhasha Patrika – 2013</w:t>
      </w:r>
    </w:p>
    <w:p w:rsidR="00F64893" w:rsidRPr="00F64893" w:rsidRDefault="00F64893" w:rsidP="00F86E1C">
      <w:pPr>
        <w:pStyle w:val="ListParagraph"/>
        <w:numPr>
          <w:ilvl w:val="0"/>
          <w:numId w:val="21"/>
        </w:numPr>
        <w:jc w:val="both"/>
        <w:rPr>
          <w:bCs/>
          <w:color w:val="000000"/>
        </w:rPr>
      </w:pPr>
      <w:r>
        <w:rPr>
          <w:bCs/>
          <w:color w:val="000000"/>
        </w:rPr>
        <w:t>Published Raj Bhasha Patrika - 2014</w:t>
      </w:r>
    </w:p>
    <w:p w:rsidR="00F64893" w:rsidRPr="00F64893" w:rsidRDefault="00F64893" w:rsidP="00F64893">
      <w:pPr>
        <w:pStyle w:val="ListParagraph"/>
        <w:rPr>
          <w:bCs/>
          <w:color w:val="000000"/>
          <w:sz w:val="22"/>
          <w:szCs w:val="22"/>
        </w:rPr>
      </w:pPr>
    </w:p>
    <w:p w:rsidR="00DF6CC3" w:rsidRPr="00A11EEE" w:rsidRDefault="00DF6CC3" w:rsidP="00A11EEE">
      <w:pPr>
        <w:ind w:left="811"/>
        <w:rPr>
          <w:b/>
          <w:color w:val="000000"/>
          <w:sz w:val="22"/>
          <w:szCs w:val="22"/>
          <w:u w:val="single"/>
        </w:rPr>
      </w:pPr>
    </w:p>
    <w:p w:rsidR="00CB0A68" w:rsidRDefault="00CB0A68" w:rsidP="002D348A">
      <w:pPr>
        <w:ind w:firstLine="720"/>
        <w:jc w:val="both"/>
        <w:rPr>
          <w:b/>
          <w:color w:val="000000"/>
        </w:rPr>
      </w:pPr>
    </w:p>
    <w:p w:rsidR="002D348A" w:rsidRDefault="00080E1A" w:rsidP="002107C0">
      <w:pPr>
        <w:ind w:firstLine="720"/>
        <w:jc w:val="both"/>
        <w:rPr>
          <w:b/>
          <w:color w:val="000000"/>
          <w:u w:val="single"/>
        </w:rPr>
      </w:pPr>
      <w:r>
        <w:rPr>
          <w:b/>
          <w:color w:val="000000"/>
        </w:rPr>
        <w:t>V</w:t>
      </w:r>
      <w:r w:rsidR="00DF6CC3">
        <w:rPr>
          <w:b/>
          <w:color w:val="000000"/>
        </w:rPr>
        <w:t>I</w:t>
      </w:r>
      <w:r w:rsidR="002D348A">
        <w:rPr>
          <w:b/>
          <w:color w:val="000000"/>
        </w:rPr>
        <w:t>.</w:t>
      </w:r>
      <w:r w:rsidR="002D348A">
        <w:rPr>
          <w:b/>
          <w:color w:val="000000"/>
        </w:rPr>
        <w:tab/>
      </w:r>
      <w:r w:rsidR="002D348A">
        <w:rPr>
          <w:b/>
          <w:color w:val="000000"/>
          <w:u w:val="single"/>
        </w:rPr>
        <w:t>PAPERS PUBLISHED:</w:t>
      </w:r>
      <w:r w:rsidR="005E340E">
        <w:rPr>
          <w:b/>
          <w:color w:val="000000"/>
          <w:u w:val="single"/>
        </w:rPr>
        <w:t xml:space="preserve"> 104</w:t>
      </w:r>
    </w:p>
    <w:p w:rsidR="002D348A" w:rsidRDefault="002D348A" w:rsidP="002D348A">
      <w:pPr>
        <w:ind w:left="1170"/>
        <w:jc w:val="both"/>
        <w:rPr>
          <w:b/>
          <w:color w:val="000000"/>
        </w:rPr>
      </w:pP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Scarcity of Pai-Baqi land during Aurangzeb's reign, Indian History Congress, 1978.</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Kalimat-i-Aurangzeb: A Source of Aurangzeb's reign, Indian History Congress, 1979.</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Kalimat-i-Taiyibat : A Source of Aurangzeb's reign, Indian History Congress, 1979.</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 xml:space="preserve">Inayatullah Khan </w:t>
      </w:r>
      <w:r w:rsidR="00D658B3" w:rsidRPr="00CB0A68">
        <w:rPr>
          <w:color w:val="000000"/>
          <w:sz w:val="22"/>
          <w:szCs w:val="22"/>
        </w:rPr>
        <w:t>Kashmiri:</w:t>
      </w:r>
      <w:r w:rsidRPr="00CB0A68">
        <w:rPr>
          <w:color w:val="000000"/>
          <w:sz w:val="22"/>
          <w:szCs w:val="22"/>
        </w:rPr>
        <w:t xml:space="preserve"> A biographical study, Studies in Islam, New Delhi 1981.</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Raqaim-i-Karaim: Aurangzeb ke Khutut ka ek Majmua, Jamia, 1983.</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Shuqqajat-i-Alamgiri : Ehd-I-Aurangzeb ki Tarikh ka Maakhaz, Jamia, 1984.</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Fathpur ki ek Qadeem Masjid, Jamia, 1985.</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 xml:space="preserve">Muraqqat-i-Hasan ; Ahd-i-Aurangzeb ka ek Maakhaz, Jamia, 1986. </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Mughal Paintings~ India Calling, All India Radio, New Delhi, 1987.</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Maulana Saiyid Ghulam Hasnain Kintoori-aur-Nizam-i-Taleem mein Islah ki Koshish, Jamia, 1989.</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Hakim ke Asar-i-Qadeema-Ek-Nazar, Jamia, 1990.</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Mughals and the Summer, The Sunday Observer, New Delhi, 1990.</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Abdur Rahim Khan-i-Khana Ka Maqbara, Fanni Khususiyat ka Mutaliya, Jamia, 1990.</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Aurangzeb aur Shia, Shia, 1990.</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Ahd-i-Aurangzeb Kulliyat-i-Mir Jafar Zatalli Ki Roshni Mein, Jamia, 1990.</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 xml:space="preserve">Political ideas of Mir Saiyid Ali Hamedani, Hamadard Islamicus, Pakistan, 1990. </w:t>
      </w:r>
    </w:p>
    <w:p w:rsidR="00275F85" w:rsidRPr="00CB0A68" w:rsidRDefault="00275F85" w:rsidP="00F86E1C">
      <w:pPr>
        <w:numPr>
          <w:ilvl w:val="0"/>
          <w:numId w:val="4"/>
        </w:numPr>
        <w:tabs>
          <w:tab w:val="num" w:pos="567"/>
          <w:tab w:val="num" w:pos="1440"/>
        </w:tabs>
        <w:ind w:left="567" w:hanging="567"/>
        <w:jc w:val="both"/>
        <w:rPr>
          <w:color w:val="000000"/>
          <w:sz w:val="22"/>
          <w:szCs w:val="22"/>
        </w:rPr>
      </w:pPr>
      <w:r w:rsidRPr="00CB0A68">
        <w:rPr>
          <w:color w:val="000000"/>
          <w:sz w:val="22"/>
          <w:szCs w:val="22"/>
        </w:rPr>
        <w:t>Ziauddin Nakhshabi' s contribution to Unani medicine during 14th century, Bulletin of the Indian Institute of History of Medicine, Hyderabad, 1990.</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Khushhal Khan Khatak: Ahd-i-Aurangzeb ka Ehtajaji Shair, Jamia, 1991.</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Lucknow ke Asar-i-Qadeema, Jamia, 1991.</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Shibli’s Alamgir: Science and People, New Delhi, 1991.</w:t>
      </w:r>
    </w:p>
    <w:p w:rsidR="002D348A" w:rsidRPr="00CB0A68" w:rsidRDefault="002D348A" w:rsidP="00F86E1C">
      <w:pPr>
        <w:numPr>
          <w:ilvl w:val="0"/>
          <w:numId w:val="4"/>
        </w:numPr>
        <w:tabs>
          <w:tab w:val="num" w:pos="810"/>
          <w:tab w:val="num" w:pos="1440"/>
        </w:tabs>
        <w:ind w:left="720" w:hanging="720"/>
        <w:jc w:val="both"/>
        <w:rPr>
          <w:color w:val="000000"/>
          <w:sz w:val="22"/>
          <w:szCs w:val="22"/>
        </w:rPr>
      </w:pPr>
      <w:r w:rsidRPr="00CB0A68">
        <w:rPr>
          <w:color w:val="000000"/>
          <w:sz w:val="22"/>
          <w:szCs w:val="22"/>
        </w:rPr>
        <w:t>Shaikh Abdul Haq: Hayat aur talimat, Jamia, 1993.</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Qazi Saiyid Nurullah Shushtari: A Biographical Study, Islam in the Changing World, New Delhi, Vol. 11-2, 1993.</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Mir Saiyid Ali Hamedani' s influence on Kashmiri Society, Islam and the Modern Age, Vol. 24, Jamia Millia Islamia, New Delhi, 1993.</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lastRenderedPageBreak/>
        <w:t>Aaurangzeb ki Takht Nashini Main Ulema Aur Mashaikh Ke Kirdar Ki Haqiqat, Islam Aur Asr-i-Jadid, Jamia Millia Islamia, New Delhi, Vol. 26, 1994.</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Tasawwuf Aur Ahle-I-Tashi, Islam Aur Asr-i-Jadeed, October, 1994.</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Abdul Mughni Ki Nai Kitab Aurangzeb Alehir Rehama – Ek  Tajziyati Mutalea, Islam Aur Asr-i-Jadeed, Vol. 27, April, 1995.</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Mosques, Khanqahs, Dargahs and Imambaras – A study of future of Amroha's monuments, India History Congress -1996.</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The attitude of 17</w:t>
      </w:r>
      <w:r w:rsidRPr="00CB0A68">
        <w:rPr>
          <w:color w:val="000000"/>
          <w:sz w:val="22"/>
          <w:szCs w:val="22"/>
          <w:vertAlign w:val="superscript"/>
        </w:rPr>
        <w:t>th</w:t>
      </w:r>
      <w:r w:rsidRPr="00CB0A68">
        <w:rPr>
          <w:color w:val="000000"/>
          <w:sz w:val="22"/>
          <w:szCs w:val="22"/>
        </w:rPr>
        <w:t xml:space="preserve"> century Persian poets towards Aurangzeb. Islam and the Modern Age. Vol. 28, 1997.</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Mir Saiyid Ali Hamedani ba haisiyat siyasi mufakkir. Islam Aur Asr-i-Jadeed, Vol. 29, 1997.</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Aurangzeb’s religious policy during the second half of his reign – An examination. Islam and the modern age vol. 29, 1997.</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Amroha Ek Tarikhi Shahr,Jamia 1998.</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Mir Saiyid Ali Hamedani's influence on Indian Polity and Society. The Noor, Hyderabad. 1998.</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Azadari-i-Imam Husain ki ibtida, uska farogh aur daur-i-inhitat. Aljawad – May, 1998.</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Role of ulema and mashaikh in the war of succession between Dara Shikuh and Aurangzeb. Islam and the Modern Age, November, 1998.</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Mir Saiyid Ali Hamedani' s attitude towards government, rulers and officials in the government, Islam and the modern age, 1999.</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Lucknow ki tarikhi imarton ki fanni khususiyat ka mutalea, Jamia, March, 1999.</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Hindustan main Qazi Saiyid Nurullah Shushtari ke Islami Karname. Al-Jawad, March, 2000.</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Jizya – its re-imposition during Aurangzeb’s reign. I.H.R. 2001</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Aurangzeb and war of succession: Imperial leadership of Political crisis of 1657-58 – A Historical view point from medieval sources.  The Indian Archives New Delhi, 2001.</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Duniya-i-ilm-o-Adab ki Azeemush Shan Shakhsiyat – Qazi Saiyid Nurullah Shushtari.  Rah-i-Islam, New Delhi 2002.</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Aurangzeb and the Court Historians:  A case study of Mirza Muhammed Kazim’s Alamgir Nama. Development of Persian Historiography in India, New Delhi, 2002.</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The Sufi concept of monarchy and government, with special reference to Mir Saiyid Ali Hamedani’s Zakhiratul Muluk. Shah-i-Hamedan – Mir Saiyid Ali Hamedani, New Delhi, 2003.</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Sufi cults and the Shias.</w:t>
      </w:r>
    </w:p>
    <w:p w:rsidR="002D348A" w:rsidRPr="00CB0A68" w:rsidRDefault="002D348A" w:rsidP="002D348A">
      <w:pPr>
        <w:tabs>
          <w:tab w:val="num" w:pos="-90"/>
        </w:tabs>
        <w:ind w:left="540" w:hanging="540"/>
        <w:jc w:val="both"/>
        <w:rPr>
          <w:color w:val="000000"/>
          <w:sz w:val="22"/>
          <w:szCs w:val="22"/>
        </w:rPr>
      </w:pPr>
      <w:r w:rsidRPr="00CB0A68">
        <w:rPr>
          <w:color w:val="000000"/>
          <w:sz w:val="22"/>
          <w:szCs w:val="22"/>
        </w:rPr>
        <w:tab/>
        <w:t>Sufi Cults and the evolution of medieval Indian culture, New Delhi, 2003.</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Imam Khomeni Aur Millat-i-Islamia ka Bohran. Rah-i-Islam, 2003.</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Muslim political thinker’s opinion on mulukiyat with special reference to Imam Khomeini – Imam Khomeini: Some aspects of his thought.  Published by Iran Culture House, New Delhi 2004.</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Socio-Cultural environment of 18</w:t>
      </w:r>
      <w:r w:rsidRPr="00CB0A68">
        <w:rPr>
          <w:color w:val="000000"/>
          <w:sz w:val="22"/>
          <w:szCs w:val="22"/>
          <w:vertAlign w:val="superscript"/>
        </w:rPr>
        <w:t>th</w:t>
      </w:r>
      <w:r w:rsidR="004D2C4E" w:rsidRPr="00CB0A68">
        <w:rPr>
          <w:color w:val="000000"/>
          <w:sz w:val="22"/>
          <w:szCs w:val="22"/>
        </w:rPr>
        <w:t xml:space="preserve"> century. </w:t>
      </w:r>
      <w:r w:rsidRPr="00CB0A68">
        <w:rPr>
          <w:color w:val="000000"/>
          <w:sz w:val="22"/>
          <w:szCs w:val="22"/>
        </w:rPr>
        <w:t>Shah Waliullah and his works. Delhi, 2004.</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History and life of the Jat Rajas as reflected in the historical monuments of Bharatpur State.  The Jats: Their role &amp; contribution to the Socio – Economic life &amp; Polity of North &amp; North West India. Delhi, 2004.</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 xml:space="preserve"> Ibadat khana , Mahzar and Sulh-i-kul : An examination</w:t>
      </w:r>
    </w:p>
    <w:p w:rsidR="002D348A" w:rsidRPr="00CB0A68" w:rsidRDefault="002D348A" w:rsidP="002D348A">
      <w:pPr>
        <w:tabs>
          <w:tab w:val="num" w:pos="-90"/>
        </w:tabs>
        <w:ind w:left="540" w:hanging="540"/>
        <w:jc w:val="both"/>
        <w:rPr>
          <w:color w:val="000000"/>
          <w:sz w:val="22"/>
          <w:szCs w:val="22"/>
        </w:rPr>
      </w:pPr>
      <w:r w:rsidRPr="00CB0A68">
        <w:rPr>
          <w:color w:val="000000"/>
          <w:sz w:val="22"/>
          <w:szCs w:val="22"/>
        </w:rPr>
        <w:t xml:space="preserve">          Sufis, Sultans and Feudal Orders: Prof. Nurul Hasan Commemoration Volume; Delhi, 2004.</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Mughal Emperor’s gestures to the Hindu temples Secularism in Historical Perspective, New Delhi, 2004.</w:t>
      </w:r>
    </w:p>
    <w:p w:rsidR="002D348A" w:rsidRPr="00CB0A68" w:rsidRDefault="002D348A" w:rsidP="00F86E1C">
      <w:pPr>
        <w:numPr>
          <w:ilvl w:val="0"/>
          <w:numId w:val="4"/>
        </w:numPr>
        <w:tabs>
          <w:tab w:val="num" w:pos="-90"/>
        </w:tabs>
        <w:ind w:hanging="540"/>
        <w:jc w:val="both"/>
        <w:rPr>
          <w:color w:val="000000"/>
          <w:sz w:val="22"/>
          <w:szCs w:val="22"/>
        </w:rPr>
      </w:pPr>
      <w:r w:rsidRPr="00CB0A68">
        <w:rPr>
          <w:color w:val="000000"/>
          <w:sz w:val="22"/>
          <w:szCs w:val="22"/>
        </w:rPr>
        <w:t>Taqseem-i-Hind, Azadi, Aur Tabahi Aur Barbadi - Ek Mutalea. Hadis-i-Dil – September, 2005.</w:t>
      </w:r>
    </w:p>
    <w:p w:rsidR="002168A5" w:rsidRPr="00CB0A68" w:rsidRDefault="002168A5" w:rsidP="00F86E1C">
      <w:pPr>
        <w:numPr>
          <w:ilvl w:val="0"/>
          <w:numId w:val="4"/>
        </w:numPr>
        <w:tabs>
          <w:tab w:val="num" w:pos="-90"/>
        </w:tabs>
        <w:ind w:hanging="720"/>
        <w:jc w:val="both"/>
        <w:rPr>
          <w:color w:val="000000"/>
          <w:sz w:val="22"/>
          <w:szCs w:val="22"/>
        </w:rPr>
      </w:pPr>
      <w:r w:rsidRPr="00CB0A68">
        <w:rPr>
          <w:sz w:val="22"/>
          <w:szCs w:val="22"/>
        </w:rPr>
        <w:t>Insan Dosti aur Tamaddun ke Darmayan Guftugu ka Alambardar – Dara Shikuh.  Rah-i-Islam. Nos. 197-198, December, 2005.</w:t>
      </w:r>
    </w:p>
    <w:p w:rsidR="002D348A" w:rsidRPr="00CB0A68" w:rsidRDefault="002D348A" w:rsidP="00F86E1C">
      <w:pPr>
        <w:numPr>
          <w:ilvl w:val="0"/>
          <w:numId w:val="4"/>
        </w:numPr>
        <w:tabs>
          <w:tab w:val="num" w:pos="-90"/>
        </w:tabs>
        <w:ind w:hanging="720"/>
        <w:jc w:val="both"/>
        <w:rPr>
          <w:color w:val="000000"/>
          <w:sz w:val="22"/>
          <w:szCs w:val="22"/>
        </w:rPr>
      </w:pPr>
      <w:r w:rsidRPr="00CB0A68">
        <w:rPr>
          <w:sz w:val="22"/>
          <w:szCs w:val="22"/>
        </w:rPr>
        <w:t xml:space="preserve">Tasawwuf Wa Ham Dili-I-Ijtimai.  Qand-I-Parsi. Vol. 31 </w:t>
      </w:r>
      <w:r w:rsidR="00C85EA5" w:rsidRPr="00CB0A68">
        <w:rPr>
          <w:sz w:val="22"/>
          <w:szCs w:val="22"/>
        </w:rPr>
        <w:t>– New</w:t>
      </w:r>
      <w:r w:rsidRPr="00CB0A68">
        <w:rPr>
          <w:sz w:val="22"/>
          <w:szCs w:val="22"/>
        </w:rPr>
        <w:t xml:space="preserve"> Delhi, 2006.</w:t>
      </w:r>
    </w:p>
    <w:p w:rsidR="002D348A" w:rsidRPr="00CB0A68" w:rsidRDefault="002D348A" w:rsidP="00F86E1C">
      <w:pPr>
        <w:numPr>
          <w:ilvl w:val="0"/>
          <w:numId w:val="4"/>
        </w:numPr>
        <w:tabs>
          <w:tab w:val="num" w:pos="-90"/>
        </w:tabs>
        <w:ind w:hanging="720"/>
        <w:jc w:val="both"/>
        <w:rPr>
          <w:color w:val="000000"/>
          <w:sz w:val="22"/>
          <w:szCs w:val="22"/>
        </w:rPr>
      </w:pPr>
      <w:r w:rsidRPr="00CB0A68">
        <w:rPr>
          <w:sz w:val="22"/>
          <w:szCs w:val="22"/>
        </w:rPr>
        <w:t>Mughal Jat Relations from the Revolt of 1669 to the Revolt of 1857 – An analysis.   The Jats their Role and Contribution to the Socio-Economic Life and Polity of North and North West India, Vol. 2, Edited by Dr. Vir Singh, Delhi, 2006</w:t>
      </w:r>
    </w:p>
    <w:p w:rsidR="002D348A" w:rsidRPr="00CB0A68" w:rsidRDefault="002D348A" w:rsidP="00F86E1C">
      <w:pPr>
        <w:numPr>
          <w:ilvl w:val="0"/>
          <w:numId w:val="4"/>
        </w:numPr>
        <w:tabs>
          <w:tab w:val="num" w:pos="-90"/>
        </w:tabs>
        <w:ind w:hanging="720"/>
        <w:jc w:val="both"/>
        <w:rPr>
          <w:color w:val="000000"/>
          <w:sz w:val="22"/>
          <w:szCs w:val="22"/>
        </w:rPr>
      </w:pPr>
      <w:r w:rsidRPr="00CB0A68">
        <w:rPr>
          <w:sz w:val="22"/>
          <w:szCs w:val="22"/>
        </w:rPr>
        <w:t>Katbat Par Farsi Madda-i-Tarikh - Tarikh Ka Ek Aham Maakhaz.  Impact of Persian Language and Culture on India, Aligarh, 2006.</w:t>
      </w:r>
    </w:p>
    <w:p w:rsidR="002D348A" w:rsidRPr="00CB0A68" w:rsidRDefault="002D348A" w:rsidP="00F86E1C">
      <w:pPr>
        <w:numPr>
          <w:ilvl w:val="0"/>
          <w:numId w:val="4"/>
        </w:numPr>
        <w:tabs>
          <w:tab w:val="num" w:pos="-90"/>
        </w:tabs>
        <w:ind w:hanging="720"/>
        <w:jc w:val="both"/>
        <w:rPr>
          <w:color w:val="000000"/>
          <w:sz w:val="22"/>
          <w:szCs w:val="22"/>
        </w:rPr>
      </w:pPr>
      <w:r w:rsidRPr="00CB0A68">
        <w:rPr>
          <w:sz w:val="22"/>
          <w:szCs w:val="22"/>
        </w:rPr>
        <w:t>Akbar Aur Azadi-i-Bayan:</w:t>
      </w:r>
    </w:p>
    <w:p w:rsidR="002D348A" w:rsidRPr="00CB0A68" w:rsidRDefault="002D348A" w:rsidP="002D348A">
      <w:pPr>
        <w:tabs>
          <w:tab w:val="num" w:pos="-90"/>
        </w:tabs>
        <w:ind w:left="540"/>
        <w:jc w:val="both"/>
        <w:rPr>
          <w:sz w:val="22"/>
          <w:szCs w:val="22"/>
        </w:rPr>
      </w:pPr>
      <w:r w:rsidRPr="00CB0A68">
        <w:rPr>
          <w:sz w:val="22"/>
          <w:szCs w:val="22"/>
        </w:rPr>
        <w:t>Rah-i-Islam Nos. 199-200, June, 2006.</w:t>
      </w:r>
    </w:p>
    <w:p w:rsidR="002D348A" w:rsidRPr="00CB0A68" w:rsidRDefault="002D348A" w:rsidP="00F86E1C">
      <w:pPr>
        <w:numPr>
          <w:ilvl w:val="0"/>
          <w:numId w:val="4"/>
        </w:numPr>
        <w:tabs>
          <w:tab w:val="num" w:pos="-90"/>
        </w:tabs>
        <w:ind w:hanging="720"/>
        <w:jc w:val="both"/>
        <w:rPr>
          <w:sz w:val="22"/>
          <w:szCs w:val="22"/>
        </w:rPr>
      </w:pPr>
      <w:r w:rsidRPr="00CB0A68">
        <w:rPr>
          <w:sz w:val="22"/>
          <w:szCs w:val="22"/>
        </w:rPr>
        <w:t xml:space="preserve">Turkish invasion of India: Role of Sufis for conflict resolution and peace – Shodh – Sadhana, No. 22/18, Shri Natnagar Shodh Sansthan, Sitamau, Malwa, 2007. </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lastRenderedPageBreak/>
        <w:t>Hindustan Main Imam Bare ke Tarz-i-Tameer ka Irteqa.  Rah-i-Islam.  Vol. 203-204, January – June, 2007, Delhi.</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Azadari-i-Muharram Aur 1857 ki Pehli Jang-i-Azadi.   Rah-i-Islam, Vol. 203-204, January – June, 2007, Delhi.</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 xml:space="preserve">Hazrat Gharib Nawaz Hindustan Main Chishti </w:t>
      </w:r>
      <w:r w:rsidR="0049106E" w:rsidRPr="00CB0A68">
        <w:rPr>
          <w:color w:val="000000"/>
          <w:sz w:val="22"/>
          <w:szCs w:val="22"/>
        </w:rPr>
        <w:t>Silsile</w:t>
      </w:r>
      <w:r w:rsidRPr="00CB0A68">
        <w:rPr>
          <w:color w:val="000000"/>
          <w:sz w:val="22"/>
          <w:szCs w:val="22"/>
        </w:rPr>
        <w:t xml:space="preserve"> ke Bani – Ek Tarikhi Jaiza – Alami Sahar.  28</w:t>
      </w:r>
      <w:r w:rsidRPr="00CB0A68">
        <w:rPr>
          <w:color w:val="000000"/>
          <w:sz w:val="22"/>
          <w:szCs w:val="22"/>
          <w:vertAlign w:val="superscript"/>
        </w:rPr>
        <w:t>th</w:t>
      </w:r>
      <w:r w:rsidRPr="00CB0A68">
        <w:rPr>
          <w:color w:val="000000"/>
          <w:sz w:val="22"/>
          <w:szCs w:val="22"/>
        </w:rPr>
        <w:t xml:space="preserve"> July, 2007, Delhi.</w:t>
      </w:r>
      <w:r w:rsidRPr="00CB0A68">
        <w:rPr>
          <w:color w:val="000000"/>
          <w:sz w:val="22"/>
          <w:szCs w:val="22"/>
        </w:rPr>
        <w:tab/>
      </w:r>
      <w:r w:rsidRPr="00CB0A68">
        <w:rPr>
          <w:color w:val="000000"/>
          <w:sz w:val="22"/>
          <w:szCs w:val="22"/>
        </w:rPr>
        <w:tab/>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Sufia Aur Qaumi Yak Jehti, Alami Sahar, July, 2007, Delhi.</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Presidential address – Malfuzat of the Sufis of Punjab, Punjab History Conference, Punjabi University, Patiala, 2007.</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Maulvi Muhammed Baqar, Dehli Urdu Akhbar and 1857.</w:t>
      </w:r>
    </w:p>
    <w:p w:rsidR="002D348A" w:rsidRPr="00CB0A68" w:rsidRDefault="002D348A" w:rsidP="002D348A">
      <w:pPr>
        <w:tabs>
          <w:tab w:val="num" w:pos="-90"/>
        </w:tabs>
        <w:ind w:left="540"/>
        <w:jc w:val="both"/>
        <w:rPr>
          <w:color w:val="000000"/>
          <w:sz w:val="22"/>
          <w:szCs w:val="22"/>
        </w:rPr>
      </w:pPr>
      <w:r w:rsidRPr="00CB0A68">
        <w:rPr>
          <w:color w:val="000000"/>
          <w:sz w:val="22"/>
          <w:szCs w:val="22"/>
        </w:rPr>
        <w:t>Hadis-i-Dil, Delhi 2007.</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India’s Ist War of Independence, 1857: Ist Martyr Journalist: Maulvi Muhammed Baqar 1790-1857. Souvenir of Hamidia Girls Degree College, Allahabad, November 2007.</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1857 Main Dehli aur Uske Atraf Main British Fauj ki Inhedami Karrawaiyan – Ek Tarikhi Jaiza.   Fikr-o-Nazar, December 07, Volume 44 – 4, A.M.U. Aligarh.</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Hindustan ki Azadi ki Pehli Jang ka Pehla Shaheed Patrakar Maulvi Mohammed Baqar – 1857, Sehmat, 2007.</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Shams Siraj Afif’s Tarikh-i-Ferozshahi – A source for the study of monuments of Delhi built during Feroz Shah Tughlaq’s Reign:  Persian Literature in Sultanate Period, Department of Persian, AMU, Aligarh, 2008.</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Persian Poets’ Concept of Sulh-i-Kul, Akbar and the monuments of Fathpur Sikri, Humanism and Universal Brotherhood in Persian Literature, Institute of Persian Research, AMU, Aligarh, 2008.</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 xml:space="preserve">Sir Saiyid Ahmed’s Asarus Sanadid – A historical </w:t>
      </w:r>
      <w:r w:rsidR="000B62E6" w:rsidRPr="00CB0A68">
        <w:rPr>
          <w:color w:val="000000"/>
          <w:sz w:val="22"/>
          <w:szCs w:val="22"/>
        </w:rPr>
        <w:t>review 1846</w:t>
      </w:r>
      <w:r w:rsidRPr="00CB0A68">
        <w:rPr>
          <w:color w:val="000000"/>
          <w:sz w:val="22"/>
          <w:szCs w:val="22"/>
        </w:rPr>
        <w:t xml:space="preserve"> - 2006.                                           Sir Saiyid Ahmed Khan: Vision &amp; Mission, Delhi, 2008.</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Shams Siraj Afif’s Tarikh-i-Firoz Shahi : A source for the study of monuments of Delhi built during Firoz Shah Tughluq’s reign.   Medieval India 2, Delhi, 2008.</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 xml:space="preserve">Akbar’s Policy of Sulh-i-Kul, Prof. K.S. Gupta, Commemorations Volumes, Udaipur, 2008. </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Taswwuf &amp; Irfan-i-Islam Rah-i-Islam, June, 2008.</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Contribution of sufis for the socio-cultural development of Rajasthan</w:t>
      </w:r>
    </w:p>
    <w:p w:rsidR="002D348A" w:rsidRPr="00CB0A68" w:rsidRDefault="002D348A" w:rsidP="002D348A">
      <w:pPr>
        <w:tabs>
          <w:tab w:val="num" w:pos="-90"/>
        </w:tabs>
        <w:ind w:left="540"/>
        <w:jc w:val="both"/>
        <w:rPr>
          <w:color w:val="000000"/>
          <w:sz w:val="22"/>
          <w:szCs w:val="22"/>
        </w:rPr>
      </w:pPr>
      <w:r w:rsidRPr="00CB0A68">
        <w:rPr>
          <w:color w:val="000000"/>
          <w:sz w:val="22"/>
          <w:szCs w:val="22"/>
        </w:rPr>
        <w:t>Cultural Heritage of Rajasthan, Banasthali, 2008.</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Hazrat Ali Sar Chashma-i-Irfan, Rah-i-Islam, June 2008, New Delhi.</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An Imambara of Lucknow</w:t>
      </w:r>
    </w:p>
    <w:p w:rsidR="002D348A" w:rsidRPr="00CB0A68" w:rsidRDefault="002D348A" w:rsidP="002D348A">
      <w:pPr>
        <w:tabs>
          <w:tab w:val="num" w:pos="-90"/>
        </w:tabs>
        <w:ind w:left="540"/>
        <w:jc w:val="both"/>
        <w:rPr>
          <w:color w:val="000000"/>
          <w:sz w:val="22"/>
          <w:szCs w:val="22"/>
        </w:rPr>
      </w:pPr>
      <w:r w:rsidRPr="00CB0A68">
        <w:rPr>
          <w:color w:val="000000"/>
          <w:sz w:val="22"/>
          <w:szCs w:val="22"/>
        </w:rPr>
        <w:t xml:space="preserve">Third Frame Literature, Culture &amp; Society. Vol. I, No. 4, October – December 2008.  </w:t>
      </w:r>
    </w:p>
    <w:p w:rsidR="002D348A" w:rsidRPr="00CB0A68" w:rsidRDefault="002D348A" w:rsidP="002D348A">
      <w:pPr>
        <w:tabs>
          <w:tab w:val="num" w:pos="-90"/>
        </w:tabs>
        <w:ind w:left="540"/>
        <w:jc w:val="both"/>
        <w:rPr>
          <w:color w:val="000000"/>
          <w:sz w:val="22"/>
          <w:szCs w:val="22"/>
        </w:rPr>
      </w:pPr>
      <w:r w:rsidRPr="00CB0A68">
        <w:rPr>
          <w:color w:val="000000"/>
          <w:sz w:val="22"/>
          <w:szCs w:val="22"/>
        </w:rPr>
        <w:t xml:space="preserve">Academy of Third World Studies, Jamia Millia Islamia, New Delhi. </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Human rights in the thought of Muslim mystics: A case study of Sufis of India. Human rights in Islam &amp; in the sirah of Prophet Muhammed.  Iran Culture House, New Delhi – 2008.</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Mughal relations with Iran with special reference to the Introduction of New Education policy in India by ulema during Akbar’s reign (1556-1605) Indo-Iran Relations.   Iran Culture House, New Delhi, 2008.</w:t>
      </w:r>
    </w:p>
    <w:p w:rsidR="002D348A" w:rsidRPr="00CB0A68" w:rsidRDefault="002D348A" w:rsidP="00F86E1C">
      <w:pPr>
        <w:numPr>
          <w:ilvl w:val="0"/>
          <w:numId w:val="4"/>
        </w:numPr>
        <w:tabs>
          <w:tab w:val="num" w:pos="-90"/>
        </w:tabs>
        <w:ind w:hanging="720"/>
        <w:rPr>
          <w:sz w:val="22"/>
          <w:szCs w:val="22"/>
        </w:rPr>
      </w:pPr>
      <w:r w:rsidRPr="00CB0A68">
        <w:rPr>
          <w:sz w:val="22"/>
          <w:szCs w:val="22"/>
        </w:rPr>
        <w:t xml:space="preserve">Haryana Main 1857 ka </w:t>
      </w:r>
      <w:r w:rsidR="0049106E" w:rsidRPr="00CB0A68">
        <w:rPr>
          <w:sz w:val="22"/>
          <w:szCs w:val="22"/>
        </w:rPr>
        <w:t>Inqilab</w:t>
      </w:r>
      <w:r w:rsidRPr="00CB0A68">
        <w:rPr>
          <w:sz w:val="22"/>
          <w:szCs w:val="22"/>
        </w:rPr>
        <w:t xml:space="preserve"> Aur Radd-i-Amal 1857 Nukat Aur Jihat, Delhi, 2008.</w:t>
      </w:r>
    </w:p>
    <w:p w:rsidR="002D348A" w:rsidRPr="00CB0A68" w:rsidRDefault="002D348A" w:rsidP="00F86E1C">
      <w:pPr>
        <w:numPr>
          <w:ilvl w:val="0"/>
          <w:numId w:val="4"/>
        </w:numPr>
        <w:tabs>
          <w:tab w:val="num" w:pos="-90"/>
        </w:tabs>
        <w:ind w:hanging="720"/>
        <w:rPr>
          <w:sz w:val="22"/>
          <w:szCs w:val="22"/>
        </w:rPr>
      </w:pPr>
      <w:r w:rsidRPr="00CB0A68">
        <w:rPr>
          <w:sz w:val="22"/>
          <w:szCs w:val="22"/>
        </w:rPr>
        <w:t>Role of Muslims in the economic development of India- 13</w:t>
      </w:r>
      <w:r w:rsidRPr="00CB0A68">
        <w:rPr>
          <w:sz w:val="22"/>
          <w:szCs w:val="22"/>
          <w:vertAlign w:val="superscript"/>
        </w:rPr>
        <w:t>th</w:t>
      </w:r>
      <w:r w:rsidRPr="00CB0A68">
        <w:rPr>
          <w:sz w:val="22"/>
          <w:szCs w:val="22"/>
        </w:rPr>
        <w:t xml:space="preserve"> to 18</w:t>
      </w:r>
      <w:r w:rsidRPr="00CB0A68">
        <w:rPr>
          <w:sz w:val="22"/>
          <w:szCs w:val="22"/>
          <w:vertAlign w:val="superscript"/>
        </w:rPr>
        <w:t>th</w:t>
      </w:r>
      <w:r w:rsidRPr="00CB0A68">
        <w:rPr>
          <w:sz w:val="22"/>
          <w:szCs w:val="22"/>
        </w:rPr>
        <w:t xml:space="preserve"> century, Khaja Education Society, Gulbarga, 2009.</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Authenticity of Malfuz literature:  A case study of the Rahatul Qulub – Suffism in Punjab : Mystics, Literature  and Shrines, Delhi, 2009.</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 xml:space="preserve">Qazi Sanaullah Panipati Aur Kufr-i-Yazid-Al-Quran Educational Society, New Delhi, December, 2009. </w:t>
      </w:r>
    </w:p>
    <w:p w:rsidR="002D348A" w:rsidRPr="00CB0A68" w:rsidRDefault="002D348A" w:rsidP="00F86E1C">
      <w:pPr>
        <w:numPr>
          <w:ilvl w:val="0"/>
          <w:numId w:val="4"/>
        </w:numPr>
        <w:tabs>
          <w:tab w:val="num" w:pos="-90"/>
        </w:tabs>
        <w:ind w:hanging="720"/>
        <w:jc w:val="both"/>
        <w:rPr>
          <w:color w:val="000000"/>
          <w:sz w:val="22"/>
          <w:szCs w:val="22"/>
        </w:rPr>
      </w:pPr>
      <w:r w:rsidRPr="00CB0A68">
        <w:rPr>
          <w:color w:val="000000"/>
          <w:sz w:val="22"/>
          <w:szCs w:val="22"/>
        </w:rPr>
        <w:t>Development of Shii Thought in India, History of Science, Philosophy and Culture in Indian Civilization, Vol. VII, Part 5, New Delhi, 2009.</w:t>
      </w:r>
    </w:p>
    <w:p w:rsidR="002D348A" w:rsidRPr="00CB0A68" w:rsidRDefault="002D348A" w:rsidP="00F86E1C">
      <w:pPr>
        <w:numPr>
          <w:ilvl w:val="0"/>
          <w:numId w:val="4"/>
        </w:numPr>
        <w:tabs>
          <w:tab w:val="num" w:pos="-90"/>
        </w:tabs>
        <w:ind w:hanging="720"/>
        <w:jc w:val="both"/>
        <w:rPr>
          <w:sz w:val="22"/>
          <w:szCs w:val="22"/>
        </w:rPr>
      </w:pPr>
      <w:r w:rsidRPr="00CB0A68">
        <w:rPr>
          <w:sz w:val="22"/>
          <w:szCs w:val="22"/>
        </w:rPr>
        <w:t>Fathpur Sikri – A fine example of Indo-Persian architecture.  Indo-Iranian Heritage, Vol.II, Institute of Persian Research, AMU, Aligarh</w:t>
      </w:r>
      <w:r w:rsidR="000B62E6" w:rsidRPr="00CB0A68">
        <w:rPr>
          <w:sz w:val="22"/>
          <w:szCs w:val="22"/>
        </w:rPr>
        <w:t>, 2009</w:t>
      </w:r>
      <w:r w:rsidRPr="00CB0A68">
        <w:rPr>
          <w:sz w:val="22"/>
          <w:szCs w:val="22"/>
        </w:rPr>
        <w:t>.</w:t>
      </w:r>
    </w:p>
    <w:p w:rsidR="002D348A" w:rsidRPr="00CB0A68" w:rsidRDefault="002D348A" w:rsidP="00F86E1C">
      <w:pPr>
        <w:numPr>
          <w:ilvl w:val="0"/>
          <w:numId w:val="4"/>
        </w:numPr>
        <w:tabs>
          <w:tab w:val="num" w:pos="-90"/>
        </w:tabs>
        <w:ind w:hanging="720"/>
        <w:jc w:val="both"/>
        <w:rPr>
          <w:sz w:val="22"/>
          <w:szCs w:val="22"/>
        </w:rPr>
      </w:pPr>
      <w:r w:rsidRPr="00CB0A68">
        <w:rPr>
          <w:sz w:val="22"/>
          <w:szCs w:val="22"/>
        </w:rPr>
        <w:t>Haj and Mughal Badshah Akbar – Rah-i-Islam, No. 214, October-December, 2009, Delhi.</w:t>
      </w:r>
    </w:p>
    <w:p w:rsidR="002D348A" w:rsidRDefault="002D348A" w:rsidP="00F86E1C">
      <w:pPr>
        <w:numPr>
          <w:ilvl w:val="0"/>
          <w:numId w:val="4"/>
        </w:numPr>
        <w:tabs>
          <w:tab w:val="num" w:pos="-90"/>
        </w:tabs>
        <w:ind w:hanging="720"/>
        <w:jc w:val="both"/>
        <w:rPr>
          <w:sz w:val="22"/>
          <w:szCs w:val="22"/>
        </w:rPr>
      </w:pPr>
      <w:r w:rsidRPr="00CB0A68">
        <w:rPr>
          <w:sz w:val="22"/>
          <w:szCs w:val="22"/>
        </w:rPr>
        <w:t xml:space="preserve">Monuments and Forts of Delhi &amp; </w:t>
      </w:r>
      <w:r w:rsidR="000B62E6" w:rsidRPr="00CB0A68">
        <w:rPr>
          <w:sz w:val="22"/>
          <w:szCs w:val="22"/>
        </w:rPr>
        <w:t>adjoining towns</w:t>
      </w:r>
      <w:r w:rsidRPr="00CB0A68">
        <w:rPr>
          <w:sz w:val="22"/>
          <w:szCs w:val="22"/>
        </w:rPr>
        <w:t xml:space="preserve"> demolished by British army during 1857-58, Shodh Sadhna, No. 21, 2010,  Natnagar Shodh Sansthan, Sitamau. </w:t>
      </w:r>
    </w:p>
    <w:p w:rsidR="002107C0" w:rsidRPr="00CB0A68" w:rsidRDefault="002107C0" w:rsidP="00F86E1C">
      <w:pPr>
        <w:numPr>
          <w:ilvl w:val="0"/>
          <w:numId w:val="4"/>
        </w:numPr>
        <w:tabs>
          <w:tab w:val="num" w:pos="-90"/>
        </w:tabs>
        <w:ind w:hanging="720"/>
        <w:jc w:val="both"/>
        <w:rPr>
          <w:sz w:val="22"/>
          <w:szCs w:val="22"/>
        </w:rPr>
      </w:pPr>
      <w:r>
        <w:rPr>
          <w:sz w:val="22"/>
          <w:szCs w:val="22"/>
        </w:rPr>
        <w:t>Shaikh Sharfuddin Bu Ali Qalander’s Masnavi, A Source of Sufism written in India, during 13</w:t>
      </w:r>
      <w:r w:rsidRPr="002107C0">
        <w:rPr>
          <w:sz w:val="22"/>
          <w:szCs w:val="22"/>
          <w:vertAlign w:val="superscript"/>
        </w:rPr>
        <w:t>th</w:t>
      </w:r>
      <w:r>
        <w:rPr>
          <w:sz w:val="22"/>
          <w:szCs w:val="22"/>
        </w:rPr>
        <w:t xml:space="preserve"> century. </w:t>
      </w:r>
      <w:r w:rsidRPr="00CB0A68">
        <w:rPr>
          <w:sz w:val="22"/>
          <w:szCs w:val="22"/>
        </w:rPr>
        <w:t>Vol.II, Institute of Persian Research, AMU, Aligarh</w:t>
      </w:r>
      <w:r>
        <w:rPr>
          <w:sz w:val="22"/>
          <w:szCs w:val="22"/>
        </w:rPr>
        <w:t>, 2010</w:t>
      </w:r>
      <w:r w:rsidRPr="00CB0A68">
        <w:rPr>
          <w:sz w:val="22"/>
          <w:szCs w:val="22"/>
        </w:rPr>
        <w:t>.</w:t>
      </w:r>
    </w:p>
    <w:p w:rsidR="002D348A" w:rsidRPr="00CB0A68" w:rsidRDefault="002D348A" w:rsidP="00F86E1C">
      <w:pPr>
        <w:numPr>
          <w:ilvl w:val="0"/>
          <w:numId w:val="4"/>
        </w:numPr>
        <w:tabs>
          <w:tab w:val="num" w:pos="-90"/>
        </w:tabs>
        <w:ind w:hanging="720"/>
        <w:rPr>
          <w:sz w:val="22"/>
          <w:szCs w:val="22"/>
        </w:rPr>
      </w:pPr>
      <w:r w:rsidRPr="00CB0A68">
        <w:rPr>
          <w:sz w:val="22"/>
          <w:szCs w:val="22"/>
        </w:rPr>
        <w:t>1857 ki Pehli Jung-i- Azadi farsi wa urdu Dastavezat ki Roshni Main- Ek Mutalea. 1857- Pehli Jang-i- Azadi, University of Delhi, Delhi, 2010.</w:t>
      </w:r>
    </w:p>
    <w:p w:rsidR="002D348A" w:rsidRPr="00CB0A68" w:rsidRDefault="002D348A" w:rsidP="00F86E1C">
      <w:pPr>
        <w:numPr>
          <w:ilvl w:val="0"/>
          <w:numId w:val="4"/>
        </w:numPr>
        <w:tabs>
          <w:tab w:val="num" w:pos="-90"/>
        </w:tabs>
        <w:ind w:hanging="720"/>
        <w:rPr>
          <w:sz w:val="22"/>
          <w:szCs w:val="22"/>
        </w:rPr>
      </w:pPr>
      <w:r w:rsidRPr="00CB0A68">
        <w:rPr>
          <w:sz w:val="22"/>
          <w:szCs w:val="22"/>
        </w:rPr>
        <w:lastRenderedPageBreak/>
        <w:t>Shaheed Mutahari’s-Samaj  Aur Tarikh, a historical review, Fikr-i-Muthar, Delhi, April-June, 2011.</w:t>
      </w:r>
    </w:p>
    <w:p w:rsidR="002D348A" w:rsidRPr="00CB0A68" w:rsidRDefault="002D348A" w:rsidP="00F86E1C">
      <w:pPr>
        <w:numPr>
          <w:ilvl w:val="0"/>
          <w:numId w:val="4"/>
        </w:numPr>
        <w:tabs>
          <w:tab w:val="num" w:pos="-90"/>
        </w:tabs>
        <w:ind w:hanging="720"/>
        <w:rPr>
          <w:sz w:val="22"/>
          <w:szCs w:val="22"/>
        </w:rPr>
      </w:pPr>
      <w:r w:rsidRPr="00CB0A68">
        <w:rPr>
          <w:sz w:val="22"/>
          <w:szCs w:val="22"/>
        </w:rPr>
        <w:t>Imam Khumeni Ka Islami Jamhuria ka Nazaria-Ek Jaiza, Nasir, July 2011.</w:t>
      </w:r>
    </w:p>
    <w:p w:rsidR="002D348A" w:rsidRPr="00CB0A68" w:rsidRDefault="002D348A" w:rsidP="00F86E1C">
      <w:pPr>
        <w:pStyle w:val="ListParagraph"/>
        <w:numPr>
          <w:ilvl w:val="0"/>
          <w:numId w:val="4"/>
        </w:numPr>
        <w:spacing w:after="200" w:line="276" w:lineRule="auto"/>
        <w:ind w:hanging="682"/>
        <w:contextualSpacing/>
        <w:jc w:val="both"/>
        <w:rPr>
          <w:sz w:val="22"/>
          <w:szCs w:val="22"/>
        </w:rPr>
      </w:pPr>
      <w:r w:rsidRPr="00CB0A68">
        <w:rPr>
          <w:sz w:val="22"/>
          <w:szCs w:val="22"/>
        </w:rPr>
        <w:t xml:space="preserve">Sufis and Communal Harmony: A case study of Indian Sufis, Negotiating Religion, Perspectives from Indian History, Delhi 2012. </w:t>
      </w:r>
    </w:p>
    <w:p w:rsidR="00B44876" w:rsidRDefault="00B44876" w:rsidP="00F86E1C">
      <w:pPr>
        <w:pStyle w:val="ListParagraph"/>
        <w:numPr>
          <w:ilvl w:val="0"/>
          <w:numId w:val="4"/>
        </w:numPr>
        <w:spacing w:after="200" w:line="276" w:lineRule="auto"/>
        <w:ind w:hanging="682"/>
        <w:contextualSpacing/>
        <w:jc w:val="both"/>
        <w:rPr>
          <w:sz w:val="22"/>
          <w:szCs w:val="22"/>
        </w:rPr>
      </w:pPr>
      <w:r w:rsidRPr="00CB0A68">
        <w:rPr>
          <w:sz w:val="22"/>
          <w:szCs w:val="22"/>
        </w:rPr>
        <w:t>Shaikh Sharfuddin Bu Ali Qalander Panipati’s Contribution to the Development of Composite Culture in Panipat during 14</w:t>
      </w:r>
      <w:r w:rsidRPr="00CB0A68">
        <w:rPr>
          <w:sz w:val="22"/>
          <w:szCs w:val="22"/>
          <w:vertAlign w:val="superscript"/>
        </w:rPr>
        <w:t>th</w:t>
      </w:r>
      <w:r w:rsidRPr="00CB0A68">
        <w:rPr>
          <w:sz w:val="22"/>
          <w:szCs w:val="22"/>
        </w:rPr>
        <w:t xml:space="preserve"> Century – Khuda Bakhsh Library Journal No. 168, April – June, 2012.</w:t>
      </w:r>
    </w:p>
    <w:p w:rsidR="002107C0" w:rsidRPr="00CB0A68" w:rsidRDefault="002107C0" w:rsidP="00F86E1C">
      <w:pPr>
        <w:numPr>
          <w:ilvl w:val="0"/>
          <w:numId w:val="4"/>
        </w:numPr>
        <w:tabs>
          <w:tab w:val="num" w:pos="-90"/>
        </w:tabs>
        <w:ind w:hanging="720"/>
        <w:jc w:val="both"/>
        <w:rPr>
          <w:sz w:val="22"/>
          <w:szCs w:val="22"/>
        </w:rPr>
      </w:pPr>
      <w:r>
        <w:rPr>
          <w:sz w:val="22"/>
          <w:szCs w:val="22"/>
        </w:rPr>
        <w:t xml:space="preserve">Safavid Persia as reflected in Jauhar Aftabchi’s memoirs-Tazkiratul Waqiat 1543-1545: A Historical Analysis. </w:t>
      </w:r>
      <w:r w:rsidRPr="00CB0A68">
        <w:rPr>
          <w:sz w:val="22"/>
          <w:szCs w:val="22"/>
        </w:rPr>
        <w:t>Vol.II, Institute of Persian Research, AMU, Aligarh</w:t>
      </w:r>
      <w:r>
        <w:rPr>
          <w:sz w:val="22"/>
          <w:szCs w:val="22"/>
        </w:rPr>
        <w:t>, 2012</w:t>
      </w:r>
      <w:r w:rsidRPr="00CB0A68">
        <w:rPr>
          <w:sz w:val="22"/>
          <w:szCs w:val="22"/>
        </w:rPr>
        <w:t>.</w:t>
      </w:r>
    </w:p>
    <w:p w:rsidR="001D3E03" w:rsidRPr="00CB0A68" w:rsidRDefault="001D3E03" w:rsidP="00F86E1C">
      <w:pPr>
        <w:pStyle w:val="ListParagraph"/>
        <w:numPr>
          <w:ilvl w:val="0"/>
          <w:numId w:val="4"/>
        </w:numPr>
        <w:spacing w:after="200" w:line="276" w:lineRule="auto"/>
        <w:ind w:hanging="682"/>
        <w:contextualSpacing/>
        <w:jc w:val="both"/>
        <w:rPr>
          <w:sz w:val="22"/>
          <w:szCs w:val="22"/>
        </w:rPr>
      </w:pPr>
      <w:r w:rsidRPr="00CB0A68">
        <w:rPr>
          <w:sz w:val="22"/>
          <w:szCs w:val="22"/>
        </w:rPr>
        <w:t>Hindustan main Tibb-i-Islam</w:t>
      </w:r>
      <w:r w:rsidR="0027390B" w:rsidRPr="00CB0A68">
        <w:rPr>
          <w:sz w:val="22"/>
          <w:szCs w:val="22"/>
        </w:rPr>
        <w:t>i</w:t>
      </w:r>
      <w:r w:rsidRPr="00CB0A68">
        <w:rPr>
          <w:sz w:val="22"/>
          <w:szCs w:val="22"/>
        </w:rPr>
        <w:t xml:space="preserve"> Ka Ahya. Proceedings of 1</w:t>
      </w:r>
      <w:r w:rsidRPr="00CB0A68">
        <w:rPr>
          <w:sz w:val="22"/>
          <w:szCs w:val="22"/>
          <w:vertAlign w:val="superscript"/>
        </w:rPr>
        <w:t>st</w:t>
      </w:r>
      <w:r w:rsidRPr="00CB0A68">
        <w:rPr>
          <w:sz w:val="22"/>
          <w:szCs w:val="22"/>
        </w:rPr>
        <w:t xml:space="preserve"> International Conference on Tibb—i-Isla</w:t>
      </w:r>
      <w:r w:rsidR="0027390B" w:rsidRPr="00CB0A68">
        <w:rPr>
          <w:sz w:val="22"/>
          <w:szCs w:val="22"/>
        </w:rPr>
        <w:t>m</w:t>
      </w:r>
      <w:r w:rsidRPr="00CB0A68">
        <w:rPr>
          <w:sz w:val="22"/>
          <w:szCs w:val="22"/>
        </w:rPr>
        <w:t>i, Islamic Health Organization, New Delhi</w:t>
      </w:r>
      <w:r w:rsidR="0082130A" w:rsidRPr="00CB0A68">
        <w:rPr>
          <w:sz w:val="22"/>
          <w:szCs w:val="22"/>
        </w:rPr>
        <w:t>, 2013</w:t>
      </w:r>
      <w:r w:rsidRPr="00CB0A68">
        <w:rPr>
          <w:sz w:val="22"/>
          <w:szCs w:val="22"/>
        </w:rPr>
        <w:t>.</w:t>
      </w:r>
    </w:p>
    <w:p w:rsidR="00017D8B" w:rsidRPr="00CB0A68" w:rsidRDefault="00017D8B" w:rsidP="00F86E1C">
      <w:pPr>
        <w:pStyle w:val="ListParagraph"/>
        <w:numPr>
          <w:ilvl w:val="0"/>
          <w:numId w:val="4"/>
        </w:numPr>
        <w:spacing w:after="200" w:line="276" w:lineRule="auto"/>
        <w:ind w:hanging="682"/>
        <w:contextualSpacing/>
        <w:jc w:val="both"/>
        <w:rPr>
          <w:sz w:val="22"/>
          <w:szCs w:val="22"/>
        </w:rPr>
      </w:pPr>
      <w:r w:rsidRPr="00CB0A68">
        <w:rPr>
          <w:sz w:val="22"/>
          <w:szCs w:val="22"/>
        </w:rPr>
        <w:t xml:space="preserve">Socio – Cultural life of Shahjahanabad in Pre and Post 1857, </w:t>
      </w:r>
      <w:r w:rsidRPr="00CB0A68">
        <w:rPr>
          <w:i/>
          <w:iCs/>
          <w:sz w:val="22"/>
          <w:szCs w:val="22"/>
        </w:rPr>
        <w:t>Essays</w:t>
      </w:r>
      <w:r w:rsidRPr="00CB0A68">
        <w:rPr>
          <w:sz w:val="22"/>
          <w:szCs w:val="22"/>
        </w:rPr>
        <w:t xml:space="preserve"> in Indian History of Culture, edited by Dr. I.H. Ansari, Delhi, 2013.</w:t>
      </w:r>
    </w:p>
    <w:p w:rsidR="005A26E9" w:rsidRDefault="005A26E9" w:rsidP="00F86E1C">
      <w:pPr>
        <w:pStyle w:val="ListParagraph"/>
        <w:numPr>
          <w:ilvl w:val="0"/>
          <w:numId w:val="4"/>
        </w:numPr>
        <w:spacing w:after="200" w:line="276" w:lineRule="auto"/>
        <w:ind w:hanging="682"/>
        <w:contextualSpacing/>
        <w:jc w:val="both"/>
        <w:rPr>
          <w:sz w:val="22"/>
          <w:szCs w:val="22"/>
        </w:rPr>
      </w:pPr>
      <w:r w:rsidRPr="00CB0A68">
        <w:rPr>
          <w:sz w:val="22"/>
          <w:szCs w:val="22"/>
        </w:rPr>
        <w:t xml:space="preserve">Ziauddin Barani ki Tarikh-i-Firoz Shahi. Hindi Patrika – Rampur Raza Library, Government of India, Ministry of Culture, 2013. </w:t>
      </w:r>
    </w:p>
    <w:p w:rsidR="00E628B9" w:rsidRDefault="00E628B9" w:rsidP="00F86E1C">
      <w:pPr>
        <w:pStyle w:val="ListParagraph"/>
        <w:numPr>
          <w:ilvl w:val="0"/>
          <w:numId w:val="4"/>
        </w:numPr>
        <w:spacing w:after="200" w:line="276" w:lineRule="auto"/>
        <w:ind w:hanging="682"/>
        <w:contextualSpacing/>
        <w:jc w:val="both"/>
        <w:rPr>
          <w:sz w:val="22"/>
          <w:szCs w:val="22"/>
        </w:rPr>
      </w:pPr>
      <w:r>
        <w:rPr>
          <w:sz w:val="22"/>
          <w:szCs w:val="22"/>
        </w:rPr>
        <w:t>Babur as a Writer, Translator and Poet of Excellence, Kriti Rakshana, Vol.8, Nos. 1-4, Aug, 2012-Mar, 2013.</w:t>
      </w:r>
    </w:p>
    <w:p w:rsidR="00E0337B" w:rsidRDefault="00E0337B" w:rsidP="00F86E1C">
      <w:pPr>
        <w:numPr>
          <w:ilvl w:val="0"/>
          <w:numId w:val="4"/>
        </w:numPr>
        <w:tabs>
          <w:tab w:val="num" w:pos="-90"/>
        </w:tabs>
        <w:ind w:hanging="720"/>
        <w:jc w:val="both"/>
        <w:rPr>
          <w:sz w:val="22"/>
          <w:szCs w:val="22"/>
        </w:rPr>
      </w:pPr>
      <w:r>
        <w:rPr>
          <w:sz w:val="22"/>
          <w:szCs w:val="22"/>
        </w:rPr>
        <w:t xml:space="preserve">Raza Library mein mahfooz aham Malfuzat – Ek Jaiyza. </w:t>
      </w:r>
      <w:r w:rsidRPr="00CB0A68">
        <w:rPr>
          <w:sz w:val="22"/>
          <w:szCs w:val="22"/>
        </w:rPr>
        <w:t>Vol.II, Institute of Persian Research, AMU, Aligarh</w:t>
      </w:r>
      <w:r>
        <w:rPr>
          <w:sz w:val="22"/>
          <w:szCs w:val="22"/>
        </w:rPr>
        <w:t>, 2013</w:t>
      </w:r>
      <w:r w:rsidRPr="00CB0A68">
        <w:rPr>
          <w:sz w:val="22"/>
          <w:szCs w:val="22"/>
        </w:rPr>
        <w:t>.</w:t>
      </w:r>
    </w:p>
    <w:p w:rsidR="00E0337B" w:rsidRDefault="00E0337B" w:rsidP="00F86E1C">
      <w:pPr>
        <w:numPr>
          <w:ilvl w:val="0"/>
          <w:numId w:val="4"/>
        </w:numPr>
        <w:tabs>
          <w:tab w:val="num" w:pos="-90"/>
        </w:tabs>
        <w:ind w:hanging="720"/>
        <w:jc w:val="both"/>
        <w:rPr>
          <w:sz w:val="22"/>
          <w:szCs w:val="22"/>
        </w:rPr>
      </w:pPr>
      <w:r>
        <w:rPr>
          <w:sz w:val="22"/>
          <w:szCs w:val="22"/>
        </w:rPr>
        <w:t xml:space="preserve">Shaikh Sharfuddin Bu Ali Qalander Panipati – A spokesperson of Maulana Rumi’s Mystical thought in India during medieval period. </w:t>
      </w:r>
      <w:r w:rsidRPr="00CB0A68">
        <w:rPr>
          <w:sz w:val="22"/>
          <w:szCs w:val="22"/>
        </w:rPr>
        <w:t>Vol.II, Institute of Persian Research, AMU, Aligarh</w:t>
      </w:r>
      <w:r>
        <w:rPr>
          <w:sz w:val="22"/>
          <w:szCs w:val="22"/>
        </w:rPr>
        <w:t>, 2013</w:t>
      </w:r>
      <w:r w:rsidRPr="00CB0A68">
        <w:rPr>
          <w:sz w:val="22"/>
          <w:szCs w:val="22"/>
        </w:rPr>
        <w:t>.</w:t>
      </w:r>
    </w:p>
    <w:p w:rsidR="002C7F04" w:rsidRDefault="002C7F04" w:rsidP="00F86E1C">
      <w:pPr>
        <w:numPr>
          <w:ilvl w:val="0"/>
          <w:numId w:val="4"/>
        </w:numPr>
        <w:tabs>
          <w:tab w:val="num" w:pos="-90"/>
        </w:tabs>
        <w:ind w:hanging="720"/>
        <w:jc w:val="both"/>
        <w:rPr>
          <w:sz w:val="22"/>
          <w:szCs w:val="22"/>
        </w:rPr>
      </w:pPr>
      <w:r>
        <w:rPr>
          <w:sz w:val="22"/>
          <w:szCs w:val="22"/>
        </w:rPr>
        <w:t>Diwan-i-Babur – A source of Indian history and culture. Journel no. 29, Rampur Raza Library, 2014.</w:t>
      </w:r>
    </w:p>
    <w:p w:rsidR="002C7F04" w:rsidRDefault="002C7F04" w:rsidP="00F86E1C">
      <w:pPr>
        <w:numPr>
          <w:ilvl w:val="0"/>
          <w:numId w:val="4"/>
        </w:numPr>
        <w:tabs>
          <w:tab w:val="num" w:pos="-90"/>
        </w:tabs>
        <w:ind w:hanging="720"/>
        <w:jc w:val="both"/>
        <w:rPr>
          <w:sz w:val="22"/>
          <w:szCs w:val="22"/>
        </w:rPr>
      </w:pPr>
      <w:r>
        <w:rPr>
          <w:sz w:val="22"/>
          <w:szCs w:val="22"/>
        </w:rPr>
        <w:t>Tarikh-i-firoz Shahi – A source of Indian history and culture. Journel no. 29, Rampur Raza Library, 2014.</w:t>
      </w:r>
    </w:p>
    <w:p w:rsidR="002C7F04" w:rsidRDefault="002C7F04" w:rsidP="00F86E1C">
      <w:pPr>
        <w:numPr>
          <w:ilvl w:val="0"/>
          <w:numId w:val="4"/>
        </w:numPr>
        <w:tabs>
          <w:tab w:val="num" w:pos="-90"/>
        </w:tabs>
        <w:ind w:hanging="720"/>
        <w:jc w:val="both"/>
        <w:rPr>
          <w:sz w:val="22"/>
          <w:szCs w:val="22"/>
        </w:rPr>
      </w:pPr>
      <w:r>
        <w:rPr>
          <w:sz w:val="22"/>
          <w:szCs w:val="22"/>
        </w:rPr>
        <w:t>Futuhus Salatin – A source of Indian history and culture. Journel no. 29, Rampur Raza Library, 2014.</w:t>
      </w:r>
    </w:p>
    <w:p w:rsidR="00A303D9" w:rsidRDefault="00A303D9" w:rsidP="00F86E1C">
      <w:pPr>
        <w:numPr>
          <w:ilvl w:val="0"/>
          <w:numId w:val="4"/>
        </w:numPr>
        <w:tabs>
          <w:tab w:val="num" w:pos="-90"/>
        </w:tabs>
        <w:ind w:hanging="720"/>
        <w:jc w:val="both"/>
        <w:rPr>
          <w:sz w:val="22"/>
          <w:szCs w:val="22"/>
        </w:rPr>
      </w:pPr>
      <w:r>
        <w:rPr>
          <w:sz w:val="22"/>
          <w:szCs w:val="22"/>
        </w:rPr>
        <w:t>Rare Manuscripts of Shah Nama in Rampur Raza Library’s Collection: A study. Kriti Rakshana, Vol. 9 No. 6 June-July, 2014.</w:t>
      </w:r>
    </w:p>
    <w:p w:rsidR="00544BF5" w:rsidRDefault="00544BF5" w:rsidP="00F86E1C">
      <w:pPr>
        <w:numPr>
          <w:ilvl w:val="0"/>
          <w:numId w:val="4"/>
        </w:numPr>
        <w:tabs>
          <w:tab w:val="num" w:pos="-90"/>
        </w:tabs>
        <w:ind w:hanging="720"/>
        <w:jc w:val="both"/>
        <w:rPr>
          <w:sz w:val="22"/>
          <w:szCs w:val="22"/>
        </w:rPr>
      </w:pPr>
      <w:r>
        <w:rPr>
          <w:sz w:val="22"/>
          <w:szCs w:val="22"/>
        </w:rPr>
        <w:t>Shaheed-i-Azam – Maulana Abul Kalam Azad ka Waqai Karbala Par Tarikhi</w:t>
      </w:r>
      <w:r w:rsidR="000A2E66">
        <w:rPr>
          <w:sz w:val="22"/>
          <w:szCs w:val="22"/>
        </w:rPr>
        <w:t xml:space="preserve"> Shahkar – Ek Tajziyati Mutaleh. Published in Islah – October – November, 2014.</w:t>
      </w:r>
    </w:p>
    <w:p w:rsidR="00E951AD" w:rsidRDefault="00E951AD" w:rsidP="00F86E1C">
      <w:pPr>
        <w:numPr>
          <w:ilvl w:val="0"/>
          <w:numId w:val="4"/>
        </w:numPr>
        <w:tabs>
          <w:tab w:val="num" w:pos="-90"/>
        </w:tabs>
        <w:ind w:hanging="720"/>
        <w:jc w:val="both"/>
        <w:rPr>
          <w:sz w:val="22"/>
          <w:szCs w:val="22"/>
        </w:rPr>
      </w:pPr>
      <w:r>
        <w:rPr>
          <w:sz w:val="22"/>
          <w:szCs w:val="22"/>
        </w:rPr>
        <w:t>Mughal Emperor Babur’s Contribution for the planning and designing of Gardens in India (1526-1530 CE), published in History Today, Journel of History and Historical Archaeology, Vol. no. 15, 2014</w:t>
      </w:r>
      <w:r w:rsidR="005E340E">
        <w:rPr>
          <w:sz w:val="22"/>
          <w:szCs w:val="22"/>
        </w:rPr>
        <w:t>.</w:t>
      </w:r>
    </w:p>
    <w:p w:rsidR="005E340E" w:rsidRPr="00CB0A68" w:rsidRDefault="005E340E" w:rsidP="00F86E1C">
      <w:pPr>
        <w:numPr>
          <w:ilvl w:val="0"/>
          <w:numId w:val="4"/>
        </w:numPr>
        <w:tabs>
          <w:tab w:val="num" w:pos="-90"/>
        </w:tabs>
        <w:ind w:hanging="720"/>
        <w:jc w:val="both"/>
        <w:rPr>
          <w:sz w:val="22"/>
          <w:szCs w:val="22"/>
        </w:rPr>
      </w:pPr>
      <w:r>
        <w:rPr>
          <w:sz w:val="22"/>
          <w:szCs w:val="22"/>
        </w:rPr>
        <w:t>Maulana Shibli Aur Raza Library – Ek Tarikhi Tajziya – Proceedi</w:t>
      </w:r>
      <w:r w:rsidR="000520F3">
        <w:rPr>
          <w:sz w:val="22"/>
          <w:szCs w:val="22"/>
        </w:rPr>
        <w:t>ngs of Shibli Sadi Bain Al Aqwami</w:t>
      </w:r>
      <w:r>
        <w:rPr>
          <w:sz w:val="22"/>
          <w:szCs w:val="22"/>
        </w:rPr>
        <w:t xml:space="preserve"> Seminar, Darul Musa</w:t>
      </w:r>
      <w:r w:rsidR="000520F3">
        <w:rPr>
          <w:sz w:val="22"/>
          <w:szCs w:val="22"/>
        </w:rPr>
        <w:t>na</w:t>
      </w:r>
      <w:r>
        <w:rPr>
          <w:sz w:val="22"/>
          <w:szCs w:val="22"/>
        </w:rPr>
        <w:t>fin, Azamgarh – 2014.</w:t>
      </w:r>
    </w:p>
    <w:p w:rsidR="002D348A" w:rsidRDefault="002D348A" w:rsidP="002D348A">
      <w:pPr>
        <w:tabs>
          <w:tab w:val="left" w:pos="3243"/>
        </w:tabs>
        <w:jc w:val="both"/>
        <w:rPr>
          <w:color w:val="000000"/>
        </w:rPr>
      </w:pPr>
    </w:p>
    <w:p w:rsidR="002D348A" w:rsidRDefault="0052317D" w:rsidP="002D348A">
      <w:pPr>
        <w:pStyle w:val="BodyTextIndent"/>
        <w:tabs>
          <w:tab w:val="num" w:pos="720"/>
        </w:tabs>
        <w:spacing w:line="240" w:lineRule="auto"/>
        <w:ind w:left="0" w:firstLine="0"/>
        <w:jc w:val="both"/>
        <w:rPr>
          <w:b/>
          <w:color w:val="000000"/>
          <w:u w:val="single"/>
        </w:rPr>
      </w:pPr>
      <w:r>
        <w:rPr>
          <w:b/>
          <w:color w:val="000000"/>
        </w:rPr>
        <w:t>V</w:t>
      </w:r>
      <w:r w:rsidR="00080E1A">
        <w:rPr>
          <w:b/>
          <w:color w:val="000000"/>
        </w:rPr>
        <w:t>I</w:t>
      </w:r>
      <w:r w:rsidR="00DF6CC3">
        <w:rPr>
          <w:b/>
          <w:color w:val="000000"/>
        </w:rPr>
        <w:t>I</w:t>
      </w:r>
      <w:r w:rsidR="002D348A">
        <w:rPr>
          <w:b/>
          <w:color w:val="000000"/>
        </w:rPr>
        <w:t>.</w:t>
      </w:r>
      <w:r w:rsidR="002D348A">
        <w:rPr>
          <w:b/>
          <w:color w:val="000000"/>
        </w:rPr>
        <w:tab/>
      </w:r>
      <w:r w:rsidR="002D348A">
        <w:rPr>
          <w:b/>
          <w:color w:val="000000"/>
          <w:u w:val="single"/>
        </w:rPr>
        <w:t xml:space="preserve">PAPERS PRESENTED IN THE SEMINARS </w:t>
      </w:r>
      <w:smartTag w:uri="urn:schemas-microsoft-com:office:smarttags" w:element="stockticker">
        <w:r w:rsidR="002D348A">
          <w:rPr>
            <w:b/>
            <w:color w:val="000000"/>
            <w:u w:val="single"/>
          </w:rPr>
          <w:t>AND</w:t>
        </w:r>
      </w:smartTag>
      <w:r w:rsidR="002D348A">
        <w:rPr>
          <w:b/>
          <w:color w:val="000000"/>
          <w:u w:val="single"/>
        </w:rPr>
        <w:t xml:space="preserve"> CONFERENCES: </w:t>
      </w:r>
      <w:r w:rsidR="00860AF0">
        <w:rPr>
          <w:b/>
          <w:color w:val="000000"/>
          <w:u w:val="single"/>
        </w:rPr>
        <w:t>185</w:t>
      </w:r>
    </w:p>
    <w:p w:rsidR="002D348A" w:rsidRDefault="002D348A" w:rsidP="002D348A">
      <w:pPr>
        <w:pStyle w:val="BodyTextIndent"/>
        <w:tabs>
          <w:tab w:val="num" w:pos="990"/>
        </w:tabs>
        <w:spacing w:line="240" w:lineRule="auto"/>
        <w:ind w:left="990" w:hanging="990"/>
        <w:jc w:val="both"/>
        <w:rPr>
          <w:b/>
          <w:color w:val="000000"/>
          <w:u w:val="single"/>
        </w:rPr>
      </w:pP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Inayatullah Khan Kashmiri and the factional politics at the Mughal court, 1707 - 1725 A.D., Indian History Congress, 1977.</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Jalali: A medieval town, Seminar on Rural Urban Relationship in Medieval India, Jamia Millia Islamia, New Delhi, 1979.</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Development of Tauqiat under Aurangzeb, Indian History Congress, 1980.</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Mir Saiyid Muhammad: A biographical study, Indian History Congress, 1980.</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Asrariya: A biographical Account of the sufis of Sambhal, Seminar on South Asian Regional Manuscripts of Tasawwuf, organized by Khuda Bakhsh Library, Patna</w:t>
      </w:r>
      <w:r w:rsidR="00BF0F48" w:rsidRPr="00CB0A68">
        <w:rPr>
          <w:color w:val="000000"/>
          <w:sz w:val="22"/>
          <w:szCs w:val="22"/>
        </w:rPr>
        <w:t>, 1985</w:t>
      </w:r>
      <w:r w:rsidR="002D348A" w:rsidRPr="00CB0A68">
        <w:rPr>
          <w:color w:val="000000"/>
          <w:sz w:val="22"/>
          <w:szCs w:val="22"/>
        </w:rPr>
        <w:t>.</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Shaikh Saadi-wa-Dawat-i-Hind, Seminar on Saadi, organized by Department of Persian, Jamia Millia Islamia, 1986.</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lastRenderedPageBreak/>
        <w:t>Presented a paper –</w:t>
      </w:r>
      <w:r w:rsidR="002D348A" w:rsidRPr="00CB0A68">
        <w:rPr>
          <w:color w:val="000000"/>
          <w:sz w:val="22"/>
          <w:szCs w:val="22"/>
        </w:rPr>
        <w:t>Raqaim-i-Karaim: A source of Aurangzeb's reign, Seminar on South Asia Regional Manuscripts on History, Patna, 1987.</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Political ideas of Mir Saiyid Ali Hamedani, Seminar on - Shah-i-Hamedan, Kashmir University, Srinagar, 1988.</w:t>
      </w:r>
    </w:p>
    <w:p w:rsidR="00C85EA5"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C85EA5" w:rsidRPr="00CB0A68">
        <w:rPr>
          <w:color w:val="000000"/>
          <w:sz w:val="22"/>
          <w:szCs w:val="22"/>
        </w:rPr>
        <w:t>Hafiz Shirazi: A study of his political concepts and attitude, Seminar on - Hafiz Shirazi-Ahad aur Shairi, Department of Persian, Jamia Millia Islamia, 1989.</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Abdur Rahim Khan-i-Khana's Tomb: A study of its architectural features, Seminar on - Rahim and His Times, Abdur Rahim Khan-i-Khana Memorial Society, New Delhi, 1990.</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Amroha – A medieval urban centre, Seminar on -The small towns in Indian History, Indian Institute of Advanced Study, Shimla 1992.</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Aurangzeb's theory of kingship as reflected in Fatawa-i-Alamgiri, Seminar on State and Society in Medieval India. Jamia Hamdard, New Delhi, 1993.</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Aurangzeb's theory of kingship -An analysis. Indian History Congress, 1993.</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The attitude of seventeenth century Persian poets towards Aurangzeb, Seminar on Persian Literature, Iran Culture House, New Delhi and Department of Persian, Jamia Millia Islamia, 1993.</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Role of ulema and mashaikh in the war of succession -An analysis. Indian History Congress, 1995.</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The dargahs of Delhi, Conservation Society of Delhi, 1995.</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The temples of Virindavan: A Chapter of Mughal architecture, 1563-1707 A.D. Hyderabad, 1995.</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Mir Saiyid Ali Hamadani’s influence on Indian polity and society, New Delhi, 1995.</w:t>
      </w:r>
    </w:p>
    <w:p w:rsidR="002D348A" w:rsidRPr="00CB0A68" w:rsidRDefault="002D348A" w:rsidP="002D348A">
      <w:pPr>
        <w:jc w:val="both"/>
        <w:rPr>
          <w:color w:val="000000"/>
          <w:sz w:val="22"/>
          <w:szCs w:val="22"/>
        </w:rPr>
      </w:pPr>
    </w:p>
    <w:p w:rsidR="002D348A" w:rsidRPr="00CB0A68" w:rsidRDefault="002D348A" w:rsidP="002D348A">
      <w:pPr>
        <w:jc w:val="both"/>
        <w:rPr>
          <w:color w:val="000000"/>
          <w:sz w:val="22"/>
          <w:szCs w:val="22"/>
        </w:rPr>
      </w:pP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 xml:space="preserve">Mosques, khanqahs, dargahs and imambaras – A study of the future of Amroha's monuments, Indian History Congress, 1995. </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Aurangzeb's religious policy during the second half of his reign – An examination Indian History Congress – 1996.</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Delivered extension lecture at the centre of Advanced Study, Department of History, A.M.U., Aligarh on 29th March, 1997, on -"Aurangzeb's religious policy during the second half of his reign.</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Political Views of Aurangzeb in the light of his ruqat, tauqiat and ahkam. Indian History Congress, 1997.</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Role and contribution of sufis at Amroha during medieval period. Seminar on -History and culture of Rohailkhand -organized by Reza Library, Rampur 1998.</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Lucknow Ki Tarikhi Yadgar Imaratain -Unki Fanni Khususiyat Ka Mutalea. Seminar organised by HARCA, 1998.</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Decisive Battle of Deorai 1659 A.D. Seminar organised by Shri Natnagar Shodh Sansthan, Sitamau, December, 1998.</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Mir Saiyid Ali Hamdani' s attitude towards government, rulers and officials in the government Delhi, 1998</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Aurangzeb ke siyasi rujhanat ka mutalea uske ruqat, ahkam aur tauqiat ki roshni main, Seminar organised by Shah Waliuallah Academy, Delhi, 1999.</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 xml:space="preserve">Delivered lecture on Jizya - its re-imposition during Aurangzeb's reign, July, 1999. Refresher Course organised by Academic Staff College, A.M. U., Aligarh. </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 xml:space="preserve">Delivered lecture -Religious policy of Aurangzeb. Workshop organised by Centre of Advanced Study in History, August, 1999, A.M.U., Aligarh. </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Akbar's policy of Sulh-i-kul. Seminar -Socio-cultural fusion during 15th and 16th centuries, Agra College, Agra, March, 2000.</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Development of Persian historiography in India, during 14th century -A study of Barani's Tarikh-i-Firoz Shahi. Seminar -Civilizational and cultural co-operation, Iran Culture House and Mumbai University, March, 2000.</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Iranian ulema’s contribution for the introduction of new education policy in India, during medieval period.  National Seminar – Indo-Iran relations, organized by Iran Culture House, New Delhi 2000.</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lastRenderedPageBreak/>
        <w:t>Presented a paper –</w:t>
      </w:r>
      <w:r w:rsidR="002D348A" w:rsidRPr="00CB0A68">
        <w:rPr>
          <w:color w:val="000000"/>
          <w:sz w:val="22"/>
          <w:szCs w:val="22"/>
        </w:rPr>
        <w:t xml:space="preserve">Aurangzeb and Court historians: A case study of Mirza Muhammed Kazim's Alamgir Nama. International Seminar organized by Department of History, Jamia Millia Islamia, </w:t>
      </w:r>
      <w:smartTag w:uri="urn:schemas-microsoft-com:office:smarttags" w:element="stockticker">
        <w:r w:rsidR="002D348A" w:rsidRPr="00CB0A68">
          <w:rPr>
            <w:color w:val="000000"/>
            <w:sz w:val="22"/>
            <w:szCs w:val="22"/>
          </w:rPr>
          <w:t>ICHR</w:t>
        </w:r>
      </w:smartTag>
      <w:r w:rsidR="002D348A" w:rsidRPr="00CB0A68">
        <w:rPr>
          <w:color w:val="000000"/>
          <w:sz w:val="22"/>
          <w:szCs w:val="22"/>
        </w:rPr>
        <w:t xml:space="preserve"> and Iran Culture House, New Delhi, 2000.</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Indain Fatawa literature as a source of revenue regulations: Fatawa-i-Alamgiri and Aurangzeb’s faramin to Rasikdas Karori and Muhammed Hashim. National Seminar organized by Shri Natnagar Shodh Sansthan, Sitamau 2000.</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The Sufi concept of monarchy and government, with special reference to Mir Saiyid Ali Hamedani's Zakhiratul Muluk. National Seminar organized by the Department of History, JMI and Iran Culture House, 2001.</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Sufi attitude towards sources of income with special reference to Mir Saiyid Ali Hamedani’s concept of Akl-i-Halal. National Seminar organized by Indira Gandhi Centre for Art, 2001.</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Social and cultural development of some of the towns from the second half of 16</w:t>
      </w:r>
      <w:r w:rsidR="002D348A" w:rsidRPr="00CB0A68">
        <w:rPr>
          <w:color w:val="000000"/>
          <w:sz w:val="22"/>
          <w:szCs w:val="22"/>
          <w:vertAlign w:val="superscript"/>
        </w:rPr>
        <w:t>th</w:t>
      </w:r>
      <w:r w:rsidR="002D348A" w:rsidRPr="00CB0A68">
        <w:rPr>
          <w:color w:val="000000"/>
          <w:sz w:val="22"/>
          <w:szCs w:val="22"/>
        </w:rPr>
        <w:t xml:space="preserve"> century to the second half of 17</w:t>
      </w:r>
      <w:r w:rsidR="002D348A" w:rsidRPr="00CB0A68">
        <w:rPr>
          <w:color w:val="000000"/>
          <w:sz w:val="22"/>
          <w:szCs w:val="22"/>
          <w:vertAlign w:val="superscript"/>
        </w:rPr>
        <w:t>th</w:t>
      </w:r>
      <w:r w:rsidR="002D348A" w:rsidRPr="00CB0A68">
        <w:rPr>
          <w:color w:val="000000"/>
          <w:sz w:val="22"/>
          <w:szCs w:val="22"/>
        </w:rPr>
        <w:t xml:space="preserve"> century. A case study of Agra, Mathura and Vrindanan. International Seminar organized by the center of Advance Study in History, AMU, Aligarh, 2002. </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Qazi Saiyid Nurullah Shushtari – Biography of an eminent Iranian Alim introduced Iranology in India during 16</w:t>
      </w:r>
      <w:r w:rsidR="002D348A" w:rsidRPr="00CB0A68">
        <w:rPr>
          <w:color w:val="000000"/>
          <w:sz w:val="22"/>
          <w:szCs w:val="22"/>
          <w:vertAlign w:val="superscript"/>
        </w:rPr>
        <w:t>th</w:t>
      </w:r>
      <w:r w:rsidR="002D348A" w:rsidRPr="00CB0A68">
        <w:rPr>
          <w:color w:val="000000"/>
          <w:sz w:val="22"/>
          <w:szCs w:val="22"/>
        </w:rPr>
        <w:t xml:space="preserve"> Century.  Paper presented in the Congress organized by Iranology Foundation, Tehran, Iran, from 17</w:t>
      </w:r>
      <w:r w:rsidR="002D348A" w:rsidRPr="00CB0A68">
        <w:rPr>
          <w:color w:val="000000"/>
          <w:sz w:val="22"/>
          <w:szCs w:val="22"/>
          <w:vertAlign w:val="superscript"/>
        </w:rPr>
        <w:t>th</w:t>
      </w:r>
      <w:r w:rsidR="002D348A" w:rsidRPr="00CB0A68">
        <w:rPr>
          <w:color w:val="000000"/>
          <w:sz w:val="22"/>
          <w:szCs w:val="22"/>
        </w:rPr>
        <w:t xml:space="preserve"> to 20</w:t>
      </w:r>
      <w:r w:rsidR="002D348A" w:rsidRPr="00CB0A68">
        <w:rPr>
          <w:color w:val="000000"/>
          <w:sz w:val="22"/>
          <w:szCs w:val="22"/>
          <w:vertAlign w:val="superscript"/>
        </w:rPr>
        <w:t>th</w:t>
      </w:r>
      <w:r w:rsidR="002D348A" w:rsidRPr="00CB0A68">
        <w:rPr>
          <w:color w:val="000000"/>
          <w:sz w:val="22"/>
          <w:szCs w:val="22"/>
        </w:rPr>
        <w:t xml:space="preserve"> June, 2002.</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Mir Fathullah Shirazi’s contribution for the revision of syllabi of Indian Madrasas during the second half of 16</w:t>
      </w:r>
      <w:r w:rsidR="002D348A" w:rsidRPr="00CB0A68">
        <w:rPr>
          <w:color w:val="000000"/>
          <w:sz w:val="22"/>
          <w:szCs w:val="22"/>
          <w:vertAlign w:val="superscript"/>
        </w:rPr>
        <w:t>th</w:t>
      </w:r>
      <w:r w:rsidR="002D348A" w:rsidRPr="00CB0A68">
        <w:rPr>
          <w:color w:val="000000"/>
          <w:sz w:val="22"/>
          <w:szCs w:val="22"/>
        </w:rPr>
        <w:t xml:space="preserve"> Century. National Seminar on Madrasa Education in India, 11</w:t>
      </w:r>
      <w:r w:rsidR="002D348A" w:rsidRPr="00CB0A68">
        <w:rPr>
          <w:color w:val="000000"/>
          <w:sz w:val="22"/>
          <w:szCs w:val="22"/>
          <w:vertAlign w:val="superscript"/>
        </w:rPr>
        <w:t>th</w:t>
      </w:r>
      <w:r w:rsidR="002D348A" w:rsidRPr="00CB0A68">
        <w:rPr>
          <w:color w:val="000000"/>
          <w:sz w:val="22"/>
          <w:szCs w:val="22"/>
        </w:rPr>
        <w:t xml:space="preserve"> to 21</w:t>
      </w:r>
      <w:r w:rsidR="002D348A" w:rsidRPr="00CB0A68">
        <w:rPr>
          <w:color w:val="000000"/>
          <w:sz w:val="22"/>
          <w:szCs w:val="22"/>
          <w:vertAlign w:val="superscript"/>
        </w:rPr>
        <w:t>st</w:t>
      </w:r>
      <w:r w:rsidR="002D348A" w:rsidRPr="00CB0A68">
        <w:rPr>
          <w:color w:val="000000"/>
          <w:sz w:val="22"/>
          <w:szCs w:val="22"/>
        </w:rPr>
        <w:t xml:space="preserve"> Century – 18</w:t>
      </w:r>
      <w:r w:rsidR="002D348A" w:rsidRPr="00CB0A68">
        <w:rPr>
          <w:color w:val="000000"/>
          <w:sz w:val="22"/>
          <w:szCs w:val="22"/>
          <w:vertAlign w:val="superscript"/>
        </w:rPr>
        <w:t>th</w:t>
      </w:r>
      <w:r w:rsidR="002D348A" w:rsidRPr="00CB0A68">
        <w:rPr>
          <w:color w:val="000000"/>
          <w:sz w:val="22"/>
          <w:szCs w:val="22"/>
        </w:rPr>
        <w:t xml:space="preserve"> to 21</w:t>
      </w:r>
      <w:r w:rsidR="002D348A" w:rsidRPr="00CB0A68">
        <w:rPr>
          <w:color w:val="000000"/>
          <w:sz w:val="22"/>
          <w:szCs w:val="22"/>
          <w:vertAlign w:val="superscript"/>
        </w:rPr>
        <w:t>st</w:t>
      </w:r>
      <w:r w:rsidR="002D348A" w:rsidRPr="00CB0A68">
        <w:rPr>
          <w:color w:val="000000"/>
          <w:sz w:val="22"/>
          <w:szCs w:val="22"/>
        </w:rPr>
        <w:t xml:space="preserve"> October, 2002 Jamia Millia Islamia, New Delhi.</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Problems of Persian Historiography during the second half of 17</w:t>
      </w:r>
      <w:r w:rsidR="002D348A" w:rsidRPr="00CB0A68">
        <w:rPr>
          <w:color w:val="000000"/>
          <w:sz w:val="22"/>
          <w:szCs w:val="22"/>
          <w:vertAlign w:val="superscript"/>
        </w:rPr>
        <w:t>th</w:t>
      </w:r>
      <w:r w:rsidR="002D348A" w:rsidRPr="00CB0A68">
        <w:rPr>
          <w:color w:val="000000"/>
          <w:sz w:val="22"/>
          <w:szCs w:val="22"/>
        </w:rPr>
        <w:t xml:space="preserve"> Century – An examination.  Persio-Arabic Historiography in India since 13</w:t>
      </w:r>
      <w:r w:rsidR="002D348A" w:rsidRPr="00CB0A68">
        <w:rPr>
          <w:color w:val="000000"/>
          <w:sz w:val="22"/>
          <w:szCs w:val="22"/>
          <w:vertAlign w:val="superscript"/>
        </w:rPr>
        <w:t>th</w:t>
      </w:r>
      <w:r w:rsidR="002D348A" w:rsidRPr="00CB0A68">
        <w:rPr>
          <w:color w:val="000000"/>
          <w:sz w:val="22"/>
          <w:szCs w:val="22"/>
        </w:rPr>
        <w:t xml:space="preserve"> Century, 25-27</w:t>
      </w:r>
      <w:r w:rsidR="002D348A" w:rsidRPr="00CB0A68">
        <w:rPr>
          <w:color w:val="000000"/>
          <w:sz w:val="22"/>
          <w:szCs w:val="22"/>
          <w:vertAlign w:val="superscript"/>
        </w:rPr>
        <w:t>th</w:t>
      </w:r>
      <w:r w:rsidR="002D348A" w:rsidRPr="00CB0A68">
        <w:rPr>
          <w:color w:val="000000"/>
          <w:sz w:val="22"/>
          <w:szCs w:val="22"/>
        </w:rPr>
        <w:t xml:space="preserve"> October, 2002, Reza Library, Rampur.</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Tughluqabad fort – its strategic importance. National Seminar organized on – Forts of India, by Shri Natnagar Shodh Sansthan, Sitamau, January, 2003.</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Ibadat Khana, Mahzar, Sulh-i-kul and Qazi Saiyid Nurullah Shushtari.   International Seminar organized by the Department of History, St. John’s College, Agra and Noor Microfilm Centre, New Delhi, 18-20</w:t>
      </w:r>
      <w:r w:rsidR="002D348A" w:rsidRPr="00CB0A68">
        <w:rPr>
          <w:color w:val="000000"/>
          <w:sz w:val="22"/>
          <w:szCs w:val="22"/>
          <w:vertAlign w:val="superscript"/>
        </w:rPr>
        <w:t>th</w:t>
      </w:r>
      <w:r w:rsidR="002D348A" w:rsidRPr="00CB0A68">
        <w:rPr>
          <w:color w:val="000000"/>
          <w:sz w:val="22"/>
          <w:szCs w:val="22"/>
        </w:rPr>
        <w:t xml:space="preserve"> January, 2003.</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 xml:space="preserve">Abdur Rahim Khan-i-Khana and the socio – cultural environment of his age.   Seminar on – Abdur Rahim and his age, organized by Jamia Cultural Committee in collaboration with </w:t>
      </w:r>
      <w:smartTag w:uri="urn:schemas-microsoft-com:office:smarttags" w:element="stockticker">
        <w:r w:rsidR="002D348A" w:rsidRPr="00CB0A68">
          <w:rPr>
            <w:color w:val="000000"/>
            <w:sz w:val="22"/>
            <w:szCs w:val="22"/>
          </w:rPr>
          <w:t>ICHR</w:t>
        </w:r>
      </w:smartTag>
      <w:r w:rsidR="002D348A" w:rsidRPr="00CB0A68">
        <w:rPr>
          <w:color w:val="000000"/>
          <w:sz w:val="22"/>
          <w:szCs w:val="22"/>
        </w:rPr>
        <w:t>, Embassy of Turkmenistan and Hindi Academy, February, 2003, Delhi,.</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Bedil and the socio – cultural environment of his age – International Seminar on Bedil and his times, organized by the Department of Persian, JMI, and the Embassy of Afghanistan, New Delhi, March, 2003.</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Madrasa Education in India – Past, present and its future.   Seminar on – Educational Barriers – organized by the Department of Computer Science, JMI, New Delhi, March, 2003.</w:t>
      </w:r>
    </w:p>
    <w:p w:rsidR="002D348A" w:rsidRPr="00CB0A68" w:rsidRDefault="007341FE" w:rsidP="00F86E1C">
      <w:pPr>
        <w:numPr>
          <w:ilvl w:val="0"/>
          <w:numId w:val="5"/>
        </w:numPr>
        <w:tabs>
          <w:tab w:val="clear" w:pos="360"/>
          <w:tab w:val="num" w:pos="720"/>
        </w:tabs>
        <w:ind w:left="720" w:hanging="720"/>
        <w:jc w:val="both"/>
        <w:rPr>
          <w:color w:val="000000"/>
          <w:sz w:val="22"/>
          <w:szCs w:val="22"/>
        </w:rPr>
      </w:pPr>
      <w:r w:rsidRPr="00CB0A68">
        <w:rPr>
          <w:sz w:val="22"/>
          <w:szCs w:val="22"/>
        </w:rPr>
        <w:t>Presented a paper –</w:t>
      </w:r>
      <w:r w:rsidR="002D348A" w:rsidRPr="00CB0A68">
        <w:rPr>
          <w:color w:val="000000"/>
          <w:sz w:val="22"/>
          <w:szCs w:val="22"/>
        </w:rPr>
        <w:t>Political and Social condition of Northern Indian during the 18</w:t>
      </w:r>
      <w:r w:rsidR="002D348A" w:rsidRPr="00CB0A68">
        <w:rPr>
          <w:color w:val="000000"/>
          <w:sz w:val="22"/>
          <w:szCs w:val="22"/>
          <w:vertAlign w:val="superscript"/>
        </w:rPr>
        <w:t>th</w:t>
      </w:r>
      <w:r w:rsidR="002D348A" w:rsidRPr="00CB0A68">
        <w:rPr>
          <w:color w:val="000000"/>
          <w:sz w:val="22"/>
          <w:szCs w:val="22"/>
        </w:rPr>
        <w:t xml:space="preserve"> century.</w:t>
      </w:r>
    </w:p>
    <w:p w:rsidR="002D348A" w:rsidRPr="00CB0A68" w:rsidRDefault="002D348A" w:rsidP="002D348A">
      <w:pPr>
        <w:tabs>
          <w:tab w:val="num" w:pos="720"/>
        </w:tabs>
        <w:ind w:left="720" w:hanging="720"/>
        <w:jc w:val="both"/>
        <w:rPr>
          <w:color w:val="000000"/>
          <w:sz w:val="22"/>
          <w:szCs w:val="22"/>
        </w:rPr>
      </w:pPr>
      <w:r w:rsidRPr="00CB0A68">
        <w:rPr>
          <w:color w:val="000000"/>
          <w:sz w:val="22"/>
          <w:szCs w:val="22"/>
        </w:rPr>
        <w:tab/>
        <w:t xml:space="preserve">Seminar on – Shah Waliullah and his age. </w:t>
      </w:r>
    </w:p>
    <w:p w:rsidR="002D348A" w:rsidRPr="00CB0A68" w:rsidRDefault="002D348A" w:rsidP="002D348A">
      <w:pPr>
        <w:tabs>
          <w:tab w:val="num" w:pos="720"/>
        </w:tabs>
        <w:ind w:left="720" w:hanging="720"/>
        <w:jc w:val="both"/>
        <w:rPr>
          <w:color w:val="000000"/>
          <w:sz w:val="22"/>
          <w:szCs w:val="22"/>
        </w:rPr>
      </w:pPr>
      <w:r w:rsidRPr="00CB0A68">
        <w:rPr>
          <w:color w:val="000000"/>
          <w:sz w:val="22"/>
          <w:szCs w:val="22"/>
        </w:rPr>
        <w:t xml:space="preserve">      </w:t>
      </w:r>
      <w:r w:rsidRPr="00CB0A68">
        <w:rPr>
          <w:color w:val="000000"/>
          <w:sz w:val="22"/>
          <w:szCs w:val="22"/>
        </w:rPr>
        <w:tab/>
        <w:t>Organized by – Shah Waliullah Academy, New Delhi.</w:t>
      </w:r>
    </w:p>
    <w:p w:rsidR="002D348A" w:rsidRPr="00CB0A68" w:rsidRDefault="002D348A" w:rsidP="002D348A">
      <w:pPr>
        <w:tabs>
          <w:tab w:val="num" w:pos="720"/>
        </w:tabs>
        <w:ind w:left="720" w:hanging="720"/>
        <w:jc w:val="both"/>
        <w:rPr>
          <w:color w:val="000000"/>
          <w:sz w:val="22"/>
          <w:szCs w:val="22"/>
        </w:rPr>
      </w:pPr>
      <w:r w:rsidRPr="00CB0A68">
        <w:rPr>
          <w:color w:val="000000"/>
          <w:sz w:val="22"/>
          <w:szCs w:val="22"/>
        </w:rPr>
        <w:t>47)</w:t>
      </w:r>
      <w:r w:rsidRPr="00CB0A68">
        <w:rPr>
          <w:color w:val="000000"/>
          <w:sz w:val="22"/>
          <w:szCs w:val="22"/>
        </w:rPr>
        <w:tab/>
      </w:r>
      <w:r w:rsidR="007341FE" w:rsidRPr="00CB0A68">
        <w:rPr>
          <w:sz w:val="22"/>
          <w:szCs w:val="22"/>
        </w:rPr>
        <w:t>Presented a paper –</w:t>
      </w:r>
      <w:r w:rsidRPr="00CB0A68">
        <w:rPr>
          <w:color w:val="000000"/>
          <w:sz w:val="22"/>
          <w:szCs w:val="22"/>
        </w:rPr>
        <w:t>Shah Jahan and Aurangzeb’s policy towards Balkh and Badakhshan – An examination.</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      </w:t>
      </w:r>
      <w:r w:rsidRPr="00CB0A68">
        <w:rPr>
          <w:bCs/>
          <w:color w:val="000000"/>
          <w:sz w:val="22"/>
          <w:szCs w:val="22"/>
        </w:rPr>
        <w:tab/>
        <w:t>Seminar on – Central Asia – land and its people.</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      </w:t>
      </w:r>
      <w:r w:rsidRPr="00CB0A68">
        <w:rPr>
          <w:bCs/>
          <w:color w:val="000000"/>
          <w:sz w:val="22"/>
          <w:szCs w:val="22"/>
        </w:rPr>
        <w:tab/>
        <w:t>Organized by Centre of Advanced Study in History, AMU, Aligarh, April, 2003.</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48) </w:t>
      </w:r>
      <w:r w:rsidRPr="00CB0A68">
        <w:rPr>
          <w:bCs/>
          <w:color w:val="000000"/>
          <w:sz w:val="22"/>
          <w:szCs w:val="22"/>
        </w:rPr>
        <w:tab/>
      </w:r>
      <w:r w:rsidR="007341FE" w:rsidRPr="00CB0A68">
        <w:rPr>
          <w:sz w:val="22"/>
          <w:szCs w:val="22"/>
        </w:rPr>
        <w:t>Presented a paper –</w:t>
      </w:r>
      <w:r w:rsidRPr="00CB0A68">
        <w:rPr>
          <w:bCs/>
          <w:color w:val="000000"/>
          <w:sz w:val="22"/>
          <w:szCs w:val="22"/>
        </w:rPr>
        <w:t>Development of Shii thought in India – 16</w:t>
      </w:r>
      <w:r w:rsidRPr="00CB0A68">
        <w:rPr>
          <w:bCs/>
          <w:color w:val="000000"/>
          <w:sz w:val="22"/>
          <w:szCs w:val="22"/>
          <w:vertAlign w:val="superscript"/>
        </w:rPr>
        <w:t>th</w:t>
      </w:r>
      <w:r w:rsidRPr="00CB0A68">
        <w:rPr>
          <w:bCs/>
          <w:color w:val="000000"/>
          <w:sz w:val="22"/>
          <w:szCs w:val="22"/>
        </w:rPr>
        <w:t xml:space="preserve"> to 19</w:t>
      </w:r>
      <w:r w:rsidRPr="00CB0A68">
        <w:rPr>
          <w:bCs/>
          <w:color w:val="000000"/>
          <w:sz w:val="22"/>
          <w:szCs w:val="22"/>
          <w:vertAlign w:val="superscript"/>
        </w:rPr>
        <w:t>th</w:t>
      </w:r>
      <w:r w:rsidRPr="00CB0A68">
        <w:rPr>
          <w:bCs/>
          <w:color w:val="000000"/>
          <w:sz w:val="22"/>
          <w:szCs w:val="22"/>
        </w:rPr>
        <w:t xml:space="preserve"> century.  </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      </w:t>
      </w:r>
      <w:r w:rsidRPr="00CB0A68">
        <w:rPr>
          <w:bCs/>
          <w:color w:val="000000"/>
          <w:sz w:val="22"/>
          <w:szCs w:val="22"/>
        </w:rPr>
        <w:tab/>
        <w:t>National Seminar – Development of Islamic religion and philosophy in India. (HRD project, New Delhi) June, 2003, AMU, Aligarh.</w:t>
      </w:r>
    </w:p>
    <w:p w:rsidR="002D348A" w:rsidRPr="00CB0A68" w:rsidRDefault="002D348A" w:rsidP="002D348A">
      <w:pPr>
        <w:tabs>
          <w:tab w:val="num" w:pos="720"/>
        </w:tabs>
        <w:ind w:left="720" w:hanging="720"/>
        <w:jc w:val="both"/>
        <w:rPr>
          <w:color w:val="000000"/>
          <w:sz w:val="22"/>
          <w:szCs w:val="22"/>
        </w:rPr>
      </w:pPr>
      <w:r w:rsidRPr="00CB0A68">
        <w:rPr>
          <w:color w:val="000000"/>
          <w:sz w:val="22"/>
          <w:szCs w:val="22"/>
        </w:rPr>
        <w:t>49)</w:t>
      </w:r>
      <w:r w:rsidRPr="00CB0A68">
        <w:rPr>
          <w:color w:val="000000"/>
          <w:sz w:val="22"/>
          <w:szCs w:val="22"/>
        </w:rPr>
        <w:tab/>
      </w:r>
      <w:r w:rsidR="007341FE" w:rsidRPr="00CB0A68">
        <w:rPr>
          <w:sz w:val="22"/>
          <w:szCs w:val="22"/>
        </w:rPr>
        <w:t>Presented a paper –</w:t>
      </w:r>
      <w:r w:rsidRPr="00CB0A68">
        <w:rPr>
          <w:color w:val="000000"/>
          <w:sz w:val="22"/>
          <w:szCs w:val="22"/>
        </w:rPr>
        <w:t>Imam Khomeni aur Millat -i- Islamia ka Bohran.</w:t>
      </w:r>
    </w:p>
    <w:p w:rsidR="002D348A" w:rsidRPr="00CB0A68" w:rsidRDefault="002D348A" w:rsidP="002D348A">
      <w:pPr>
        <w:tabs>
          <w:tab w:val="num" w:pos="720"/>
        </w:tabs>
        <w:ind w:left="720" w:hanging="720"/>
        <w:jc w:val="both"/>
        <w:rPr>
          <w:color w:val="000000"/>
          <w:sz w:val="22"/>
          <w:szCs w:val="22"/>
        </w:rPr>
      </w:pPr>
      <w:r w:rsidRPr="00CB0A68">
        <w:rPr>
          <w:color w:val="000000"/>
          <w:sz w:val="22"/>
          <w:szCs w:val="22"/>
        </w:rPr>
        <w:tab/>
        <w:t>National Seminar on - Imam Khomeni – His personality and thought – organized by Iran Culture House, New Delhi. June, 2003.</w:t>
      </w:r>
    </w:p>
    <w:p w:rsidR="002D348A" w:rsidRPr="00CB0A68" w:rsidRDefault="002D348A" w:rsidP="002D348A">
      <w:pPr>
        <w:tabs>
          <w:tab w:val="num" w:pos="-450"/>
          <w:tab w:val="num" w:pos="720"/>
        </w:tabs>
        <w:ind w:left="720" w:hanging="720"/>
        <w:jc w:val="both"/>
        <w:rPr>
          <w:color w:val="000000"/>
          <w:sz w:val="22"/>
          <w:szCs w:val="22"/>
        </w:rPr>
      </w:pPr>
      <w:r w:rsidRPr="00CB0A68">
        <w:rPr>
          <w:color w:val="000000"/>
          <w:sz w:val="22"/>
          <w:szCs w:val="22"/>
        </w:rPr>
        <w:t>50)</w:t>
      </w:r>
      <w:r w:rsidRPr="00CB0A68">
        <w:rPr>
          <w:color w:val="000000"/>
          <w:sz w:val="22"/>
          <w:szCs w:val="22"/>
        </w:rPr>
        <w:tab/>
      </w:r>
      <w:r w:rsidR="007341FE" w:rsidRPr="00CB0A68">
        <w:rPr>
          <w:sz w:val="22"/>
          <w:szCs w:val="22"/>
        </w:rPr>
        <w:t>Presented a paper –</w:t>
      </w:r>
      <w:r w:rsidRPr="00CB0A68">
        <w:rPr>
          <w:color w:val="000000"/>
          <w:sz w:val="22"/>
          <w:szCs w:val="22"/>
        </w:rPr>
        <w:t>Shibli Nomani ki kitab – Alamgir Par Ek Nazar – Maulana Azad ke Hawashi ki Roshni main. Khuda Bakhsh Library, Patna, June, 2003.</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51) </w:t>
      </w:r>
      <w:r w:rsidRPr="00CB0A68">
        <w:rPr>
          <w:bCs/>
          <w:color w:val="000000"/>
          <w:sz w:val="22"/>
          <w:szCs w:val="22"/>
        </w:rPr>
        <w:tab/>
      </w:r>
      <w:r w:rsidR="007341FE" w:rsidRPr="00CB0A68">
        <w:rPr>
          <w:sz w:val="22"/>
          <w:szCs w:val="22"/>
        </w:rPr>
        <w:t>Presented a paper –</w:t>
      </w:r>
      <w:r w:rsidRPr="00CB0A68">
        <w:rPr>
          <w:bCs/>
          <w:color w:val="000000"/>
          <w:sz w:val="22"/>
          <w:szCs w:val="22"/>
        </w:rPr>
        <w:t xml:space="preserve">Hazarat Ali Sar Chashmai Irfan in the light of Nahjul Balagha in </w:t>
      </w:r>
      <w:r w:rsidR="007341FE" w:rsidRPr="00CB0A68">
        <w:rPr>
          <w:bCs/>
          <w:color w:val="000000"/>
          <w:sz w:val="22"/>
          <w:szCs w:val="22"/>
        </w:rPr>
        <w:t>a National</w:t>
      </w:r>
      <w:r w:rsidRPr="00CB0A68">
        <w:rPr>
          <w:bCs/>
          <w:color w:val="000000"/>
          <w:sz w:val="22"/>
          <w:szCs w:val="22"/>
        </w:rPr>
        <w:t xml:space="preserve"> Seminar organized by Iran Culture House, New Delhi, December 2003.</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lastRenderedPageBreak/>
        <w:t xml:space="preserve">52) </w:t>
      </w:r>
      <w:r w:rsidRPr="00CB0A68">
        <w:rPr>
          <w:bCs/>
          <w:color w:val="000000"/>
          <w:sz w:val="22"/>
          <w:szCs w:val="22"/>
        </w:rPr>
        <w:tab/>
        <w:t xml:space="preserve">Contribution of Sufis for the development of socio-cultural environment of the Qasbas of </w:t>
      </w:r>
      <w:r w:rsidR="007341FE" w:rsidRPr="00CB0A68">
        <w:rPr>
          <w:sz w:val="22"/>
          <w:szCs w:val="22"/>
        </w:rPr>
        <w:t>Presented a paper –</w:t>
      </w:r>
      <w:r w:rsidRPr="00CB0A68">
        <w:rPr>
          <w:bCs/>
          <w:color w:val="000000"/>
          <w:sz w:val="22"/>
          <w:szCs w:val="22"/>
        </w:rPr>
        <w:t xml:space="preserve">India, during medieval period.  National Seminar on – Society and Culture during medieval period, organized by the Department of History A.M.U. Aligarh,  January 2004.  </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53) </w:t>
      </w:r>
      <w:r w:rsidRPr="00CB0A68">
        <w:rPr>
          <w:bCs/>
          <w:color w:val="000000"/>
          <w:sz w:val="22"/>
          <w:szCs w:val="22"/>
        </w:rPr>
        <w:tab/>
      </w:r>
      <w:r w:rsidR="007341FE" w:rsidRPr="00CB0A68">
        <w:rPr>
          <w:sz w:val="22"/>
          <w:szCs w:val="22"/>
        </w:rPr>
        <w:t>Presented a paper –</w:t>
      </w:r>
      <w:r w:rsidRPr="00CB0A68">
        <w:rPr>
          <w:bCs/>
          <w:color w:val="000000"/>
          <w:sz w:val="22"/>
          <w:szCs w:val="22"/>
        </w:rPr>
        <w:t>Historical background of Indian Muslims from 12</w:t>
      </w:r>
      <w:r w:rsidRPr="00CB0A68">
        <w:rPr>
          <w:bCs/>
          <w:color w:val="000000"/>
          <w:sz w:val="22"/>
          <w:szCs w:val="22"/>
          <w:vertAlign w:val="superscript"/>
        </w:rPr>
        <w:t>th</w:t>
      </w:r>
      <w:r w:rsidRPr="00CB0A68">
        <w:rPr>
          <w:bCs/>
          <w:color w:val="000000"/>
          <w:sz w:val="22"/>
          <w:szCs w:val="22"/>
        </w:rPr>
        <w:t xml:space="preserve"> to 18</w:t>
      </w:r>
      <w:r w:rsidRPr="00CB0A68">
        <w:rPr>
          <w:bCs/>
          <w:color w:val="000000"/>
          <w:sz w:val="22"/>
          <w:szCs w:val="22"/>
          <w:vertAlign w:val="superscript"/>
        </w:rPr>
        <w:t>th</w:t>
      </w:r>
      <w:r w:rsidRPr="00CB0A68">
        <w:rPr>
          <w:bCs/>
          <w:color w:val="000000"/>
          <w:sz w:val="22"/>
          <w:szCs w:val="22"/>
        </w:rPr>
        <w:t xml:space="preserve"> Century in a Symposium on – Indian Muslims, past, present and future, organized by Jamia Cultural Committee, February 2004.        </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54) </w:t>
      </w:r>
      <w:r w:rsidRPr="00CB0A68">
        <w:rPr>
          <w:bCs/>
          <w:color w:val="000000"/>
          <w:sz w:val="22"/>
          <w:szCs w:val="22"/>
        </w:rPr>
        <w:tab/>
      </w:r>
      <w:r w:rsidR="007341FE" w:rsidRPr="00CB0A68">
        <w:rPr>
          <w:sz w:val="22"/>
          <w:szCs w:val="22"/>
        </w:rPr>
        <w:t>Presented a paper –</w:t>
      </w:r>
      <w:r w:rsidRPr="00CB0A68">
        <w:rPr>
          <w:bCs/>
          <w:color w:val="000000"/>
          <w:sz w:val="22"/>
          <w:szCs w:val="22"/>
        </w:rPr>
        <w:t>Legacy of Shaikh Nasiruddin Tusi (1201 – 1274) followed by Indian scholars.  in a National Seminar on – Nasiruddin Tusi, organized by Iran Culture House, UNESCO and JNU, New Delhi, Feb. 2004.</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55) </w:t>
      </w:r>
      <w:r w:rsidRPr="00CB0A68">
        <w:rPr>
          <w:bCs/>
          <w:color w:val="000000"/>
          <w:sz w:val="22"/>
          <w:szCs w:val="22"/>
        </w:rPr>
        <w:tab/>
      </w:r>
      <w:r w:rsidR="007341FE" w:rsidRPr="00CB0A68">
        <w:rPr>
          <w:sz w:val="22"/>
          <w:szCs w:val="22"/>
        </w:rPr>
        <w:t>Presented a paper –</w:t>
      </w:r>
      <w:r w:rsidRPr="00CB0A68">
        <w:rPr>
          <w:bCs/>
          <w:color w:val="000000"/>
          <w:sz w:val="22"/>
          <w:szCs w:val="22"/>
        </w:rPr>
        <w:t>Mughal – Jat relations during the 17</w:t>
      </w:r>
      <w:r w:rsidRPr="00CB0A68">
        <w:rPr>
          <w:bCs/>
          <w:color w:val="000000"/>
          <w:sz w:val="22"/>
          <w:szCs w:val="22"/>
          <w:vertAlign w:val="superscript"/>
        </w:rPr>
        <w:t>th</w:t>
      </w:r>
      <w:r w:rsidRPr="00CB0A68">
        <w:rPr>
          <w:bCs/>
          <w:color w:val="000000"/>
          <w:sz w:val="22"/>
          <w:szCs w:val="22"/>
        </w:rPr>
        <w:t xml:space="preserve"> century in a Seminar organized by Suraj Mal Research Institute, New Delhi.  February, 2004.</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56) </w:t>
      </w:r>
      <w:r w:rsidRPr="00CB0A68">
        <w:rPr>
          <w:bCs/>
          <w:color w:val="000000"/>
          <w:sz w:val="22"/>
          <w:szCs w:val="22"/>
        </w:rPr>
        <w:tab/>
      </w:r>
      <w:r w:rsidR="007341FE" w:rsidRPr="00CB0A68">
        <w:rPr>
          <w:sz w:val="22"/>
          <w:szCs w:val="22"/>
        </w:rPr>
        <w:t>Presented a paper –</w:t>
      </w:r>
      <w:r w:rsidRPr="00CB0A68">
        <w:rPr>
          <w:bCs/>
          <w:color w:val="000000"/>
          <w:sz w:val="22"/>
          <w:szCs w:val="22"/>
        </w:rPr>
        <w:t>Promotion &amp; development of uloom-i-maqulat in India from 14</w:t>
      </w:r>
      <w:r w:rsidRPr="00CB0A68">
        <w:rPr>
          <w:bCs/>
          <w:color w:val="000000"/>
          <w:sz w:val="22"/>
          <w:szCs w:val="22"/>
          <w:vertAlign w:val="superscript"/>
        </w:rPr>
        <w:t>th</w:t>
      </w:r>
      <w:r w:rsidRPr="00CB0A68">
        <w:rPr>
          <w:bCs/>
          <w:color w:val="000000"/>
          <w:sz w:val="22"/>
          <w:szCs w:val="22"/>
        </w:rPr>
        <w:t xml:space="preserve"> to 1</w:t>
      </w:r>
      <w:r w:rsidRPr="00CB0A68">
        <w:rPr>
          <w:bCs/>
          <w:color w:val="000000"/>
          <w:sz w:val="22"/>
          <w:szCs w:val="22"/>
          <w:vertAlign w:val="superscript"/>
        </w:rPr>
        <w:t>st</w:t>
      </w:r>
      <w:r w:rsidRPr="00CB0A68">
        <w:rPr>
          <w:bCs/>
          <w:color w:val="000000"/>
          <w:sz w:val="22"/>
          <w:szCs w:val="22"/>
        </w:rPr>
        <w:t xml:space="preserve"> half of 16</w:t>
      </w:r>
      <w:r w:rsidRPr="00CB0A68">
        <w:rPr>
          <w:bCs/>
          <w:color w:val="000000"/>
          <w:sz w:val="22"/>
          <w:szCs w:val="22"/>
          <w:vertAlign w:val="superscript"/>
        </w:rPr>
        <w:t>th</w:t>
      </w:r>
      <w:r w:rsidRPr="00CB0A68">
        <w:rPr>
          <w:bCs/>
          <w:color w:val="000000"/>
          <w:sz w:val="22"/>
          <w:szCs w:val="22"/>
        </w:rPr>
        <w:t xml:space="preserve"> Century:  A case study of Zia Nakhshadi’s Juzviyat-o-kulliat in a National Seminar on – Sources of Indian History &amp; Culture, organized by Jamia Cultural Committee in collaboration with </w:t>
      </w:r>
      <w:smartTag w:uri="urn:schemas-microsoft-com:office:smarttags" w:element="stockticker">
        <w:r w:rsidRPr="00CB0A68">
          <w:rPr>
            <w:bCs/>
            <w:color w:val="000000"/>
            <w:sz w:val="22"/>
            <w:szCs w:val="22"/>
          </w:rPr>
          <w:t>ICHR</w:t>
        </w:r>
      </w:smartTag>
      <w:r w:rsidRPr="00CB0A68">
        <w:rPr>
          <w:bCs/>
          <w:color w:val="000000"/>
          <w:sz w:val="22"/>
          <w:szCs w:val="22"/>
        </w:rPr>
        <w:t xml:space="preserve">, March 2004.  </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57)</w:t>
      </w:r>
      <w:r w:rsidRPr="00CB0A68">
        <w:rPr>
          <w:bCs/>
          <w:color w:val="000000"/>
          <w:sz w:val="22"/>
          <w:szCs w:val="22"/>
        </w:rPr>
        <w:tab/>
      </w:r>
      <w:r w:rsidR="007341FE" w:rsidRPr="00CB0A68">
        <w:rPr>
          <w:sz w:val="22"/>
          <w:szCs w:val="22"/>
        </w:rPr>
        <w:t>Presented a paper –</w:t>
      </w:r>
      <w:r w:rsidRPr="00CB0A68">
        <w:rPr>
          <w:bCs/>
          <w:color w:val="000000"/>
          <w:sz w:val="22"/>
          <w:szCs w:val="22"/>
        </w:rPr>
        <w:t>Human rights in the thought of Muslim mystics: A case study of Sufis of India – National Seminar on – Human rights in Islam, in a National Seminar organized by Iran Culture House &amp; AMU, Aligarh, March 2004.</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58) </w:t>
      </w:r>
      <w:r w:rsidRPr="00CB0A68">
        <w:rPr>
          <w:bCs/>
          <w:color w:val="000000"/>
          <w:sz w:val="22"/>
          <w:szCs w:val="22"/>
        </w:rPr>
        <w:tab/>
      </w:r>
      <w:r w:rsidR="007341FE" w:rsidRPr="00CB0A68">
        <w:rPr>
          <w:sz w:val="22"/>
          <w:szCs w:val="22"/>
        </w:rPr>
        <w:t>Presented a paper –</w:t>
      </w:r>
      <w:r w:rsidRPr="00CB0A68">
        <w:rPr>
          <w:bCs/>
          <w:color w:val="000000"/>
          <w:sz w:val="22"/>
          <w:szCs w:val="22"/>
        </w:rPr>
        <w:t>Contribution of Sufis for the development of socio-cultural environment of India – A case study of Shekhawati in a National Seminar organized by Marobhoomi Shodh Sansthan, Shri Dongar Garh.  (Rajasthan) March 2004.</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59) </w:t>
      </w:r>
      <w:r w:rsidRPr="00CB0A68">
        <w:rPr>
          <w:bCs/>
          <w:color w:val="000000"/>
          <w:sz w:val="22"/>
          <w:szCs w:val="22"/>
        </w:rPr>
        <w:tab/>
      </w:r>
      <w:r w:rsidR="007341FE" w:rsidRPr="00CB0A68">
        <w:rPr>
          <w:sz w:val="22"/>
          <w:szCs w:val="22"/>
        </w:rPr>
        <w:t>Presented a paper –</w:t>
      </w:r>
      <w:r w:rsidRPr="00CB0A68">
        <w:rPr>
          <w:bCs/>
          <w:color w:val="000000"/>
          <w:sz w:val="22"/>
          <w:szCs w:val="22"/>
        </w:rPr>
        <w:t>Legacy of Bu Ali Sina followed by Indian scholars during medieval period, in an International Seminar on Bu Ali Sina, organized by Bu Ali Sina University, Hamedan, Iran, from 22-24 August, 2004 and also chaired one session on 23</w:t>
      </w:r>
      <w:r w:rsidRPr="00CB0A68">
        <w:rPr>
          <w:bCs/>
          <w:color w:val="000000"/>
          <w:sz w:val="22"/>
          <w:szCs w:val="22"/>
          <w:vertAlign w:val="superscript"/>
        </w:rPr>
        <w:t>rd</w:t>
      </w:r>
      <w:r w:rsidRPr="00CB0A68">
        <w:rPr>
          <w:bCs/>
          <w:color w:val="000000"/>
          <w:sz w:val="22"/>
          <w:szCs w:val="22"/>
        </w:rPr>
        <w:t xml:space="preserve"> August, 2004.</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60) </w:t>
      </w:r>
      <w:r w:rsidRPr="00CB0A68">
        <w:rPr>
          <w:bCs/>
          <w:color w:val="000000"/>
          <w:sz w:val="22"/>
          <w:szCs w:val="22"/>
        </w:rPr>
        <w:tab/>
      </w:r>
      <w:r w:rsidR="007341FE" w:rsidRPr="00CB0A68">
        <w:rPr>
          <w:sz w:val="22"/>
          <w:szCs w:val="22"/>
        </w:rPr>
        <w:t>Presented a paper –</w:t>
      </w:r>
      <w:r w:rsidRPr="00CB0A68">
        <w:rPr>
          <w:bCs/>
          <w:color w:val="000000"/>
          <w:sz w:val="22"/>
          <w:szCs w:val="22"/>
        </w:rPr>
        <w:t>Iran Main Buniyad Iran Shanasi ki pehli conference – A study. Handis-i-Dil, September, 2004.</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61) </w:t>
      </w:r>
      <w:r w:rsidRPr="00CB0A68">
        <w:rPr>
          <w:bCs/>
          <w:color w:val="000000"/>
          <w:sz w:val="22"/>
          <w:szCs w:val="22"/>
        </w:rPr>
        <w:tab/>
      </w:r>
      <w:r w:rsidR="007341FE" w:rsidRPr="00CB0A68">
        <w:rPr>
          <w:sz w:val="22"/>
          <w:szCs w:val="22"/>
        </w:rPr>
        <w:t>Presented a paper –</w:t>
      </w:r>
      <w:r w:rsidRPr="00CB0A68">
        <w:rPr>
          <w:bCs/>
          <w:color w:val="000000"/>
          <w:sz w:val="22"/>
          <w:szCs w:val="22"/>
        </w:rPr>
        <w:t>Shah Sharfuddin Shah Vilayat and his contribution for the propagation of Islam in Amroha, in a National Seminar organized by ShahVilayat Academy, New Delhi on 11</w:t>
      </w:r>
      <w:r w:rsidRPr="00CB0A68">
        <w:rPr>
          <w:bCs/>
          <w:color w:val="000000"/>
          <w:sz w:val="22"/>
          <w:szCs w:val="22"/>
          <w:vertAlign w:val="superscript"/>
        </w:rPr>
        <w:t>th</w:t>
      </w:r>
      <w:r w:rsidRPr="00CB0A68">
        <w:rPr>
          <w:bCs/>
          <w:color w:val="000000"/>
          <w:sz w:val="22"/>
          <w:szCs w:val="22"/>
        </w:rPr>
        <w:t xml:space="preserve"> September, 2004. </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62) </w:t>
      </w:r>
      <w:r w:rsidRPr="00CB0A68">
        <w:rPr>
          <w:bCs/>
          <w:color w:val="000000"/>
          <w:sz w:val="22"/>
          <w:szCs w:val="22"/>
        </w:rPr>
        <w:tab/>
      </w:r>
      <w:r w:rsidR="007341FE" w:rsidRPr="00CB0A68">
        <w:rPr>
          <w:sz w:val="22"/>
          <w:szCs w:val="22"/>
        </w:rPr>
        <w:t>Presented a paper –</w:t>
      </w:r>
      <w:r w:rsidRPr="00CB0A68">
        <w:rPr>
          <w:bCs/>
          <w:color w:val="000000"/>
          <w:sz w:val="22"/>
          <w:szCs w:val="22"/>
        </w:rPr>
        <w:t>Delhi as a centre of Tourist importance and its challenges.   National Seminar organized by Rajiv Gandhi College, Mandsaur.  September, 2004.  Chaired one academic session - September, 2004.</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63)</w:t>
      </w:r>
      <w:r w:rsidRPr="00CB0A68">
        <w:rPr>
          <w:bCs/>
          <w:color w:val="000000"/>
          <w:sz w:val="22"/>
          <w:szCs w:val="22"/>
        </w:rPr>
        <w:tab/>
      </w:r>
      <w:r w:rsidR="007341FE" w:rsidRPr="00CB0A68">
        <w:rPr>
          <w:sz w:val="22"/>
          <w:szCs w:val="22"/>
        </w:rPr>
        <w:t>Presented a paper –</w:t>
      </w:r>
      <w:r w:rsidRPr="00CB0A68">
        <w:rPr>
          <w:bCs/>
          <w:color w:val="000000"/>
          <w:sz w:val="22"/>
          <w:szCs w:val="22"/>
        </w:rPr>
        <w:t>Chaired one session of the National Seminar on – Shamsuddin Muhammed Hafiz, organized by Council for promotion of Persian language, Iran, and the Embassy of Islamic Republic of Iran, New Delhi on 11</w:t>
      </w:r>
      <w:r w:rsidRPr="00CB0A68">
        <w:rPr>
          <w:bCs/>
          <w:color w:val="000000"/>
          <w:sz w:val="22"/>
          <w:szCs w:val="22"/>
          <w:vertAlign w:val="superscript"/>
        </w:rPr>
        <w:t>th</w:t>
      </w:r>
      <w:r w:rsidRPr="00CB0A68">
        <w:rPr>
          <w:bCs/>
          <w:color w:val="000000"/>
          <w:sz w:val="22"/>
          <w:szCs w:val="22"/>
        </w:rPr>
        <w:t xml:space="preserve"> October , 2004. </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64) </w:t>
      </w:r>
      <w:r w:rsidRPr="00CB0A68">
        <w:rPr>
          <w:bCs/>
          <w:color w:val="000000"/>
          <w:sz w:val="22"/>
          <w:szCs w:val="22"/>
        </w:rPr>
        <w:tab/>
      </w:r>
      <w:r w:rsidR="00CF694A" w:rsidRPr="00CB0A68">
        <w:rPr>
          <w:sz w:val="22"/>
          <w:szCs w:val="22"/>
        </w:rPr>
        <w:t>Presented a paper –</w:t>
      </w:r>
      <w:r w:rsidRPr="00CB0A68">
        <w:rPr>
          <w:bCs/>
          <w:color w:val="000000"/>
          <w:sz w:val="22"/>
          <w:szCs w:val="22"/>
        </w:rPr>
        <w:t>Akbar’s contribution for the development of painting at the Mughal court.  National Seminar organized by – National Museum Institute, National Museum, New Delhi – on Influence and inspiration – The Concept of influence and study of Mughal miniature painting on 23</w:t>
      </w:r>
      <w:r w:rsidRPr="00CB0A68">
        <w:rPr>
          <w:bCs/>
          <w:color w:val="000000"/>
          <w:sz w:val="22"/>
          <w:szCs w:val="22"/>
          <w:vertAlign w:val="superscript"/>
        </w:rPr>
        <w:t>rd</w:t>
      </w:r>
      <w:r w:rsidRPr="00CB0A68">
        <w:rPr>
          <w:bCs/>
          <w:color w:val="000000"/>
          <w:sz w:val="22"/>
          <w:szCs w:val="22"/>
        </w:rPr>
        <w:t xml:space="preserve"> November, 2004.</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65) </w:t>
      </w:r>
      <w:r w:rsidRPr="00CB0A68">
        <w:rPr>
          <w:bCs/>
          <w:color w:val="000000"/>
          <w:sz w:val="22"/>
          <w:szCs w:val="22"/>
        </w:rPr>
        <w:tab/>
      </w:r>
      <w:r w:rsidR="00CF694A" w:rsidRPr="00CB0A68">
        <w:rPr>
          <w:sz w:val="22"/>
          <w:szCs w:val="22"/>
        </w:rPr>
        <w:t>Presented a paper –</w:t>
      </w:r>
      <w:r w:rsidRPr="00CB0A68">
        <w:rPr>
          <w:bCs/>
          <w:color w:val="000000"/>
          <w:sz w:val="22"/>
          <w:szCs w:val="22"/>
        </w:rPr>
        <w:t>Discussant in a National seminar organized by Faculty of Education, Jamia Millia Islamia, New Delhi on Minority Education and Welfare, 25-26</w:t>
      </w:r>
      <w:r w:rsidRPr="00CB0A68">
        <w:rPr>
          <w:bCs/>
          <w:color w:val="000000"/>
          <w:sz w:val="22"/>
          <w:szCs w:val="22"/>
          <w:vertAlign w:val="superscript"/>
        </w:rPr>
        <w:t>th</w:t>
      </w:r>
      <w:r w:rsidRPr="00CB0A68">
        <w:rPr>
          <w:bCs/>
          <w:color w:val="000000"/>
          <w:sz w:val="22"/>
          <w:szCs w:val="22"/>
        </w:rPr>
        <w:t xml:space="preserve"> November, 04.</w:t>
      </w:r>
    </w:p>
    <w:p w:rsidR="002D348A" w:rsidRPr="00CB0A68" w:rsidRDefault="002D348A" w:rsidP="002D348A">
      <w:pPr>
        <w:tabs>
          <w:tab w:val="num" w:pos="720"/>
        </w:tabs>
        <w:ind w:left="720" w:hanging="720"/>
        <w:jc w:val="both"/>
        <w:rPr>
          <w:bCs/>
          <w:color w:val="000000"/>
          <w:sz w:val="22"/>
          <w:szCs w:val="22"/>
        </w:rPr>
      </w:pPr>
      <w:r w:rsidRPr="00CB0A68">
        <w:rPr>
          <w:bCs/>
          <w:color w:val="000000"/>
          <w:sz w:val="22"/>
          <w:szCs w:val="22"/>
        </w:rPr>
        <w:t xml:space="preserve">66) </w:t>
      </w:r>
      <w:r w:rsidRPr="00CB0A68">
        <w:rPr>
          <w:bCs/>
          <w:color w:val="000000"/>
          <w:sz w:val="22"/>
          <w:szCs w:val="22"/>
        </w:rPr>
        <w:tab/>
      </w:r>
      <w:r w:rsidR="00CF694A" w:rsidRPr="00CB0A68">
        <w:rPr>
          <w:sz w:val="22"/>
          <w:szCs w:val="22"/>
        </w:rPr>
        <w:t>Presented a paper –</w:t>
      </w:r>
      <w:r w:rsidRPr="00CB0A68">
        <w:rPr>
          <w:bCs/>
          <w:color w:val="000000"/>
          <w:sz w:val="22"/>
          <w:szCs w:val="22"/>
        </w:rPr>
        <w:t xml:space="preserve">Delivered Key Note address in a National Seminar on – Heritage of North India with special reference to Jammu and Kashmir – organized by the Deptt. Of History, University of Jammu, Jammu, in collaboration with </w:t>
      </w:r>
      <w:smartTag w:uri="urn:schemas-microsoft-com:office:smarttags" w:element="stockticker">
        <w:r w:rsidRPr="00CB0A68">
          <w:rPr>
            <w:bCs/>
            <w:color w:val="000000"/>
            <w:sz w:val="22"/>
            <w:szCs w:val="22"/>
          </w:rPr>
          <w:t>ICHR</w:t>
        </w:r>
      </w:smartTag>
      <w:r w:rsidRPr="00CB0A68">
        <w:rPr>
          <w:bCs/>
          <w:color w:val="000000"/>
          <w:sz w:val="22"/>
          <w:szCs w:val="22"/>
        </w:rPr>
        <w:t xml:space="preserve"> on 2</w:t>
      </w:r>
      <w:r w:rsidRPr="00CB0A68">
        <w:rPr>
          <w:bCs/>
          <w:color w:val="000000"/>
          <w:sz w:val="22"/>
          <w:szCs w:val="22"/>
          <w:vertAlign w:val="superscript"/>
        </w:rPr>
        <w:t>nd</w:t>
      </w:r>
      <w:r w:rsidRPr="00CB0A68">
        <w:rPr>
          <w:bCs/>
          <w:color w:val="000000"/>
          <w:sz w:val="22"/>
          <w:szCs w:val="22"/>
        </w:rPr>
        <w:t xml:space="preserve"> December, 2004.</w:t>
      </w:r>
    </w:p>
    <w:p w:rsidR="002D348A" w:rsidRPr="00CB0A68" w:rsidRDefault="002D348A" w:rsidP="002D348A">
      <w:pPr>
        <w:ind w:left="720" w:hanging="720"/>
        <w:jc w:val="both"/>
        <w:rPr>
          <w:bCs/>
          <w:color w:val="000000"/>
          <w:sz w:val="22"/>
          <w:szCs w:val="22"/>
        </w:rPr>
      </w:pPr>
      <w:r w:rsidRPr="00CB0A68">
        <w:rPr>
          <w:bCs/>
          <w:color w:val="000000"/>
          <w:sz w:val="22"/>
          <w:szCs w:val="22"/>
        </w:rPr>
        <w:t xml:space="preserve">67) </w:t>
      </w:r>
      <w:r w:rsidRPr="00CB0A68">
        <w:rPr>
          <w:bCs/>
          <w:color w:val="000000"/>
          <w:sz w:val="22"/>
          <w:szCs w:val="22"/>
        </w:rPr>
        <w:tab/>
      </w:r>
      <w:r w:rsidR="00CF694A" w:rsidRPr="00CB0A68">
        <w:rPr>
          <w:sz w:val="22"/>
          <w:szCs w:val="22"/>
        </w:rPr>
        <w:t>Presented a paper –</w:t>
      </w:r>
      <w:r w:rsidRPr="00CB0A68">
        <w:rPr>
          <w:bCs/>
          <w:color w:val="000000"/>
          <w:sz w:val="22"/>
          <w:szCs w:val="22"/>
        </w:rPr>
        <w:t>Contribution of sufis for the development of socio-cultural environment of Rajasthan, National seminar organized by Banasthali Vidyapeeth – Rajasthan. February, 2005.</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Delivered Keynote address in a National Seminar on – Sufi movement in Rajasthan, organized by Rajasthan Vidyapeeth, Udaipur on 25</w:t>
      </w:r>
      <w:r w:rsidR="002D348A" w:rsidRPr="00CB0A68">
        <w:rPr>
          <w:bCs/>
          <w:color w:val="000000"/>
          <w:sz w:val="22"/>
          <w:szCs w:val="22"/>
          <w:vertAlign w:val="superscript"/>
        </w:rPr>
        <w:t>th</w:t>
      </w:r>
      <w:r w:rsidR="002D348A" w:rsidRPr="00CB0A68">
        <w:rPr>
          <w:bCs/>
          <w:color w:val="000000"/>
          <w:sz w:val="22"/>
          <w:szCs w:val="22"/>
        </w:rPr>
        <w:t xml:space="preserve"> March,.2005.</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Hindustan Main Uloom-i-Sharqiya ke Kutub Khanon ki Virasat – Ek Mutalea in a National Seminar organized by Maulana Azad Arabic and Persian Institute, Tonk. March, 2005.</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Shaikh Ali Hazeen’s contribution for the development of Socio-cultural environment of Banaras.  International Seminar organized by the Department of Persian, Banaras Hindu University, Varansi.  March 2005.</w:t>
      </w:r>
    </w:p>
    <w:p w:rsidR="002D348A" w:rsidRPr="00CB0A68" w:rsidRDefault="00CF694A" w:rsidP="00F86E1C">
      <w:pPr>
        <w:numPr>
          <w:ilvl w:val="0"/>
          <w:numId w:val="6"/>
        </w:numPr>
        <w:ind w:hanging="720"/>
        <w:jc w:val="both"/>
        <w:rPr>
          <w:bCs/>
          <w:color w:val="000000"/>
          <w:sz w:val="22"/>
          <w:szCs w:val="22"/>
        </w:rPr>
      </w:pPr>
      <w:r w:rsidRPr="00CB0A68">
        <w:rPr>
          <w:sz w:val="22"/>
          <w:szCs w:val="22"/>
        </w:rPr>
        <w:lastRenderedPageBreak/>
        <w:t>Presented a paper –</w:t>
      </w:r>
      <w:r w:rsidR="002D348A" w:rsidRPr="00CB0A68">
        <w:rPr>
          <w:bCs/>
          <w:color w:val="000000"/>
          <w:sz w:val="22"/>
          <w:szCs w:val="22"/>
        </w:rPr>
        <w:t xml:space="preserve">Farsi Katbat Par Maddai Tarikh – Tarikh ka Ek Aham Maakhz.  International Culture.   Seminar Impact of Persian Language and Culture on India organize by the Department of Persian, AMU, Aligarh, and Chaired one session.  April, 2005. </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Legacy of Ibn-i-Sina’s maqulat-i-Falasifa followed by Indian ulema since the second half of 16</w:t>
      </w:r>
      <w:r w:rsidR="002D348A" w:rsidRPr="00CB0A68">
        <w:rPr>
          <w:bCs/>
          <w:color w:val="000000"/>
          <w:sz w:val="22"/>
          <w:szCs w:val="22"/>
          <w:vertAlign w:val="superscript"/>
        </w:rPr>
        <w:t>th</w:t>
      </w:r>
      <w:r w:rsidR="002D348A" w:rsidRPr="00CB0A68">
        <w:rPr>
          <w:bCs/>
          <w:color w:val="000000"/>
          <w:sz w:val="22"/>
          <w:szCs w:val="22"/>
        </w:rPr>
        <w:t xml:space="preserve"> century.  National Seminar on -  Art, architecture and secular thought in Mughal India, organized by the Department of History, AMU, Aligarh, April, 2005.</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From the Revolt of 1669 to the Revolt of 1857 – Mughal – Jat relations: an analysis in a National Seminar on the Jats: Their Role and Contribution to the Socio – economic Life and Polity of North and North – West India, organized by Surajmal Institute, New Delhi, May 2005, organized by Maharaja Surajmal Institute, New Delhi and also Chaired one academic session of the seminar.</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Imam Khumaini aur Iran mein Islami Jamhuriya ka Qayam.  National Seminar organized by Al Quran Society on 5</w:t>
      </w:r>
      <w:r w:rsidR="002D348A" w:rsidRPr="00CB0A68">
        <w:rPr>
          <w:bCs/>
          <w:color w:val="000000"/>
          <w:sz w:val="22"/>
          <w:szCs w:val="22"/>
          <w:vertAlign w:val="superscript"/>
        </w:rPr>
        <w:t>th</w:t>
      </w:r>
      <w:r w:rsidR="002D348A" w:rsidRPr="00CB0A68">
        <w:rPr>
          <w:bCs/>
          <w:color w:val="000000"/>
          <w:sz w:val="22"/>
          <w:szCs w:val="22"/>
        </w:rPr>
        <w:t xml:space="preserve"> June 2005. </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Apocryphal Malfuzat: A case study of Rahatul Qulub International Seminar on – Role and Contribution of Sufis in making medieval  Punjab, organized by – Department of History, Punjab University, Chandigarh in collaboration with Iran Culture House, New Delhi.  13-14 December, 2005.</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Delivered keynote address in a National Seminar on – Social Change and religious movements – A historical perspective – organized by the Department of History, Mohan Lal Sukhadia University, Udaipur 3</w:t>
      </w:r>
      <w:r w:rsidR="002D348A" w:rsidRPr="00CB0A68">
        <w:rPr>
          <w:bCs/>
          <w:color w:val="000000"/>
          <w:sz w:val="22"/>
          <w:szCs w:val="22"/>
          <w:vertAlign w:val="superscript"/>
        </w:rPr>
        <w:t>rd</w:t>
      </w:r>
      <w:r w:rsidR="002D348A" w:rsidRPr="00CB0A68">
        <w:rPr>
          <w:bCs/>
          <w:color w:val="000000"/>
          <w:sz w:val="22"/>
          <w:szCs w:val="22"/>
        </w:rPr>
        <w:t xml:space="preserve"> &amp; 4</w:t>
      </w:r>
      <w:r w:rsidR="002D348A" w:rsidRPr="00CB0A68">
        <w:rPr>
          <w:bCs/>
          <w:color w:val="000000"/>
          <w:sz w:val="22"/>
          <w:szCs w:val="22"/>
          <w:vertAlign w:val="superscript"/>
        </w:rPr>
        <w:t>th</w:t>
      </w:r>
      <w:r w:rsidR="002D348A" w:rsidRPr="00CB0A68">
        <w:rPr>
          <w:bCs/>
          <w:color w:val="000000"/>
          <w:sz w:val="22"/>
          <w:szCs w:val="22"/>
        </w:rPr>
        <w:t xml:space="preserve"> January, 2006.</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Turkish Invasion on India – Role of Sufis for conflict Resolution and Peace : National Seminar organized by Nat Nagar Shodh Sansthan, Sita mau, 11</w:t>
      </w:r>
      <w:r w:rsidR="002D348A" w:rsidRPr="00CB0A68">
        <w:rPr>
          <w:bCs/>
          <w:color w:val="000000"/>
          <w:sz w:val="22"/>
          <w:szCs w:val="22"/>
          <w:vertAlign w:val="superscript"/>
        </w:rPr>
        <w:t>th</w:t>
      </w:r>
      <w:r w:rsidR="002D348A" w:rsidRPr="00CB0A68">
        <w:rPr>
          <w:bCs/>
          <w:color w:val="000000"/>
          <w:sz w:val="22"/>
          <w:szCs w:val="22"/>
        </w:rPr>
        <w:t xml:space="preserve"> &amp; 12</w:t>
      </w:r>
      <w:r w:rsidR="002D348A" w:rsidRPr="00CB0A68">
        <w:rPr>
          <w:bCs/>
          <w:color w:val="000000"/>
          <w:sz w:val="22"/>
          <w:szCs w:val="22"/>
          <w:vertAlign w:val="superscript"/>
        </w:rPr>
        <w:t>th</w:t>
      </w:r>
      <w:r w:rsidR="002D348A" w:rsidRPr="00CB0A68">
        <w:rPr>
          <w:bCs/>
          <w:color w:val="000000"/>
          <w:sz w:val="22"/>
          <w:szCs w:val="22"/>
        </w:rPr>
        <w:t xml:space="preserve"> March, 2006.</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Delivered Presidential address on – Malfuzat of the Sufis of Punjab, Punjab History Conference, organized by Department of Historical Studies, Punjabi University, Patiala - 18th March, 2006.</w:t>
      </w:r>
    </w:p>
    <w:p w:rsidR="002D348A" w:rsidRPr="00CB0A68" w:rsidRDefault="00CF694A" w:rsidP="00F86E1C">
      <w:pPr>
        <w:numPr>
          <w:ilvl w:val="0"/>
          <w:numId w:val="6"/>
        </w:numPr>
        <w:ind w:hanging="720"/>
        <w:jc w:val="both"/>
        <w:rPr>
          <w:bCs/>
          <w:color w:val="000000"/>
          <w:sz w:val="22"/>
          <w:szCs w:val="22"/>
        </w:rPr>
      </w:pPr>
      <w:r w:rsidRPr="00CB0A68">
        <w:rPr>
          <w:sz w:val="22"/>
          <w:szCs w:val="22"/>
        </w:rPr>
        <w:t>Presented a paper –</w:t>
      </w:r>
      <w:r w:rsidR="002D348A" w:rsidRPr="00CB0A68">
        <w:rPr>
          <w:bCs/>
          <w:color w:val="000000"/>
          <w:sz w:val="22"/>
          <w:szCs w:val="22"/>
        </w:rPr>
        <w:t>Delivered Key note on – Historical significance of the Malfuzat of the sufis and its impact on social life in the sub – continent in the International Conference on Sufism: Sufi traditions, poetry and philosophy, organized by Foundation of Saarc writers and literature, New Delhi on 20</w:t>
      </w:r>
      <w:r w:rsidR="002D348A" w:rsidRPr="00CB0A68">
        <w:rPr>
          <w:bCs/>
          <w:color w:val="000000"/>
          <w:sz w:val="22"/>
          <w:szCs w:val="22"/>
          <w:vertAlign w:val="superscript"/>
        </w:rPr>
        <w:t>th</w:t>
      </w:r>
      <w:r w:rsidR="002D348A" w:rsidRPr="00CB0A68">
        <w:rPr>
          <w:bCs/>
          <w:color w:val="000000"/>
          <w:sz w:val="22"/>
          <w:szCs w:val="22"/>
        </w:rPr>
        <w:t xml:space="preserve"> March, 2006.</w:t>
      </w:r>
    </w:p>
    <w:p w:rsidR="002D348A" w:rsidRPr="00CB0A68" w:rsidRDefault="00CF694A" w:rsidP="00F86E1C">
      <w:pPr>
        <w:numPr>
          <w:ilvl w:val="0"/>
          <w:numId w:val="6"/>
        </w:numPr>
        <w:ind w:hanging="720"/>
        <w:jc w:val="both"/>
        <w:rPr>
          <w:color w:val="000000"/>
          <w:sz w:val="22"/>
          <w:szCs w:val="22"/>
        </w:rPr>
      </w:pPr>
      <w:r w:rsidRPr="00CB0A68">
        <w:rPr>
          <w:sz w:val="22"/>
          <w:szCs w:val="22"/>
        </w:rPr>
        <w:t>Presented a paper –</w:t>
      </w:r>
      <w:r w:rsidR="002D348A" w:rsidRPr="00CB0A68">
        <w:rPr>
          <w:bCs/>
          <w:color w:val="000000"/>
          <w:sz w:val="22"/>
          <w:szCs w:val="22"/>
        </w:rPr>
        <w:t xml:space="preserve">Amir Khusrau’s Tomb: </w:t>
      </w:r>
      <w:r w:rsidR="002D348A" w:rsidRPr="00CB0A68">
        <w:rPr>
          <w:sz w:val="22"/>
          <w:szCs w:val="22"/>
        </w:rPr>
        <w:t>A study of its History and architectural features in an International Seminar on: Amir Khusrau: A delineator of Strong Cultural Bond of India with Afghanistan, Central Asia and Iran, organized by Department of Persian, Jamia Millia Islamia, New Delhi on 28</w:t>
      </w:r>
      <w:r w:rsidR="002D348A" w:rsidRPr="00CB0A68">
        <w:rPr>
          <w:sz w:val="22"/>
          <w:szCs w:val="22"/>
          <w:vertAlign w:val="superscript"/>
        </w:rPr>
        <w:t>th</w:t>
      </w:r>
      <w:r w:rsidR="002D348A" w:rsidRPr="00CB0A68">
        <w:rPr>
          <w:sz w:val="22"/>
          <w:szCs w:val="22"/>
        </w:rPr>
        <w:t xml:space="preserve"> March, 2006.</w:t>
      </w:r>
    </w:p>
    <w:p w:rsidR="002D348A" w:rsidRPr="00CB0A68" w:rsidRDefault="00CF694A" w:rsidP="00F86E1C">
      <w:pPr>
        <w:numPr>
          <w:ilvl w:val="0"/>
          <w:numId w:val="6"/>
        </w:numPr>
        <w:ind w:hanging="720"/>
        <w:jc w:val="both"/>
        <w:rPr>
          <w:color w:val="000000"/>
          <w:sz w:val="22"/>
          <w:szCs w:val="22"/>
        </w:rPr>
      </w:pPr>
      <w:r w:rsidRPr="00CB0A68">
        <w:rPr>
          <w:sz w:val="22"/>
          <w:szCs w:val="22"/>
        </w:rPr>
        <w:t>Presented a paper –</w:t>
      </w:r>
      <w:r w:rsidR="002D348A" w:rsidRPr="00CB0A68">
        <w:rPr>
          <w:sz w:val="22"/>
          <w:szCs w:val="22"/>
        </w:rPr>
        <w:t>Asarus Sanadid – A review of some monuments of Delhi.  National Seminar on – Urdu main Tarikh-Nigari ki Riwayat – Sir Syed ke Hawale Se – organized by Urdu Academy Delhi. March 2006.</w:t>
      </w:r>
    </w:p>
    <w:p w:rsidR="002D348A" w:rsidRPr="00CB0A68" w:rsidRDefault="00CF694A" w:rsidP="00F86E1C">
      <w:pPr>
        <w:numPr>
          <w:ilvl w:val="0"/>
          <w:numId w:val="6"/>
        </w:numPr>
        <w:ind w:hanging="720"/>
        <w:jc w:val="both"/>
        <w:rPr>
          <w:color w:val="000000"/>
          <w:sz w:val="22"/>
          <w:szCs w:val="22"/>
        </w:rPr>
      </w:pPr>
      <w:r w:rsidRPr="00CB0A68">
        <w:rPr>
          <w:sz w:val="22"/>
          <w:szCs w:val="22"/>
        </w:rPr>
        <w:t>Presented a paper –</w:t>
      </w:r>
      <w:r w:rsidR="002D348A" w:rsidRPr="00CB0A68">
        <w:rPr>
          <w:sz w:val="22"/>
          <w:szCs w:val="22"/>
        </w:rPr>
        <w:t>Contribution of Sufis for the development of Persian language in India, during medieval period in an International Seminar organized by the Department of Persian, AMU, Aligarh, April, 2006.</w:t>
      </w:r>
    </w:p>
    <w:p w:rsidR="002D348A" w:rsidRPr="00CB0A68" w:rsidRDefault="00CF694A" w:rsidP="00F86E1C">
      <w:pPr>
        <w:numPr>
          <w:ilvl w:val="0"/>
          <w:numId w:val="6"/>
        </w:numPr>
        <w:ind w:hanging="720"/>
        <w:jc w:val="both"/>
        <w:rPr>
          <w:color w:val="000000"/>
          <w:sz w:val="22"/>
          <w:szCs w:val="22"/>
        </w:rPr>
      </w:pPr>
      <w:r w:rsidRPr="00CB0A68">
        <w:rPr>
          <w:sz w:val="22"/>
          <w:szCs w:val="22"/>
        </w:rPr>
        <w:t>Presented a paper –</w:t>
      </w:r>
      <w:r w:rsidR="002D348A" w:rsidRPr="00CB0A68">
        <w:rPr>
          <w:sz w:val="22"/>
          <w:szCs w:val="22"/>
        </w:rPr>
        <w:t>Delivered key note address in a National Seminar on State and Society in Medieval India organized by Centre of Advanced Study, Department of History, AMU, Aligarh. 3-4 April 2006.</w:t>
      </w:r>
    </w:p>
    <w:p w:rsidR="002D348A" w:rsidRPr="00CB0A68" w:rsidRDefault="00CF694A" w:rsidP="00F86E1C">
      <w:pPr>
        <w:numPr>
          <w:ilvl w:val="0"/>
          <w:numId w:val="6"/>
        </w:numPr>
        <w:ind w:hanging="720"/>
        <w:jc w:val="both"/>
        <w:rPr>
          <w:color w:val="000000"/>
          <w:sz w:val="22"/>
          <w:szCs w:val="22"/>
        </w:rPr>
      </w:pPr>
      <w:r w:rsidRPr="00CB0A68">
        <w:rPr>
          <w:sz w:val="22"/>
          <w:szCs w:val="22"/>
        </w:rPr>
        <w:t>Presented a paper –</w:t>
      </w:r>
      <w:r w:rsidR="002D348A" w:rsidRPr="00CB0A68">
        <w:rPr>
          <w:sz w:val="22"/>
          <w:szCs w:val="22"/>
        </w:rPr>
        <w:t xml:space="preserve">Akbar’s policy of Sulh-i-kul and its impact on Rajputana.  </w:t>
      </w:r>
    </w:p>
    <w:p w:rsidR="002D348A" w:rsidRPr="00CB0A68" w:rsidRDefault="002D348A" w:rsidP="002D348A">
      <w:pPr>
        <w:ind w:left="720"/>
        <w:jc w:val="both"/>
        <w:rPr>
          <w:sz w:val="22"/>
          <w:szCs w:val="22"/>
        </w:rPr>
      </w:pPr>
      <w:r w:rsidRPr="00CB0A68">
        <w:rPr>
          <w:sz w:val="22"/>
          <w:szCs w:val="22"/>
        </w:rPr>
        <w:t>National Seminar organized by Institute of Rajasthan Studies, Jaipur, 7</w:t>
      </w:r>
      <w:r w:rsidRPr="00CB0A68">
        <w:rPr>
          <w:sz w:val="22"/>
          <w:szCs w:val="22"/>
          <w:vertAlign w:val="superscript"/>
        </w:rPr>
        <w:t>th</w:t>
      </w:r>
      <w:r w:rsidRPr="00CB0A68">
        <w:rPr>
          <w:sz w:val="22"/>
          <w:szCs w:val="22"/>
        </w:rPr>
        <w:t xml:space="preserve"> &amp; 8</w:t>
      </w:r>
      <w:r w:rsidRPr="00CB0A68">
        <w:rPr>
          <w:sz w:val="22"/>
          <w:szCs w:val="22"/>
          <w:vertAlign w:val="superscript"/>
        </w:rPr>
        <w:t>th</w:t>
      </w:r>
      <w:r w:rsidRPr="00CB0A68">
        <w:rPr>
          <w:sz w:val="22"/>
          <w:szCs w:val="22"/>
        </w:rPr>
        <w:t xml:space="preserve"> July, 2006 and Chaired one session. </w:t>
      </w:r>
    </w:p>
    <w:p w:rsidR="002D348A" w:rsidRPr="00CB0A68" w:rsidRDefault="00CF694A" w:rsidP="00F86E1C">
      <w:pPr>
        <w:numPr>
          <w:ilvl w:val="0"/>
          <w:numId w:val="6"/>
        </w:numPr>
        <w:ind w:hanging="720"/>
        <w:jc w:val="both"/>
        <w:rPr>
          <w:sz w:val="22"/>
          <w:szCs w:val="22"/>
        </w:rPr>
      </w:pPr>
      <w:r w:rsidRPr="00CB0A68">
        <w:rPr>
          <w:sz w:val="22"/>
          <w:szCs w:val="22"/>
        </w:rPr>
        <w:t>Presented a paper –</w:t>
      </w:r>
      <w:r w:rsidR="002D348A" w:rsidRPr="00CB0A68">
        <w:rPr>
          <w:sz w:val="22"/>
          <w:szCs w:val="22"/>
        </w:rPr>
        <w:t>The role of Sufis in the making of medieval Bihar. National Seminar organized by Khuda Bakhsh Library, Patna. 17-18 September, 2006.</w:t>
      </w:r>
    </w:p>
    <w:p w:rsidR="002D348A" w:rsidRPr="00CB0A68" w:rsidRDefault="00CF694A" w:rsidP="00F86E1C">
      <w:pPr>
        <w:numPr>
          <w:ilvl w:val="0"/>
          <w:numId w:val="6"/>
        </w:numPr>
        <w:ind w:hanging="720"/>
        <w:jc w:val="both"/>
        <w:rPr>
          <w:color w:val="000000"/>
          <w:sz w:val="22"/>
          <w:szCs w:val="22"/>
        </w:rPr>
      </w:pPr>
      <w:r w:rsidRPr="00CB0A68">
        <w:rPr>
          <w:sz w:val="22"/>
          <w:szCs w:val="22"/>
        </w:rPr>
        <w:t>Presented a paper –</w:t>
      </w:r>
      <w:r w:rsidR="002D348A" w:rsidRPr="00CB0A68">
        <w:rPr>
          <w:sz w:val="22"/>
          <w:szCs w:val="22"/>
        </w:rPr>
        <w:t>Delivered key note address in a National Seminar on Freedom struggle of 1857 as reflected in the Persian documents organized by the Department of History, M.L. Sukhadia University, Udaipur, Ist November, 2006.</w:t>
      </w:r>
    </w:p>
    <w:p w:rsidR="002D348A" w:rsidRPr="00CB0A68" w:rsidRDefault="00CF694A" w:rsidP="00F86E1C">
      <w:pPr>
        <w:numPr>
          <w:ilvl w:val="0"/>
          <w:numId w:val="6"/>
        </w:numPr>
        <w:ind w:hanging="720"/>
        <w:jc w:val="both"/>
        <w:rPr>
          <w:color w:val="000000"/>
          <w:sz w:val="22"/>
          <w:szCs w:val="22"/>
        </w:rPr>
      </w:pPr>
      <w:r w:rsidRPr="00CB0A68">
        <w:rPr>
          <w:sz w:val="22"/>
          <w:szCs w:val="22"/>
        </w:rPr>
        <w:t>Presented a paper –</w:t>
      </w:r>
      <w:r w:rsidR="002D348A" w:rsidRPr="00CB0A68">
        <w:rPr>
          <w:sz w:val="22"/>
          <w:szCs w:val="22"/>
        </w:rPr>
        <w:t>Asarus Sanadid – A Historical Review 1846 – 2006 in a International Seminar on – Sir Saiyid Ahmad Khan – Vision and Mission organized by Department of History, AMU, Aligarh.  5-7 November 2006.</w:t>
      </w:r>
    </w:p>
    <w:p w:rsidR="002D348A" w:rsidRPr="00CB0A68" w:rsidRDefault="002D348A" w:rsidP="00F86E1C">
      <w:pPr>
        <w:numPr>
          <w:ilvl w:val="0"/>
          <w:numId w:val="6"/>
        </w:numPr>
        <w:ind w:hanging="720"/>
        <w:jc w:val="both"/>
        <w:rPr>
          <w:color w:val="000000"/>
          <w:sz w:val="22"/>
          <w:szCs w:val="22"/>
        </w:rPr>
      </w:pPr>
      <w:r w:rsidRPr="00CB0A68">
        <w:rPr>
          <w:sz w:val="22"/>
          <w:szCs w:val="22"/>
        </w:rPr>
        <w:t>Presented a paper – Maqamat-i-Muqaddisa of Qari Muhammed Taiyib – A historical analysis, in an International seminar on – Life and Works of Qari Muhammed Taiyib – organized by Darul Uloom Deoband, Deoband,15-17 November, 2006.</w:t>
      </w:r>
    </w:p>
    <w:p w:rsidR="002D348A" w:rsidRPr="00CB0A68" w:rsidRDefault="002D348A" w:rsidP="00F86E1C">
      <w:pPr>
        <w:numPr>
          <w:ilvl w:val="0"/>
          <w:numId w:val="6"/>
        </w:numPr>
        <w:ind w:hanging="720"/>
        <w:jc w:val="both"/>
        <w:rPr>
          <w:color w:val="000000"/>
          <w:sz w:val="22"/>
          <w:szCs w:val="22"/>
        </w:rPr>
      </w:pPr>
      <w:r w:rsidRPr="00CB0A68">
        <w:rPr>
          <w:sz w:val="22"/>
          <w:szCs w:val="22"/>
        </w:rPr>
        <w:lastRenderedPageBreak/>
        <w:t>Presented a paper – Development of Imambara architecture in India – in a National Seminar on – The Tradition of Azadari of Muharram in India, organized by Iran Culture House, New Delhi. 18</w:t>
      </w:r>
      <w:r w:rsidRPr="00CB0A68">
        <w:rPr>
          <w:sz w:val="22"/>
          <w:szCs w:val="22"/>
          <w:vertAlign w:val="superscript"/>
        </w:rPr>
        <w:t>th</w:t>
      </w:r>
      <w:r w:rsidRPr="00CB0A68">
        <w:rPr>
          <w:sz w:val="22"/>
          <w:szCs w:val="22"/>
        </w:rPr>
        <w:t xml:space="preserve"> &amp; 19</w:t>
      </w:r>
      <w:r w:rsidRPr="00CB0A68">
        <w:rPr>
          <w:sz w:val="22"/>
          <w:szCs w:val="22"/>
          <w:vertAlign w:val="superscript"/>
        </w:rPr>
        <w:t>th</w:t>
      </w:r>
      <w:r w:rsidRPr="00CB0A68">
        <w:rPr>
          <w:sz w:val="22"/>
          <w:szCs w:val="22"/>
        </w:rPr>
        <w:t xml:space="preserve"> November, 2006.</w:t>
      </w:r>
    </w:p>
    <w:p w:rsidR="002D348A" w:rsidRPr="00CB0A68" w:rsidRDefault="002D348A" w:rsidP="00F86E1C">
      <w:pPr>
        <w:numPr>
          <w:ilvl w:val="0"/>
          <w:numId w:val="6"/>
        </w:numPr>
        <w:ind w:hanging="720"/>
        <w:jc w:val="both"/>
        <w:rPr>
          <w:color w:val="000000"/>
          <w:sz w:val="22"/>
          <w:szCs w:val="22"/>
        </w:rPr>
      </w:pPr>
      <w:r w:rsidRPr="00CB0A68">
        <w:rPr>
          <w:sz w:val="22"/>
          <w:szCs w:val="22"/>
        </w:rPr>
        <w:t xml:space="preserve">Presented a paper – 1857 – as reflected in Urdu Literature, in a National Seminar on – Participation of masses in the freedom struggle, organized by – Swarajya Sansthan, Bhopal 25-26 November, 2006, and Chaired one academic session. </w:t>
      </w:r>
    </w:p>
    <w:p w:rsidR="002D348A" w:rsidRPr="00CB0A68" w:rsidRDefault="002D348A" w:rsidP="00F86E1C">
      <w:pPr>
        <w:numPr>
          <w:ilvl w:val="0"/>
          <w:numId w:val="6"/>
        </w:numPr>
        <w:ind w:hanging="720"/>
        <w:jc w:val="both"/>
        <w:rPr>
          <w:color w:val="000000"/>
          <w:sz w:val="22"/>
          <w:szCs w:val="22"/>
        </w:rPr>
      </w:pPr>
      <w:r w:rsidRPr="00CB0A68">
        <w:rPr>
          <w:sz w:val="22"/>
          <w:szCs w:val="22"/>
        </w:rPr>
        <w:t xml:space="preserve">Delivered keynote address in a National Seminar on – Perception of Rajasthan in Persian Literature organized by Maru Bhumi Shodh Sansthan, Bikaner, in collaboration with Iran Culture House and </w:t>
      </w:r>
      <w:smartTag w:uri="urn:schemas-microsoft-com:office:smarttags" w:element="stockticker">
        <w:r w:rsidRPr="00CB0A68">
          <w:rPr>
            <w:sz w:val="22"/>
            <w:szCs w:val="22"/>
          </w:rPr>
          <w:t>ICHR</w:t>
        </w:r>
      </w:smartTag>
      <w:r w:rsidRPr="00CB0A68">
        <w:rPr>
          <w:sz w:val="22"/>
          <w:szCs w:val="22"/>
        </w:rPr>
        <w:t>. 30.11.2006 to 2.12.2006.</w:t>
      </w:r>
    </w:p>
    <w:p w:rsidR="002D348A" w:rsidRPr="00CB0A68" w:rsidRDefault="002D348A" w:rsidP="00F86E1C">
      <w:pPr>
        <w:numPr>
          <w:ilvl w:val="0"/>
          <w:numId w:val="6"/>
        </w:numPr>
        <w:ind w:hanging="720"/>
        <w:jc w:val="both"/>
        <w:rPr>
          <w:color w:val="000000"/>
          <w:sz w:val="22"/>
          <w:szCs w:val="22"/>
        </w:rPr>
      </w:pPr>
      <w:r w:rsidRPr="00CB0A68">
        <w:rPr>
          <w:sz w:val="22"/>
          <w:szCs w:val="22"/>
        </w:rPr>
        <w:t>Presented a paper – Concept of Sulh-i-Kul in Persian poetry, Akbar and the monuments of Fathpur.  International seminar organized by Persian Institute, AMU, Aligarh, March, 2007.</w:t>
      </w:r>
    </w:p>
    <w:p w:rsidR="002D348A" w:rsidRPr="00CB0A68" w:rsidRDefault="002D348A" w:rsidP="00F86E1C">
      <w:pPr>
        <w:numPr>
          <w:ilvl w:val="0"/>
          <w:numId w:val="6"/>
        </w:numPr>
        <w:ind w:hanging="720"/>
        <w:jc w:val="both"/>
        <w:rPr>
          <w:color w:val="000000"/>
          <w:sz w:val="22"/>
          <w:szCs w:val="22"/>
        </w:rPr>
      </w:pPr>
      <w:r w:rsidRPr="00CB0A68">
        <w:rPr>
          <w:sz w:val="22"/>
          <w:szCs w:val="22"/>
        </w:rPr>
        <w:t>Presented a paper – Shams Siraj Afif’s Tarikh-i-Firoz Shahi as a source of monuments of Delhi.  International Seminar organized by Department of Persian, AMU, Aligarh, April, 2007.</w:t>
      </w:r>
    </w:p>
    <w:p w:rsidR="002D348A" w:rsidRPr="00CB0A68" w:rsidRDefault="002D348A" w:rsidP="00F86E1C">
      <w:pPr>
        <w:numPr>
          <w:ilvl w:val="0"/>
          <w:numId w:val="6"/>
        </w:numPr>
        <w:ind w:hanging="720"/>
        <w:jc w:val="both"/>
        <w:rPr>
          <w:color w:val="000000"/>
          <w:sz w:val="22"/>
          <w:szCs w:val="22"/>
        </w:rPr>
      </w:pPr>
      <w:r w:rsidRPr="00CB0A68">
        <w:rPr>
          <w:sz w:val="22"/>
          <w:szCs w:val="22"/>
        </w:rPr>
        <w:t>Presented a paper – Maulvi Mohd. Baqar, Delhi Urdu Akhbar aur 1857.  National Seminar organized by Shah Waliullah Trust, New Delhi, April 2007.</w:t>
      </w:r>
    </w:p>
    <w:p w:rsidR="002D348A" w:rsidRPr="00CB0A68" w:rsidRDefault="002D348A" w:rsidP="00F86E1C">
      <w:pPr>
        <w:numPr>
          <w:ilvl w:val="0"/>
          <w:numId w:val="6"/>
        </w:numPr>
        <w:ind w:hanging="720"/>
        <w:jc w:val="both"/>
        <w:rPr>
          <w:color w:val="000000"/>
          <w:sz w:val="22"/>
          <w:szCs w:val="22"/>
        </w:rPr>
      </w:pPr>
      <w:r w:rsidRPr="00CB0A68">
        <w:rPr>
          <w:sz w:val="22"/>
          <w:szCs w:val="22"/>
        </w:rPr>
        <w:t>Presented a paper – Imam Khomeni’s concept of Islamic Republic as its relevance in the modern world.  The second International Congress on Imam Khomeni in the realm of religion.  Tehran – Ist to 3</w:t>
      </w:r>
      <w:r w:rsidRPr="00CB0A68">
        <w:rPr>
          <w:sz w:val="22"/>
          <w:szCs w:val="22"/>
          <w:vertAlign w:val="superscript"/>
        </w:rPr>
        <w:t>rd</w:t>
      </w:r>
      <w:r w:rsidRPr="00CB0A68">
        <w:rPr>
          <w:sz w:val="22"/>
          <w:szCs w:val="22"/>
        </w:rPr>
        <w:t xml:space="preserve"> June, 2007. </w:t>
      </w:r>
    </w:p>
    <w:p w:rsidR="002D348A" w:rsidRPr="00CB0A68" w:rsidRDefault="00CF694A" w:rsidP="00F86E1C">
      <w:pPr>
        <w:numPr>
          <w:ilvl w:val="0"/>
          <w:numId w:val="6"/>
        </w:numPr>
        <w:ind w:hanging="720"/>
        <w:jc w:val="both"/>
        <w:rPr>
          <w:color w:val="000000"/>
          <w:sz w:val="22"/>
          <w:szCs w:val="22"/>
        </w:rPr>
      </w:pPr>
      <w:r w:rsidRPr="00CB0A68">
        <w:rPr>
          <w:sz w:val="22"/>
          <w:szCs w:val="22"/>
        </w:rPr>
        <w:t>Presented a paper –</w:t>
      </w:r>
      <w:r w:rsidR="002D348A" w:rsidRPr="00CB0A68">
        <w:rPr>
          <w:sz w:val="22"/>
          <w:szCs w:val="22"/>
        </w:rPr>
        <w:t>1857 as reflected in Persian and Urdu documents, International Conference organized by School of History, University of Edinburgh, UK, 23-26 July, 2007.  Paper included in the proceedings</w:t>
      </w:r>
      <w:r w:rsidR="00100841">
        <w:rPr>
          <w:sz w:val="22"/>
          <w:szCs w:val="22"/>
        </w:rPr>
        <w:t xml:space="preserve"> of the Seminar</w:t>
      </w:r>
      <w:r w:rsidR="002D348A" w:rsidRPr="00CB0A68">
        <w:rPr>
          <w:sz w:val="22"/>
          <w:szCs w:val="22"/>
        </w:rPr>
        <w:t xml:space="preserve">. </w:t>
      </w:r>
    </w:p>
    <w:p w:rsidR="002D348A" w:rsidRPr="00CB0A68" w:rsidRDefault="00CF694A" w:rsidP="00F86E1C">
      <w:pPr>
        <w:numPr>
          <w:ilvl w:val="0"/>
          <w:numId w:val="6"/>
        </w:numPr>
        <w:ind w:hanging="720"/>
        <w:jc w:val="both"/>
        <w:rPr>
          <w:color w:val="000000"/>
          <w:sz w:val="22"/>
          <w:szCs w:val="22"/>
        </w:rPr>
      </w:pPr>
      <w:r w:rsidRPr="00CB0A68">
        <w:rPr>
          <w:sz w:val="22"/>
          <w:szCs w:val="22"/>
        </w:rPr>
        <w:t>Presented a paper –</w:t>
      </w:r>
      <w:r w:rsidR="002D348A" w:rsidRPr="00CB0A68">
        <w:rPr>
          <w:sz w:val="22"/>
          <w:szCs w:val="22"/>
        </w:rPr>
        <w:t>Bahadur Shah’s relations with Raja Nahar Singh in the light of his letters, in a National Seminar on 1857 organized by Suraj Mal Institute, New Delhi, August 2007.</w:t>
      </w:r>
    </w:p>
    <w:p w:rsidR="002D348A" w:rsidRPr="00CB0A68" w:rsidRDefault="00CF694A" w:rsidP="00F86E1C">
      <w:pPr>
        <w:numPr>
          <w:ilvl w:val="0"/>
          <w:numId w:val="6"/>
        </w:numPr>
        <w:ind w:hanging="720"/>
        <w:jc w:val="both"/>
        <w:rPr>
          <w:color w:val="000000"/>
          <w:sz w:val="22"/>
          <w:szCs w:val="22"/>
        </w:rPr>
      </w:pPr>
      <w:r>
        <w:rPr>
          <w:sz w:val="22"/>
          <w:szCs w:val="22"/>
        </w:rPr>
        <w:t xml:space="preserve">Presented a paper </w:t>
      </w:r>
      <w:r w:rsidRPr="00CB0A68">
        <w:rPr>
          <w:sz w:val="22"/>
          <w:szCs w:val="22"/>
        </w:rPr>
        <w:t>–</w:t>
      </w:r>
      <w:r w:rsidR="002D348A" w:rsidRPr="00CB0A68">
        <w:rPr>
          <w:sz w:val="22"/>
          <w:szCs w:val="22"/>
        </w:rPr>
        <w:t xml:space="preserve"> Monuments of Delhi and Ballabhgarh demolished by British army after 1857, in a National Seminar on 1857 organized by Suraj Mal Institute, New Delhi, August 2007.</w:t>
      </w:r>
    </w:p>
    <w:p w:rsidR="002D348A" w:rsidRPr="00CB0A68" w:rsidRDefault="002D348A" w:rsidP="00F86E1C">
      <w:pPr>
        <w:numPr>
          <w:ilvl w:val="0"/>
          <w:numId w:val="6"/>
        </w:numPr>
        <w:ind w:hanging="720"/>
        <w:jc w:val="both"/>
        <w:rPr>
          <w:color w:val="000000"/>
          <w:sz w:val="22"/>
          <w:szCs w:val="22"/>
        </w:rPr>
      </w:pPr>
      <w:r w:rsidRPr="00CB0A68">
        <w:rPr>
          <w:sz w:val="22"/>
          <w:szCs w:val="22"/>
        </w:rPr>
        <w:t>Presente</w:t>
      </w:r>
      <w:r w:rsidR="00CF694A">
        <w:rPr>
          <w:sz w:val="22"/>
          <w:szCs w:val="22"/>
        </w:rPr>
        <w:t xml:space="preserve">d a paper </w:t>
      </w:r>
      <w:r w:rsidR="00CF694A" w:rsidRPr="00CB0A68">
        <w:rPr>
          <w:sz w:val="22"/>
          <w:szCs w:val="22"/>
        </w:rPr>
        <w:t>–</w:t>
      </w:r>
      <w:r w:rsidRPr="00CB0A68">
        <w:rPr>
          <w:sz w:val="22"/>
          <w:szCs w:val="22"/>
        </w:rPr>
        <w:t xml:space="preserve"> 1857 as reflected in Urdu document, a National Seminar organized by Department of History, Banaras Hindu University 17</w:t>
      </w:r>
      <w:r w:rsidRPr="00CB0A68">
        <w:rPr>
          <w:sz w:val="22"/>
          <w:szCs w:val="22"/>
          <w:vertAlign w:val="superscript"/>
        </w:rPr>
        <w:t>th</w:t>
      </w:r>
      <w:r w:rsidRPr="00CB0A68">
        <w:rPr>
          <w:sz w:val="22"/>
          <w:szCs w:val="22"/>
        </w:rPr>
        <w:t xml:space="preserve"> &amp; 18</w:t>
      </w:r>
      <w:r w:rsidRPr="00CB0A68">
        <w:rPr>
          <w:sz w:val="22"/>
          <w:szCs w:val="22"/>
          <w:vertAlign w:val="superscript"/>
        </w:rPr>
        <w:t>th</w:t>
      </w:r>
      <w:r w:rsidRPr="00CB0A68">
        <w:rPr>
          <w:sz w:val="22"/>
          <w:szCs w:val="22"/>
        </w:rPr>
        <w:t xml:space="preserve"> August 2007.</w:t>
      </w:r>
    </w:p>
    <w:p w:rsidR="002D348A" w:rsidRPr="00CB0A68" w:rsidRDefault="002D348A" w:rsidP="00F86E1C">
      <w:pPr>
        <w:numPr>
          <w:ilvl w:val="0"/>
          <w:numId w:val="6"/>
        </w:numPr>
        <w:ind w:hanging="720"/>
        <w:jc w:val="both"/>
        <w:rPr>
          <w:color w:val="000000"/>
          <w:sz w:val="22"/>
          <w:szCs w:val="22"/>
        </w:rPr>
      </w:pPr>
      <w:r w:rsidRPr="00CB0A68">
        <w:rPr>
          <w:sz w:val="22"/>
          <w:szCs w:val="22"/>
        </w:rPr>
        <w:t xml:space="preserve">Participated in a panel discussion on 1857 organized by Centre of Advanced Study in History, AMU, Aligarh on Ist September 2007. </w:t>
      </w:r>
    </w:p>
    <w:p w:rsidR="002D348A" w:rsidRPr="00CB0A68" w:rsidRDefault="002D348A" w:rsidP="00F86E1C">
      <w:pPr>
        <w:numPr>
          <w:ilvl w:val="0"/>
          <w:numId w:val="6"/>
        </w:numPr>
        <w:ind w:hanging="720"/>
        <w:jc w:val="both"/>
        <w:rPr>
          <w:color w:val="000000"/>
          <w:sz w:val="22"/>
          <w:szCs w:val="22"/>
        </w:rPr>
      </w:pPr>
      <w:r w:rsidRPr="00CB0A68">
        <w:rPr>
          <w:sz w:val="22"/>
          <w:szCs w:val="22"/>
        </w:rPr>
        <w:t>Presented a paper contribution of Maulvi Mohammed Baqar, Editor of Delhi Urdu Akhbar in the freedom struggle of 1857 in a National Seminar organized by Iran Culture House, New Delhi on 8</w:t>
      </w:r>
      <w:r w:rsidRPr="00CB0A68">
        <w:rPr>
          <w:sz w:val="22"/>
          <w:szCs w:val="22"/>
          <w:vertAlign w:val="superscript"/>
        </w:rPr>
        <w:t>th</w:t>
      </w:r>
      <w:r w:rsidRPr="00CB0A68">
        <w:rPr>
          <w:sz w:val="22"/>
          <w:szCs w:val="22"/>
        </w:rPr>
        <w:t xml:space="preserve"> September 2007. </w:t>
      </w:r>
    </w:p>
    <w:p w:rsidR="002D348A" w:rsidRPr="00CB0A68" w:rsidRDefault="00CF694A" w:rsidP="00F86E1C">
      <w:pPr>
        <w:numPr>
          <w:ilvl w:val="0"/>
          <w:numId w:val="6"/>
        </w:numPr>
        <w:ind w:hanging="720"/>
        <w:jc w:val="both"/>
        <w:rPr>
          <w:color w:val="000000"/>
          <w:sz w:val="22"/>
          <w:szCs w:val="22"/>
        </w:rPr>
      </w:pPr>
      <w:r>
        <w:rPr>
          <w:sz w:val="22"/>
          <w:szCs w:val="22"/>
        </w:rPr>
        <w:t xml:space="preserve">Presented a paper </w:t>
      </w:r>
      <w:r w:rsidRPr="00CB0A68">
        <w:rPr>
          <w:sz w:val="22"/>
          <w:szCs w:val="22"/>
        </w:rPr>
        <w:t>–</w:t>
      </w:r>
      <w:r w:rsidR="002D348A" w:rsidRPr="00CB0A68">
        <w:rPr>
          <w:sz w:val="22"/>
          <w:szCs w:val="22"/>
        </w:rPr>
        <w:t xml:space="preserve"> Monuments of Haryana demolished by British army during 1857-58 in a National Seminar organized on 1857 and Haryana by Aiwan-i-Ghalib, New Delhi on 2</w:t>
      </w:r>
      <w:r w:rsidR="002D348A" w:rsidRPr="00CB0A68">
        <w:rPr>
          <w:sz w:val="22"/>
          <w:szCs w:val="22"/>
          <w:vertAlign w:val="superscript"/>
        </w:rPr>
        <w:t>nd</w:t>
      </w:r>
      <w:r w:rsidR="002D348A" w:rsidRPr="00CB0A68">
        <w:rPr>
          <w:sz w:val="22"/>
          <w:szCs w:val="22"/>
        </w:rPr>
        <w:t xml:space="preserve"> November 2007.</w:t>
      </w:r>
    </w:p>
    <w:p w:rsidR="002D348A" w:rsidRPr="00CB0A68" w:rsidRDefault="00CF694A" w:rsidP="00F86E1C">
      <w:pPr>
        <w:numPr>
          <w:ilvl w:val="0"/>
          <w:numId w:val="6"/>
        </w:numPr>
        <w:ind w:hanging="720"/>
        <w:jc w:val="both"/>
        <w:rPr>
          <w:color w:val="000000"/>
          <w:sz w:val="22"/>
          <w:szCs w:val="22"/>
        </w:rPr>
      </w:pPr>
      <w:r>
        <w:rPr>
          <w:color w:val="000000"/>
          <w:sz w:val="22"/>
          <w:szCs w:val="22"/>
        </w:rPr>
        <w:t xml:space="preserve">Presented a paper </w:t>
      </w:r>
      <w:r w:rsidR="002D348A" w:rsidRPr="00CB0A68">
        <w:rPr>
          <w:color w:val="000000"/>
          <w:sz w:val="22"/>
          <w:szCs w:val="22"/>
        </w:rPr>
        <w:t xml:space="preserve"> -India’s Ist War of Independence, 1857: Ist Martyr Journalist: Maulvi Muhammed Baqar 1790-1857 a National Seminar on – Communal Unity and India’s Ist War of Independence, 1857 organized by  Hamidia Girls Degree College, Allahabad, November 2007.</w:t>
      </w:r>
    </w:p>
    <w:p w:rsidR="002D348A" w:rsidRPr="00CB0A68" w:rsidRDefault="00CF694A" w:rsidP="00F86E1C">
      <w:pPr>
        <w:numPr>
          <w:ilvl w:val="0"/>
          <w:numId w:val="6"/>
        </w:numPr>
        <w:ind w:hanging="720"/>
        <w:jc w:val="both"/>
        <w:rPr>
          <w:color w:val="000000"/>
          <w:sz w:val="22"/>
          <w:szCs w:val="22"/>
        </w:rPr>
      </w:pPr>
      <w:r>
        <w:rPr>
          <w:color w:val="000000"/>
          <w:sz w:val="22"/>
          <w:szCs w:val="22"/>
        </w:rPr>
        <w:t xml:space="preserve">Presented a paper </w:t>
      </w:r>
      <w:r w:rsidRPr="00CB0A68">
        <w:rPr>
          <w:color w:val="000000"/>
          <w:sz w:val="22"/>
          <w:szCs w:val="22"/>
        </w:rPr>
        <w:t>–</w:t>
      </w:r>
      <w:r w:rsidR="002D348A" w:rsidRPr="00CB0A68">
        <w:rPr>
          <w:color w:val="000000"/>
          <w:sz w:val="22"/>
          <w:szCs w:val="22"/>
        </w:rPr>
        <w:t xml:space="preserve"> 1857 Urdu Dastavezat ki Roshni mein – Ek Tarikhi Jaiza National Seminar organized on -1857 aur Urdu Zaban-o-Adab, organized by Department of Urdu, University of Delhi, Delhi, November 2007.</w:t>
      </w:r>
    </w:p>
    <w:p w:rsidR="002D348A" w:rsidRPr="00CB0A68" w:rsidRDefault="00CF694A" w:rsidP="00F86E1C">
      <w:pPr>
        <w:numPr>
          <w:ilvl w:val="0"/>
          <w:numId w:val="6"/>
        </w:numPr>
        <w:ind w:hanging="720"/>
        <w:jc w:val="both"/>
        <w:rPr>
          <w:color w:val="000000"/>
          <w:sz w:val="22"/>
          <w:szCs w:val="22"/>
        </w:rPr>
      </w:pPr>
      <w:r>
        <w:rPr>
          <w:color w:val="000000"/>
          <w:sz w:val="22"/>
          <w:szCs w:val="22"/>
        </w:rPr>
        <w:t xml:space="preserve">Presented a paper </w:t>
      </w:r>
      <w:r w:rsidRPr="00CB0A68">
        <w:rPr>
          <w:color w:val="000000"/>
          <w:sz w:val="22"/>
          <w:szCs w:val="22"/>
        </w:rPr>
        <w:t>–</w:t>
      </w:r>
      <w:r w:rsidR="002D348A" w:rsidRPr="00CB0A68">
        <w:rPr>
          <w:color w:val="000000"/>
          <w:sz w:val="22"/>
          <w:szCs w:val="22"/>
        </w:rPr>
        <w:t xml:space="preserve"> 1857 Farsi Dastavezat ki Roshni mein in a International Seminar organized by Department of Persian, University of Delhi, 5</w:t>
      </w:r>
      <w:r w:rsidR="002D348A" w:rsidRPr="00CB0A68">
        <w:rPr>
          <w:color w:val="000000"/>
          <w:sz w:val="22"/>
          <w:szCs w:val="22"/>
          <w:vertAlign w:val="superscript"/>
        </w:rPr>
        <w:t>th</w:t>
      </w:r>
      <w:r w:rsidR="002D348A" w:rsidRPr="00CB0A68">
        <w:rPr>
          <w:color w:val="000000"/>
          <w:sz w:val="22"/>
          <w:szCs w:val="22"/>
        </w:rPr>
        <w:t xml:space="preserve"> and 6</w:t>
      </w:r>
      <w:r w:rsidR="002D348A" w:rsidRPr="00CB0A68">
        <w:rPr>
          <w:color w:val="000000"/>
          <w:sz w:val="22"/>
          <w:szCs w:val="22"/>
          <w:vertAlign w:val="superscript"/>
        </w:rPr>
        <w:t>th</w:t>
      </w:r>
      <w:r w:rsidR="002D348A" w:rsidRPr="00CB0A68">
        <w:rPr>
          <w:color w:val="000000"/>
          <w:sz w:val="22"/>
          <w:szCs w:val="22"/>
        </w:rPr>
        <w:t xml:space="preserve"> December 2007.</w:t>
      </w:r>
    </w:p>
    <w:p w:rsidR="002D348A" w:rsidRPr="00CB0A68" w:rsidRDefault="00CF694A" w:rsidP="00F86E1C">
      <w:pPr>
        <w:numPr>
          <w:ilvl w:val="0"/>
          <w:numId w:val="6"/>
        </w:numPr>
        <w:ind w:hanging="720"/>
        <w:jc w:val="both"/>
        <w:rPr>
          <w:color w:val="000000"/>
          <w:sz w:val="22"/>
          <w:szCs w:val="22"/>
        </w:rPr>
      </w:pPr>
      <w:r>
        <w:rPr>
          <w:color w:val="000000"/>
          <w:sz w:val="22"/>
          <w:szCs w:val="22"/>
        </w:rPr>
        <w:t xml:space="preserve">Presented a paper </w:t>
      </w:r>
      <w:r w:rsidRPr="00CB0A68">
        <w:rPr>
          <w:color w:val="000000"/>
          <w:sz w:val="22"/>
          <w:szCs w:val="22"/>
        </w:rPr>
        <w:t>–</w:t>
      </w:r>
      <w:r w:rsidR="002D348A" w:rsidRPr="00CB0A68">
        <w:rPr>
          <w:color w:val="000000"/>
          <w:sz w:val="22"/>
          <w:szCs w:val="22"/>
        </w:rPr>
        <w:t xml:space="preserve"> Madrasa Architecture in India – A case study of Madrasa-i-Alai and Hauz-i-Khas in a International Seminar on Islamic Architecture organized by Faculty of Architecture and Ekistics, Jamia Millia Islamia, New Delhi, 9</w:t>
      </w:r>
      <w:r w:rsidR="002D348A" w:rsidRPr="00CB0A68">
        <w:rPr>
          <w:color w:val="000000"/>
          <w:sz w:val="22"/>
          <w:szCs w:val="22"/>
          <w:vertAlign w:val="superscript"/>
        </w:rPr>
        <w:t>th</w:t>
      </w:r>
      <w:r w:rsidR="002D348A" w:rsidRPr="00CB0A68">
        <w:rPr>
          <w:color w:val="000000"/>
          <w:sz w:val="22"/>
          <w:szCs w:val="22"/>
        </w:rPr>
        <w:t xml:space="preserve"> to 11</w:t>
      </w:r>
      <w:r w:rsidR="002D348A" w:rsidRPr="00CB0A68">
        <w:rPr>
          <w:color w:val="000000"/>
          <w:sz w:val="22"/>
          <w:szCs w:val="22"/>
          <w:vertAlign w:val="superscript"/>
        </w:rPr>
        <w:t>th</w:t>
      </w:r>
      <w:r w:rsidR="002D348A" w:rsidRPr="00CB0A68">
        <w:rPr>
          <w:color w:val="000000"/>
          <w:sz w:val="22"/>
          <w:szCs w:val="22"/>
        </w:rPr>
        <w:t xml:space="preserve"> December 2007.</w:t>
      </w:r>
    </w:p>
    <w:p w:rsidR="002D348A" w:rsidRPr="00CB0A68" w:rsidRDefault="00CF694A" w:rsidP="00F86E1C">
      <w:pPr>
        <w:numPr>
          <w:ilvl w:val="0"/>
          <w:numId w:val="6"/>
        </w:numPr>
        <w:ind w:hanging="720"/>
        <w:jc w:val="both"/>
        <w:rPr>
          <w:color w:val="000000"/>
          <w:sz w:val="22"/>
          <w:szCs w:val="22"/>
        </w:rPr>
      </w:pPr>
      <w:r>
        <w:rPr>
          <w:color w:val="000000"/>
          <w:sz w:val="22"/>
          <w:szCs w:val="22"/>
        </w:rPr>
        <w:t>Presented a paper</w:t>
      </w:r>
      <w:r w:rsidR="002D348A" w:rsidRPr="00CB0A68">
        <w:rPr>
          <w:color w:val="000000"/>
          <w:sz w:val="22"/>
          <w:szCs w:val="22"/>
        </w:rPr>
        <w:t xml:space="preserve"> – Monuments of Delhi and Adjoining Towns Demolished by British Army during 1857 – 58 in a International Seminar organized by University of Edinburg, U.K. in collaboration with Jamia Millia Islamia, New Delhi 14</w:t>
      </w:r>
      <w:r w:rsidR="002D348A" w:rsidRPr="00CB0A68">
        <w:rPr>
          <w:color w:val="000000"/>
          <w:sz w:val="22"/>
          <w:szCs w:val="22"/>
          <w:vertAlign w:val="superscript"/>
        </w:rPr>
        <w:t>th</w:t>
      </w:r>
      <w:r w:rsidR="002D348A" w:rsidRPr="00CB0A68">
        <w:rPr>
          <w:color w:val="000000"/>
          <w:sz w:val="22"/>
          <w:szCs w:val="22"/>
        </w:rPr>
        <w:t xml:space="preserve"> and 15</w:t>
      </w:r>
      <w:r w:rsidR="002D348A" w:rsidRPr="00CB0A68">
        <w:rPr>
          <w:color w:val="000000"/>
          <w:sz w:val="22"/>
          <w:szCs w:val="22"/>
          <w:vertAlign w:val="superscript"/>
        </w:rPr>
        <w:t>th</w:t>
      </w:r>
      <w:r w:rsidR="002D348A" w:rsidRPr="00CB0A68">
        <w:rPr>
          <w:color w:val="000000"/>
          <w:sz w:val="22"/>
          <w:szCs w:val="22"/>
        </w:rPr>
        <w:t xml:space="preserve"> December 2007.</w:t>
      </w:r>
    </w:p>
    <w:p w:rsidR="002D348A" w:rsidRPr="00CB0A68" w:rsidRDefault="002D348A" w:rsidP="00F86E1C">
      <w:pPr>
        <w:numPr>
          <w:ilvl w:val="0"/>
          <w:numId w:val="6"/>
        </w:numPr>
        <w:ind w:hanging="720"/>
        <w:jc w:val="both"/>
        <w:rPr>
          <w:bCs/>
          <w:color w:val="000000"/>
          <w:sz w:val="22"/>
          <w:szCs w:val="22"/>
        </w:rPr>
      </w:pPr>
      <w:r w:rsidRPr="00CB0A68">
        <w:rPr>
          <w:bCs/>
          <w:color w:val="000000"/>
          <w:sz w:val="22"/>
          <w:szCs w:val="22"/>
        </w:rPr>
        <w:t>Delivered Keynote address in a National Seminar on – Life and Time of Maharaja Surajmal, organized by Maharaja Surajmal Institute, New Delhi 22</w:t>
      </w:r>
      <w:r w:rsidRPr="00CB0A68">
        <w:rPr>
          <w:bCs/>
          <w:color w:val="000000"/>
          <w:sz w:val="22"/>
          <w:szCs w:val="22"/>
          <w:vertAlign w:val="superscript"/>
        </w:rPr>
        <w:t>nd</w:t>
      </w:r>
      <w:r w:rsidRPr="00CB0A68">
        <w:rPr>
          <w:bCs/>
          <w:color w:val="000000"/>
          <w:sz w:val="22"/>
          <w:szCs w:val="22"/>
        </w:rPr>
        <w:t xml:space="preserve"> to 23</w:t>
      </w:r>
      <w:r w:rsidRPr="00CB0A68">
        <w:rPr>
          <w:bCs/>
          <w:color w:val="000000"/>
          <w:sz w:val="22"/>
          <w:szCs w:val="22"/>
          <w:vertAlign w:val="superscript"/>
        </w:rPr>
        <w:t>rd</w:t>
      </w:r>
      <w:r w:rsidRPr="00CB0A68">
        <w:rPr>
          <w:bCs/>
          <w:color w:val="000000"/>
          <w:sz w:val="22"/>
          <w:szCs w:val="22"/>
        </w:rPr>
        <w:t xml:space="preserve"> December, 2007.</w:t>
      </w:r>
    </w:p>
    <w:p w:rsidR="002D348A" w:rsidRPr="00CB0A68" w:rsidRDefault="00CF694A" w:rsidP="00F86E1C">
      <w:pPr>
        <w:numPr>
          <w:ilvl w:val="0"/>
          <w:numId w:val="6"/>
        </w:numPr>
        <w:ind w:hanging="720"/>
        <w:jc w:val="both"/>
        <w:rPr>
          <w:color w:val="000000"/>
          <w:sz w:val="22"/>
          <w:szCs w:val="22"/>
        </w:rPr>
      </w:pPr>
      <w:r>
        <w:rPr>
          <w:color w:val="000000"/>
          <w:sz w:val="22"/>
          <w:szCs w:val="22"/>
        </w:rPr>
        <w:t>Presented a paper</w:t>
      </w:r>
      <w:r w:rsidR="002D348A" w:rsidRPr="00CB0A68">
        <w:rPr>
          <w:color w:val="000000"/>
          <w:sz w:val="22"/>
          <w:szCs w:val="22"/>
        </w:rPr>
        <w:t xml:space="preserve"> -1857 as reflected through Persian documents, in a National Seminar organized by Reza Library, Rampur, 23</w:t>
      </w:r>
      <w:r w:rsidR="002D348A" w:rsidRPr="00CB0A68">
        <w:rPr>
          <w:color w:val="000000"/>
          <w:sz w:val="22"/>
          <w:szCs w:val="22"/>
          <w:vertAlign w:val="superscript"/>
        </w:rPr>
        <w:t>rd</w:t>
      </w:r>
      <w:r w:rsidR="002D348A" w:rsidRPr="00CB0A68">
        <w:rPr>
          <w:color w:val="000000"/>
          <w:sz w:val="22"/>
          <w:szCs w:val="22"/>
        </w:rPr>
        <w:t xml:space="preserve"> to 25</w:t>
      </w:r>
      <w:r w:rsidR="002D348A" w:rsidRPr="00CB0A68">
        <w:rPr>
          <w:color w:val="000000"/>
          <w:sz w:val="22"/>
          <w:szCs w:val="22"/>
          <w:vertAlign w:val="superscript"/>
        </w:rPr>
        <w:t>th</w:t>
      </w:r>
      <w:r w:rsidR="002D348A" w:rsidRPr="00CB0A68">
        <w:rPr>
          <w:color w:val="000000"/>
          <w:sz w:val="22"/>
          <w:szCs w:val="22"/>
        </w:rPr>
        <w:t xml:space="preserve"> December, 2007.</w:t>
      </w:r>
    </w:p>
    <w:p w:rsidR="002D348A" w:rsidRPr="00CB0A68" w:rsidRDefault="00CF694A" w:rsidP="00F86E1C">
      <w:pPr>
        <w:numPr>
          <w:ilvl w:val="0"/>
          <w:numId w:val="6"/>
        </w:numPr>
        <w:ind w:hanging="720"/>
        <w:jc w:val="both"/>
        <w:rPr>
          <w:color w:val="000000"/>
          <w:sz w:val="22"/>
          <w:szCs w:val="22"/>
        </w:rPr>
      </w:pPr>
      <w:r>
        <w:rPr>
          <w:color w:val="000000"/>
          <w:sz w:val="22"/>
          <w:szCs w:val="22"/>
        </w:rPr>
        <w:lastRenderedPageBreak/>
        <w:t>Presented a paper</w:t>
      </w:r>
      <w:r w:rsidR="002D348A" w:rsidRPr="00CB0A68">
        <w:rPr>
          <w:color w:val="000000"/>
          <w:sz w:val="22"/>
          <w:szCs w:val="22"/>
        </w:rPr>
        <w:t xml:space="preserve"> – Monuments of Delhi and Haryana demolished by British Army during 1857-58 in a National Seminar on 1857 Revisited organized by Department of History, University of Kurukshetra, Haryana, 16</w:t>
      </w:r>
      <w:r w:rsidR="002D348A" w:rsidRPr="00CB0A68">
        <w:rPr>
          <w:color w:val="000000"/>
          <w:sz w:val="22"/>
          <w:szCs w:val="22"/>
          <w:vertAlign w:val="superscript"/>
        </w:rPr>
        <w:t>th</w:t>
      </w:r>
      <w:r w:rsidR="002D348A" w:rsidRPr="00CB0A68">
        <w:rPr>
          <w:color w:val="000000"/>
          <w:sz w:val="22"/>
          <w:szCs w:val="22"/>
        </w:rPr>
        <w:t xml:space="preserve"> to 18</w:t>
      </w:r>
      <w:r w:rsidR="002D348A" w:rsidRPr="00CB0A68">
        <w:rPr>
          <w:color w:val="000000"/>
          <w:sz w:val="22"/>
          <w:szCs w:val="22"/>
          <w:vertAlign w:val="superscript"/>
        </w:rPr>
        <w:t>th</w:t>
      </w:r>
      <w:r w:rsidR="002D348A" w:rsidRPr="00CB0A68">
        <w:rPr>
          <w:color w:val="000000"/>
          <w:sz w:val="22"/>
          <w:szCs w:val="22"/>
        </w:rPr>
        <w:t xml:space="preserve"> January 2008.</w:t>
      </w:r>
    </w:p>
    <w:p w:rsidR="002D348A" w:rsidRPr="00CB0A68" w:rsidRDefault="00CF694A" w:rsidP="00F86E1C">
      <w:pPr>
        <w:numPr>
          <w:ilvl w:val="0"/>
          <w:numId w:val="6"/>
        </w:numPr>
        <w:ind w:hanging="720"/>
        <w:jc w:val="both"/>
        <w:rPr>
          <w:color w:val="000000"/>
          <w:sz w:val="22"/>
          <w:szCs w:val="22"/>
        </w:rPr>
      </w:pPr>
      <w:r>
        <w:rPr>
          <w:color w:val="000000"/>
          <w:sz w:val="22"/>
          <w:szCs w:val="22"/>
        </w:rPr>
        <w:t>Presented a paper</w:t>
      </w:r>
      <w:r w:rsidR="002D348A" w:rsidRPr="00CB0A68">
        <w:rPr>
          <w:color w:val="000000"/>
          <w:sz w:val="22"/>
          <w:szCs w:val="22"/>
        </w:rPr>
        <w:t xml:space="preserve"> – Role of Muslims in the economic development of India during 13</w:t>
      </w:r>
      <w:r w:rsidR="002D348A" w:rsidRPr="00CB0A68">
        <w:rPr>
          <w:color w:val="000000"/>
          <w:sz w:val="22"/>
          <w:szCs w:val="22"/>
          <w:vertAlign w:val="superscript"/>
        </w:rPr>
        <w:t>th</w:t>
      </w:r>
      <w:r w:rsidR="002D348A" w:rsidRPr="00CB0A68">
        <w:rPr>
          <w:color w:val="000000"/>
          <w:sz w:val="22"/>
          <w:szCs w:val="22"/>
        </w:rPr>
        <w:t xml:space="preserve"> and 18</w:t>
      </w:r>
      <w:r w:rsidR="002D348A" w:rsidRPr="00CB0A68">
        <w:rPr>
          <w:color w:val="000000"/>
          <w:sz w:val="22"/>
          <w:szCs w:val="22"/>
          <w:vertAlign w:val="superscript"/>
        </w:rPr>
        <w:t>th</w:t>
      </w:r>
      <w:r w:rsidR="002D348A" w:rsidRPr="00CB0A68">
        <w:rPr>
          <w:color w:val="000000"/>
          <w:sz w:val="22"/>
          <w:szCs w:val="22"/>
        </w:rPr>
        <w:t xml:space="preserve"> century in a National Seminar organized by Khaja Education Society, Gulburga, Karnataka, 10</w:t>
      </w:r>
      <w:r w:rsidR="002D348A" w:rsidRPr="00CB0A68">
        <w:rPr>
          <w:color w:val="000000"/>
          <w:sz w:val="22"/>
          <w:szCs w:val="22"/>
          <w:vertAlign w:val="superscript"/>
        </w:rPr>
        <w:t>th</w:t>
      </w:r>
      <w:r w:rsidR="002D348A" w:rsidRPr="00CB0A68">
        <w:rPr>
          <w:color w:val="000000"/>
          <w:sz w:val="22"/>
          <w:szCs w:val="22"/>
        </w:rPr>
        <w:t xml:space="preserve"> to 11</w:t>
      </w:r>
      <w:r w:rsidR="002D348A" w:rsidRPr="00CB0A68">
        <w:rPr>
          <w:color w:val="000000"/>
          <w:sz w:val="22"/>
          <w:szCs w:val="22"/>
          <w:vertAlign w:val="superscript"/>
        </w:rPr>
        <w:t>th</w:t>
      </w:r>
      <w:r w:rsidR="002D348A" w:rsidRPr="00CB0A68">
        <w:rPr>
          <w:color w:val="000000"/>
          <w:sz w:val="22"/>
          <w:szCs w:val="22"/>
        </w:rPr>
        <w:t xml:space="preserve"> February 2008, and Chaired one session. </w:t>
      </w:r>
    </w:p>
    <w:p w:rsidR="002D348A" w:rsidRPr="00CB0A68" w:rsidRDefault="00CF694A" w:rsidP="00F86E1C">
      <w:pPr>
        <w:numPr>
          <w:ilvl w:val="0"/>
          <w:numId w:val="6"/>
        </w:numPr>
        <w:ind w:hanging="720"/>
        <w:jc w:val="both"/>
        <w:rPr>
          <w:color w:val="000000"/>
          <w:sz w:val="22"/>
          <w:szCs w:val="22"/>
        </w:rPr>
      </w:pPr>
      <w:r>
        <w:rPr>
          <w:color w:val="000000"/>
          <w:sz w:val="22"/>
          <w:szCs w:val="22"/>
        </w:rPr>
        <w:t>Presented a paper</w:t>
      </w:r>
      <w:r w:rsidR="002D348A" w:rsidRPr="00CB0A68">
        <w:rPr>
          <w:color w:val="000000"/>
          <w:sz w:val="22"/>
          <w:szCs w:val="22"/>
        </w:rPr>
        <w:t xml:space="preserve"> – Farsi Ghazal and its impact on Mughal Architecture organized by Persian Institute, AMU, Aligarh, February, 2008.</w:t>
      </w:r>
    </w:p>
    <w:p w:rsidR="002D348A" w:rsidRPr="00CB0A68" w:rsidRDefault="00CF694A" w:rsidP="00F86E1C">
      <w:pPr>
        <w:numPr>
          <w:ilvl w:val="0"/>
          <w:numId w:val="6"/>
        </w:numPr>
        <w:ind w:hanging="720"/>
        <w:jc w:val="both"/>
        <w:rPr>
          <w:color w:val="000000"/>
          <w:sz w:val="22"/>
          <w:szCs w:val="22"/>
        </w:rPr>
      </w:pPr>
      <w:r>
        <w:rPr>
          <w:color w:val="000000"/>
          <w:sz w:val="22"/>
          <w:szCs w:val="22"/>
        </w:rPr>
        <w:t>Presented a paper</w:t>
      </w:r>
      <w:r w:rsidR="002D348A" w:rsidRPr="00CB0A68">
        <w:rPr>
          <w:color w:val="000000"/>
          <w:sz w:val="22"/>
          <w:szCs w:val="22"/>
        </w:rPr>
        <w:t xml:space="preserve"> – Qasba Jalali – A medieval town in an International Seminar organized by Centre for Historical Studies, Jawaharlal Nehru University, New Delhi, 6</w:t>
      </w:r>
      <w:r w:rsidR="002D348A" w:rsidRPr="00CB0A68">
        <w:rPr>
          <w:color w:val="000000"/>
          <w:sz w:val="22"/>
          <w:szCs w:val="22"/>
          <w:vertAlign w:val="superscript"/>
        </w:rPr>
        <w:t>th</w:t>
      </w:r>
      <w:r w:rsidR="002D348A" w:rsidRPr="00CB0A68">
        <w:rPr>
          <w:color w:val="000000"/>
          <w:sz w:val="22"/>
          <w:szCs w:val="22"/>
        </w:rPr>
        <w:t xml:space="preserve"> &amp; 7</w:t>
      </w:r>
      <w:r w:rsidR="002D348A" w:rsidRPr="00CB0A68">
        <w:rPr>
          <w:color w:val="000000"/>
          <w:sz w:val="22"/>
          <w:szCs w:val="22"/>
          <w:vertAlign w:val="superscript"/>
        </w:rPr>
        <w:t>th</w:t>
      </w:r>
      <w:r w:rsidR="002D348A" w:rsidRPr="00CB0A68">
        <w:rPr>
          <w:color w:val="000000"/>
          <w:sz w:val="22"/>
          <w:szCs w:val="22"/>
        </w:rPr>
        <w:t xml:space="preserve"> March, 2008.</w:t>
      </w:r>
    </w:p>
    <w:p w:rsidR="002D348A" w:rsidRPr="00CB0A68" w:rsidRDefault="00CF694A" w:rsidP="00F86E1C">
      <w:pPr>
        <w:numPr>
          <w:ilvl w:val="0"/>
          <w:numId w:val="6"/>
        </w:numPr>
        <w:ind w:hanging="720"/>
        <w:jc w:val="both"/>
        <w:rPr>
          <w:color w:val="000000"/>
          <w:sz w:val="22"/>
          <w:szCs w:val="22"/>
        </w:rPr>
      </w:pPr>
      <w:r>
        <w:rPr>
          <w:color w:val="000000"/>
          <w:sz w:val="22"/>
          <w:szCs w:val="22"/>
        </w:rPr>
        <w:t>Presented a paper</w:t>
      </w:r>
      <w:r w:rsidR="002D348A" w:rsidRPr="00CB0A68">
        <w:rPr>
          <w:color w:val="000000"/>
          <w:sz w:val="22"/>
          <w:szCs w:val="22"/>
        </w:rPr>
        <w:t xml:space="preserve"> – Musafir Nama of Saiyid Jalaluddin Jahania Jahangasht – Ek Mutalea in an International Seminar organized by Department of Persian, AMU, Aligarh, March 2008. </w:t>
      </w:r>
    </w:p>
    <w:p w:rsidR="002D348A" w:rsidRPr="00CB0A68" w:rsidRDefault="00CF694A" w:rsidP="00F86E1C">
      <w:pPr>
        <w:numPr>
          <w:ilvl w:val="0"/>
          <w:numId w:val="6"/>
        </w:numPr>
        <w:ind w:hanging="720"/>
        <w:jc w:val="both"/>
        <w:rPr>
          <w:b/>
          <w:color w:val="000000"/>
          <w:sz w:val="22"/>
          <w:szCs w:val="22"/>
        </w:rPr>
      </w:pPr>
      <w:r>
        <w:rPr>
          <w:color w:val="000000"/>
          <w:sz w:val="22"/>
          <w:szCs w:val="22"/>
        </w:rPr>
        <w:t>Presented a paper</w:t>
      </w:r>
      <w:r w:rsidR="002D348A" w:rsidRPr="00CB0A68">
        <w:rPr>
          <w:color w:val="000000"/>
          <w:sz w:val="22"/>
          <w:szCs w:val="22"/>
        </w:rPr>
        <w:t xml:space="preserve"> – </w:t>
      </w:r>
      <w:r w:rsidR="002D348A" w:rsidRPr="00CB0A68">
        <w:rPr>
          <w:sz w:val="22"/>
          <w:szCs w:val="22"/>
        </w:rPr>
        <w:t>Humanism and Universal brotherhood of Sufis and its impact on Punjab and Rajasthan during 13</w:t>
      </w:r>
      <w:r w:rsidR="002D348A" w:rsidRPr="00CB0A68">
        <w:rPr>
          <w:sz w:val="22"/>
          <w:szCs w:val="22"/>
          <w:vertAlign w:val="superscript"/>
        </w:rPr>
        <w:t>th</w:t>
      </w:r>
      <w:r w:rsidR="002D348A" w:rsidRPr="00CB0A68">
        <w:rPr>
          <w:sz w:val="22"/>
          <w:szCs w:val="22"/>
        </w:rPr>
        <w:t xml:space="preserve"> &amp; 14</w:t>
      </w:r>
      <w:r w:rsidR="002D348A" w:rsidRPr="00CB0A68">
        <w:rPr>
          <w:sz w:val="22"/>
          <w:szCs w:val="22"/>
          <w:vertAlign w:val="superscript"/>
        </w:rPr>
        <w:t>th</w:t>
      </w:r>
      <w:r w:rsidR="002D348A" w:rsidRPr="00CB0A68">
        <w:rPr>
          <w:sz w:val="22"/>
          <w:szCs w:val="22"/>
        </w:rPr>
        <w:t xml:space="preserve"> century, National Seminar organized by Shri Guru Govind Singh  Centre for Sikh Studies, Deptt. of History, University of Rajasthan, Jaipur, 30</w:t>
      </w:r>
      <w:r w:rsidR="002D348A" w:rsidRPr="00CB0A68">
        <w:rPr>
          <w:sz w:val="22"/>
          <w:szCs w:val="22"/>
          <w:vertAlign w:val="superscript"/>
        </w:rPr>
        <w:t>th</w:t>
      </w:r>
      <w:r w:rsidR="002D348A" w:rsidRPr="00CB0A68">
        <w:rPr>
          <w:sz w:val="22"/>
          <w:szCs w:val="22"/>
        </w:rPr>
        <w:t xml:space="preserve"> March 2008.</w:t>
      </w:r>
    </w:p>
    <w:p w:rsidR="002D348A" w:rsidRPr="00CB0A68" w:rsidRDefault="00CF694A" w:rsidP="00F86E1C">
      <w:pPr>
        <w:numPr>
          <w:ilvl w:val="0"/>
          <w:numId w:val="6"/>
        </w:numPr>
        <w:ind w:hanging="720"/>
        <w:jc w:val="both"/>
        <w:rPr>
          <w:b/>
          <w:color w:val="000000"/>
          <w:sz w:val="22"/>
          <w:szCs w:val="22"/>
        </w:rPr>
      </w:pPr>
      <w:r>
        <w:rPr>
          <w:sz w:val="22"/>
          <w:szCs w:val="22"/>
        </w:rPr>
        <w:t>Presented a paper</w:t>
      </w:r>
      <w:r w:rsidR="002D348A" w:rsidRPr="00CB0A68">
        <w:rPr>
          <w:sz w:val="22"/>
          <w:szCs w:val="22"/>
        </w:rPr>
        <w:t xml:space="preserve"> – Bibi Zulekha and her role during 14</w:t>
      </w:r>
      <w:r w:rsidR="002D348A" w:rsidRPr="00CB0A68">
        <w:rPr>
          <w:sz w:val="22"/>
          <w:szCs w:val="22"/>
          <w:vertAlign w:val="superscript"/>
        </w:rPr>
        <w:t>th</w:t>
      </w:r>
      <w:r w:rsidR="002D348A" w:rsidRPr="00CB0A68">
        <w:rPr>
          <w:sz w:val="22"/>
          <w:szCs w:val="22"/>
        </w:rPr>
        <w:t xml:space="preserve"> century society, in a National Seminar organized by Iran Culture House and India International Centre, New Delhi on 28</w:t>
      </w:r>
      <w:r w:rsidR="002D348A" w:rsidRPr="00CB0A68">
        <w:rPr>
          <w:sz w:val="22"/>
          <w:szCs w:val="22"/>
          <w:vertAlign w:val="superscript"/>
        </w:rPr>
        <w:t>th</w:t>
      </w:r>
      <w:r w:rsidR="002D348A" w:rsidRPr="00CB0A68">
        <w:rPr>
          <w:sz w:val="22"/>
          <w:szCs w:val="22"/>
        </w:rPr>
        <w:t xml:space="preserve"> June, 2008.</w:t>
      </w:r>
    </w:p>
    <w:p w:rsidR="002D348A" w:rsidRPr="00CB0A68" w:rsidRDefault="00CF694A" w:rsidP="00F86E1C">
      <w:pPr>
        <w:numPr>
          <w:ilvl w:val="0"/>
          <w:numId w:val="6"/>
        </w:numPr>
        <w:ind w:hanging="720"/>
        <w:jc w:val="both"/>
        <w:rPr>
          <w:b/>
          <w:color w:val="000000"/>
          <w:sz w:val="22"/>
          <w:szCs w:val="22"/>
        </w:rPr>
      </w:pPr>
      <w:r w:rsidRPr="00CB0A68">
        <w:rPr>
          <w:sz w:val="22"/>
          <w:szCs w:val="22"/>
        </w:rPr>
        <w:t xml:space="preserve">Presented a paper </w:t>
      </w:r>
      <w:r>
        <w:rPr>
          <w:sz w:val="22"/>
          <w:szCs w:val="22"/>
        </w:rPr>
        <w:t xml:space="preserve">- </w:t>
      </w:r>
      <w:r w:rsidR="002D348A" w:rsidRPr="00CB0A68">
        <w:rPr>
          <w:sz w:val="22"/>
          <w:szCs w:val="22"/>
        </w:rPr>
        <w:t>Role of Shabbir Ali and Gulzar Ali of Amroha during 1857, National Seminar organized by Maulana Ibadat Education Society Amroha, 28</w:t>
      </w:r>
      <w:r w:rsidR="002D348A" w:rsidRPr="00CB0A68">
        <w:rPr>
          <w:sz w:val="22"/>
          <w:szCs w:val="22"/>
          <w:vertAlign w:val="superscript"/>
        </w:rPr>
        <w:t>th</w:t>
      </w:r>
      <w:r w:rsidR="002D348A" w:rsidRPr="00CB0A68">
        <w:rPr>
          <w:sz w:val="22"/>
          <w:szCs w:val="22"/>
        </w:rPr>
        <w:t xml:space="preserve"> August 2008.</w:t>
      </w:r>
    </w:p>
    <w:p w:rsidR="002D348A" w:rsidRPr="00CB0A68" w:rsidRDefault="00CF694A" w:rsidP="00F86E1C">
      <w:pPr>
        <w:numPr>
          <w:ilvl w:val="0"/>
          <w:numId w:val="6"/>
        </w:numPr>
        <w:ind w:hanging="720"/>
        <w:jc w:val="both"/>
        <w:rPr>
          <w:b/>
          <w:color w:val="000000"/>
          <w:sz w:val="22"/>
          <w:szCs w:val="22"/>
        </w:rPr>
      </w:pPr>
      <w:r>
        <w:rPr>
          <w:sz w:val="22"/>
          <w:szCs w:val="22"/>
        </w:rPr>
        <w:t>Presented a paper</w:t>
      </w:r>
      <w:r w:rsidR="002D348A" w:rsidRPr="00CB0A68">
        <w:rPr>
          <w:sz w:val="22"/>
          <w:szCs w:val="22"/>
        </w:rPr>
        <w:t xml:space="preserve"> – Role of sufi women in medieval India: A case study of Bibi Zulekha, a sufi of 13</w:t>
      </w:r>
      <w:r w:rsidR="002D348A" w:rsidRPr="00CB0A68">
        <w:rPr>
          <w:sz w:val="22"/>
          <w:szCs w:val="22"/>
          <w:vertAlign w:val="superscript"/>
        </w:rPr>
        <w:t>th</w:t>
      </w:r>
      <w:r w:rsidR="002D348A" w:rsidRPr="00CB0A68">
        <w:rPr>
          <w:sz w:val="22"/>
          <w:szCs w:val="22"/>
        </w:rPr>
        <w:t xml:space="preserve"> century, in a National Seminar organized by women’s college, Jodhpur 27</w:t>
      </w:r>
      <w:r w:rsidR="002D348A" w:rsidRPr="00CB0A68">
        <w:rPr>
          <w:sz w:val="22"/>
          <w:szCs w:val="22"/>
          <w:vertAlign w:val="superscript"/>
        </w:rPr>
        <w:t>th</w:t>
      </w:r>
      <w:r w:rsidR="002D348A" w:rsidRPr="00CB0A68">
        <w:rPr>
          <w:sz w:val="22"/>
          <w:szCs w:val="22"/>
        </w:rPr>
        <w:t xml:space="preserve"> &amp; 28</w:t>
      </w:r>
      <w:r w:rsidR="002D348A" w:rsidRPr="00CB0A68">
        <w:rPr>
          <w:sz w:val="22"/>
          <w:szCs w:val="22"/>
          <w:vertAlign w:val="superscript"/>
        </w:rPr>
        <w:t>th</w:t>
      </w:r>
      <w:r w:rsidR="002D348A" w:rsidRPr="00CB0A68">
        <w:rPr>
          <w:sz w:val="22"/>
          <w:szCs w:val="22"/>
        </w:rPr>
        <w:t xml:space="preserve"> September, 2008. </w:t>
      </w:r>
    </w:p>
    <w:p w:rsidR="002D348A" w:rsidRPr="00CB0A68" w:rsidRDefault="00CF694A" w:rsidP="00F86E1C">
      <w:pPr>
        <w:numPr>
          <w:ilvl w:val="0"/>
          <w:numId w:val="6"/>
        </w:numPr>
        <w:ind w:hanging="720"/>
        <w:jc w:val="both"/>
        <w:rPr>
          <w:b/>
          <w:color w:val="000000"/>
          <w:sz w:val="22"/>
          <w:szCs w:val="22"/>
        </w:rPr>
      </w:pPr>
      <w:r>
        <w:rPr>
          <w:sz w:val="22"/>
          <w:szCs w:val="22"/>
        </w:rPr>
        <w:t>Presented a paper</w:t>
      </w:r>
      <w:r w:rsidRPr="00CB0A68">
        <w:rPr>
          <w:sz w:val="22"/>
          <w:szCs w:val="22"/>
        </w:rPr>
        <w:t xml:space="preserve"> – </w:t>
      </w:r>
      <w:r w:rsidR="002D348A" w:rsidRPr="00CB0A68">
        <w:rPr>
          <w:sz w:val="22"/>
          <w:szCs w:val="22"/>
        </w:rPr>
        <w:t>Socio – cultural life of Shahjahanabad in pre &amp; post 1857 period in a National Seminar organized by the Department of History, AMU, Aligarh on 24</w:t>
      </w:r>
      <w:r w:rsidR="002D348A" w:rsidRPr="00CB0A68">
        <w:rPr>
          <w:sz w:val="22"/>
          <w:szCs w:val="22"/>
          <w:vertAlign w:val="superscript"/>
        </w:rPr>
        <w:t>th</w:t>
      </w:r>
      <w:r w:rsidR="002D348A" w:rsidRPr="00CB0A68">
        <w:rPr>
          <w:sz w:val="22"/>
          <w:szCs w:val="22"/>
        </w:rPr>
        <w:t xml:space="preserve"> November 2008. </w:t>
      </w:r>
    </w:p>
    <w:p w:rsidR="002D348A" w:rsidRPr="00CB0A68" w:rsidRDefault="00CF694A" w:rsidP="00F86E1C">
      <w:pPr>
        <w:numPr>
          <w:ilvl w:val="0"/>
          <w:numId w:val="6"/>
        </w:numPr>
        <w:ind w:hanging="720"/>
        <w:jc w:val="both"/>
        <w:rPr>
          <w:b/>
          <w:color w:val="000000"/>
          <w:sz w:val="22"/>
          <w:szCs w:val="22"/>
        </w:rPr>
      </w:pPr>
      <w:r>
        <w:rPr>
          <w:sz w:val="22"/>
          <w:szCs w:val="22"/>
        </w:rPr>
        <w:t>Presented a paper</w:t>
      </w:r>
      <w:r w:rsidRPr="00CB0A68">
        <w:rPr>
          <w:sz w:val="22"/>
          <w:szCs w:val="22"/>
        </w:rPr>
        <w:t xml:space="preserve"> – </w:t>
      </w:r>
      <w:r w:rsidR="002D348A" w:rsidRPr="00CB0A68">
        <w:rPr>
          <w:sz w:val="22"/>
          <w:szCs w:val="22"/>
        </w:rPr>
        <w:t>Monuments of Shahjahanabad demolished by British army during 1857-58 in a National Seminar organized by the Department of History, AMU, Aligarh on 24</w:t>
      </w:r>
      <w:r w:rsidR="002D348A" w:rsidRPr="00CB0A68">
        <w:rPr>
          <w:sz w:val="22"/>
          <w:szCs w:val="22"/>
          <w:vertAlign w:val="superscript"/>
        </w:rPr>
        <w:t>th</w:t>
      </w:r>
      <w:r w:rsidR="002D348A" w:rsidRPr="00CB0A68">
        <w:rPr>
          <w:sz w:val="22"/>
          <w:szCs w:val="22"/>
        </w:rPr>
        <w:t xml:space="preserve"> November 2008. </w:t>
      </w:r>
    </w:p>
    <w:p w:rsidR="002D348A" w:rsidRPr="00CB0A68" w:rsidRDefault="00CF694A" w:rsidP="00F86E1C">
      <w:pPr>
        <w:numPr>
          <w:ilvl w:val="0"/>
          <w:numId w:val="6"/>
        </w:numPr>
        <w:ind w:hanging="720"/>
        <w:jc w:val="both"/>
        <w:rPr>
          <w:b/>
          <w:color w:val="000000"/>
          <w:sz w:val="22"/>
          <w:szCs w:val="22"/>
        </w:rPr>
      </w:pPr>
      <w:r>
        <w:rPr>
          <w:sz w:val="22"/>
          <w:szCs w:val="22"/>
        </w:rPr>
        <w:t>Presented a paper</w:t>
      </w:r>
      <w:r w:rsidRPr="00CB0A68">
        <w:rPr>
          <w:sz w:val="22"/>
          <w:szCs w:val="22"/>
        </w:rPr>
        <w:t xml:space="preserve"> – </w:t>
      </w:r>
      <w:r w:rsidR="002D348A" w:rsidRPr="00CB0A68">
        <w:rPr>
          <w:sz w:val="22"/>
          <w:szCs w:val="22"/>
        </w:rPr>
        <w:t>Role of Haryana during 1857 in the light of Persian documents.  Seminar organized by Haryana Institute of Historical Research, Gurgaon 13</w:t>
      </w:r>
      <w:r w:rsidR="002D348A" w:rsidRPr="00CB0A68">
        <w:rPr>
          <w:sz w:val="22"/>
          <w:szCs w:val="22"/>
          <w:vertAlign w:val="superscript"/>
        </w:rPr>
        <w:t>th</w:t>
      </w:r>
      <w:r w:rsidR="002D348A" w:rsidRPr="00CB0A68">
        <w:rPr>
          <w:sz w:val="22"/>
          <w:szCs w:val="22"/>
        </w:rPr>
        <w:t xml:space="preserve"> January 2009.</w:t>
      </w:r>
    </w:p>
    <w:p w:rsidR="002D348A" w:rsidRPr="00CB0A68" w:rsidRDefault="00CF694A" w:rsidP="00F86E1C">
      <w:pPr>
        <w:numPr>
          <w:ilvl w:val="0"/>
          <w:numId w:val="6"/>
        </w:numPr>
        <w:ind w:hanging="720"/>
        <w:jc w:val="both"/>
        <w:rPr>
          <w:b/>
          <w:color w:val="000000"/>
          <w:sz w:val="22"/>
          <w:szCs w:val="22"/>
        </w:rPr>
      </w:pPr>
      <w:r>
        <w:rPr>
          <w:sz w:val="22"/>
          <w:szCs w:val="22"/>
        </w:rPr>
        <w:t>Presented a paper</w:t>
      </w:r>
      <w:r w:rsidRPr="00CB0A68">
        <w:rPr>
          <w:sz w:val="22"/>
          <w:szCs w:val="22"/>
        </w:rPr>
        <w:t xml:space="preserve"> – </w:t>
      </w:r>
      <w:r w:rsidR="002D348A" w:rsidRPr="00CB0A68">
        <w:rPr>
          <w:sz w:val="22"/>
          <w:szCs w:val="22"/>
        </w:rPr>
        <w:t>British scholars contribution for editing and translating the Persian chronicles.  International seminar organized by the Department of Persian, University of Delhi, Delhi 13</w:t>
      </w:r>
      <w:r w:rsidR="002D348A" w:rsidRPr="00CB0A68">
        <w:rPr>
          <w:sz w:val="22"/>
          <w:szCs w:val="22"/>
          <w:vertAlign w:val="superscript"/>
        </w:rPr>
        <w:t>th</w:t>
      </w:r>
      <w:r w:rsidR="002D348A" w:rsidRPr="00CB0A68">
        <w:rPr>
          <w:sz w:val="22"/>
          <w:szCs w:val="22"/>
        </w:rPr>
        <w:t xml:space="preserve"> February, 2009.</w:t>
      </w:r>
    </w:p>
    <w:p w:rsidR="002D348A" w:rsidRPr="00CB0A68" w:rsidRDefault="00CF694A" w:rsidP="00F86E1C">
      <w:pPr>
        <w:numPr>
          <w:ilvl w:val="0"/>
          <w:numId w:val="6"/>
        </w:numPr>
        <w:ind w:hanging="720"/>
        <w:jc w:val="both"/>
        <w:rPr>
          <w:b/>
          <w:color w:val="000000"/>
          <w:sz w:val="22"/>
          <w:szCs w:val="22"/>
        </w:rPr>
      </w:pPr>
      <w:r>
        <w:rPr>
          <w:sz w:val="22"/>
          <w:szCs w:val="22"/>
        </w:rPr>
        <w:t>Presented paper</w:t>
      </w:r>
      <w:r w:rsidR="002D348A" w:rsidRPr="00CB0A68">
        <w:rPr>
          <w:sz w:val="22"/>
          <w:szCs w:val="22"/>
        </w:rPr>
        <w:t xml:space="preserve"> – Fatehpur Sikri - A Fine example of Indo-Persian Architecture in an International Seminar on Indo-Iranian Heritage orgainsed by Institute of Persian Research AMU Aligarh, 24-26 February, 2009.</w:t>
      </w:r>
    </w:p>
    <w:p w:rsidR="002D348A" w:rsidRPr="00CB0A68" w:rsidRDefault="00CF694A" w:rsidP="00F86E1C">
      <w:pPr>
        <w:numPr>
          <w:ilvl w:val="0"/>
          <w:numId w:val="6"/>
        </w:numPr>
        <w:ind w:hanging="720"/>
        <w:jc w:val="both"/>
        <w:rPr>
          <w:b/>
          <w:color w:val="000000"/>
          <w:sz w:val="22"/>
          <w:szCs w:val="22"/>
        </w:rPr>
      </w:pPr>
      <w:r>
        <w:rPr>
          <w:sz w:val="22"/>
          <w:szCs w:val="22"/>
        </w:rPr>
        <w:t>Presented paper</w:t>
      </w:r>
      <w:r w:rsidR="002D348A" w:rsidRPr="00CB0A68">
        <w:rPr>
          <w:sz w:val="22"/>
          <w:szCs w:val="22"/>
        </w:rPr>
        <w:t xml:space="preserve"> – Role and Contribution of Maulvi Muhammed Baqar in the first war of Independence, in 1857, in a National Seminar on – Role and Contribution of Imamia Ulema in India, organized by the Department of Shia Theology, AMU, Aligarh on 19.3.2009.</w:t>
      </w:r>
    </w:p>
    <w:p w:rsidR="002D348A" w:rsidRPr="00CB0A68" w:rsidRDefault="002D348A" w:rsidP="00F86E1C">
      <w:pPr>
        <w:numPr>
          <w:ilvl w:val="0"/>
          <w:numId w:val="6"/>
        </w:numPr>
        <w:ind w:hanging="720"/>
        <w:jc w:val="both"/>
        <w:rPr>
          <w:color w:val="000000"/>
          <w:sz w:val="22"/>
          <w:szCs w:val="22"/>
        </w:rPr>
      </w:pPr>
      <w:r w:rsidRPr="00CB0A68">
        <w:rPr>
          <w:color w:val="000000"/>
          <w:sz w:val="22"/>
          <w:szCs w:val="22"/>
        </w:rPr>
        <w:t>Sir Saiyid’s Asarus Sanadid – 1846-2006 – An analysis Extension Lecture organized by India Islamic culture Centre, New Delhi, on 8</w:t>
      </w:r>
      <w:r w:rsidRPr="00CB0A68">
        <w:rPr>
          <w:color w:val="000000"/>
          <w:sz w:val="22"/>
          <w:szCs w:val="22"/>
          <w:vertAlign w:val="superscript"/>
        </w:rPr>
        <w:t>th</w:t>
      </w:r>
      <w:r w:rsidRPr="00CB0A68">
        <w:rPr>
          <w:color w:val="000000"/>
          <w:sz w:val="22"/>
          <w:szCs w:val="22"/>
        </w:rPr>
        <w:t xml:space="preserve"> August, 2009. </w:t>
      </w:r>
    </w:p>
    <w:p w:rsidR="002D348A" w:rsidRPr="00CB0A68" w:rsidRDefault="00CF694A" w:rsidP="00F86E1C">
      <w:pPr>
        <w:numPr>
          <w:ilvl w:val="0"/>
          <w:numId w:val="6"/>
        </w:numPr>
        <w:ind w:hanging="720"/>
        <w:jc w:val="both"/>
        <w:rPr>
          <w:color w:val="000000"/>
          <w:sz w:val="22"/>
          <w:szCs w:val="22"/>
        </w:rPr>
      </w:pPr>
      <w:r>
        <w:rPr>
          <w:sz w:val="22"/>
          <w:szCs w:val="22"/>
        </w:rPr>
        <w:t>Presented a paper</w:t>
      </w:r>
      <w:r w:rsidRPr="00CB0A68">
        <w:rPr>
          <w:sz w:val="22"/>
          <w:szCs w:val="22"/>
        </w:rPr>
        <w:t xml:space="preserve"> – </w:t>
      </w:r>
      <w:r w:rsidR="002D348A" w:rsidRPr="00CB0A68">
        <w:rPr>
          <w:color w:val="000000"/>
          <w:sz w:val="22"/>
          <w:szCs w:val="22"/>
        </w:rPr>
        <w:t>Bisween Sadi Ke Jadid Farsi Adab Par Islami Jamhuriya Ke Qayum Ke Asrat-Ek Jaiza. International Seminar on –Modern Persian literature during 20</w:t>
      </w:r>
      <w:r w:rsidR="002D348A" w:rsidRPr="00CB0A68">
        <w:rPr>
          <w:color w:val="000000"/>
          <w:sz w:val="22"/>
          <w:szCs w:val="22"/>
          <w:vertAlign w:val="superscript"/>
        </w:rPr>
        <w:t>th</w:t>
      </w:r>
      <w:r w:rsidR="002D348A" w:rsidRPr="00CB0A68">
        <w:rPr>
          <w:color w:val="000000"/>
          <w:sz w:val="22"/>
          <w:szCs w:val="22"/>
        </w:rPr>
        <w:t xml:space="preserve"> century, organized by the Department of Persian, AMU, Aligarh, 18-19 August, 2009.</w:t>
      </w:r>
    </w:p>
    <w:p w:rsidR="002D348A" w:rsidRPr="00CB0A68" w:rsidRDefault="00CF694A" w:rsidP="00F86E1C">
      <w:pPr>
        <w:numPr>
          <w:ilvl w:val="0"/>
          <w:numId w:val="6"/>
        </w:numPr>
        <w:ind w:hanging="720"/>
        <w:jc w:val="both"/>
        <w:rPr>
          <w:color w:val="000000"/>
          <w:sz w:val="22"/>
          <w:szCs w:val="22"/>
        </w:rPr>
      </w:pPr>
      <w:r>
        <w:rPr>
          <w:sz w:val="22"/>
          <w:szCs w:val="22"/>
        </w:rPr>
        <w:t>Presented a paper</w:t>
      </w:r>
      <w:r w:rsidRPr="00CB0A68">
        <w:rPr>
          <w:sz w:val="22"/>
          <w:szCs w:val="22"/>
        </w:rPr>
        <w:t xml:space="preserve"> – </w:t>
      </w:r>
      <w:r w:rsidR="002D348A" w:rsidRPr="00CB0A68">
        <w:rPr>
          <w:color w:val="000000"/>
          <w:sz w:val="22"/>
          <w:szCs w:val="22"/>
        </w:rPr>
        <w:t>1857 Par Maqalat by Khwaja Hasan Nizami - Ek Tarikhi Jaiza.  National Seminar on Khwaja Hasan Nizami’s works, organized by Khwaja Hasan Nizami Memorial Society, 6</w:t>
      </w:r>
      <w:r w:rsidR="002D348A" w:rsidRPr="00CB0A68">
        <w:rPr>
          <w:color w:val="000000"/>
          <w:sz w:val="22"/>
          <w:szCs w:val="22"/>
          <w:vertAlign w:val="superscript"/>
        </w:rPr>
        <w:t>th</w:t>
      </w:r>
      <w:r w:rsidR="002D348A" w:rsidRPr="00CB0A68">
        <w:rPr>
          <w:color w:val="000000"/>
          <w:sz w:val="22"/>
          <w:szCs w:val="22"/>
        </w:rPr>
        <w:t xml:space="preserve"> December, 2009, New Delhi. </w:t>
      </w:r>
    </w:p>
    <w:p w:rsidR="002D348A" w:rsidRPr="00CB0A68" w:rsidRDefault="00CF694A" w:rsidP="00F86E1C">
      <w:pPr>
        <w:numPr>
          <w:ilvl w:val="0"/>
          <w:numId w:val="6"/>
        </w:numPr>
        <w:ind w:hanging="720"/>
        <w:jc w:val="both"/>
        <w:rPr>
          <w:sz w:val="22"/>
          <w:szCs w:val="22"/>
        </w:rPr>
      </w:pPr>
      <w:r>
        <w:rPr>
          <w:sz w:val="22"/>
          <w:szCs w:val="22"/>
        </w:rPr>
        <w:t>Presented a paper</w:t>
      </w:r>
      <w:r w:rsidRPr="00CB0A68">
        <w:rPr>
          <w:sz w:val="22"/>
          <w:szCs w:val="22"/>
        </w:rPr>
        <w:t xml:space="preserve"> – </w:t>
      </w:r>
      <w:r w:rsidR="002D348A" w:rsidRPr="00CB0A68">
        <w:rPr>
          <w:sz w:val="22"/>
          <w:szCs w:val="22"/>
        </w:rPr>
        <w:t>Shaikh Sharfuddin Bu Ali Qalender’s Masnavi a source of Taswwwuf during 13</w:t>
      </w:r>
      <w:r w:rsidR="002D348A" w:rsidRPr="00CB0A68">
        <w:rPr>
          <w:sz w:val="22"/>
          <w:szCs w:val="22"/>
          <w:vertAlign w:val="superscript"/>
        </w:rPr>
        <w:t>th</w:t>
      </w:r>
      <w:r w:rsidR="002D348A" w:rsidRPr="00CB0A68">
        <w:rPr>
          <w:sz w:val="22"/>
          <w:szCs w:val="22"/>
        </w:rPr>
        <w:t xml:space="preserve"> Century.  International Seminar on – Persian Masnavi : Tradition and Dimentions, organized by Institute of Persian Research, AMU, Aligarh, 3-5 February, 2010.</w:t>
      </w:r>
    </w:p>
    <w:p w:rsidR="002D348A" w:rsidRPr="00CB0A68" w:rsidRDefault="00CF694A" w:rsidP="00F86E1C">
      <w:pPr>
        <w:numPr>
          <w:ilvl w:val="0"/>
          <w:numId w:val="6"/>
        </w:numPr>
        <w:ind w:hanging="720"/>
        <w:jc w:val="both"/>
        <w:rPr>
          <w:sz w:val="22"/>
          <w:szCs w:val="22"/>
        </w:rPr>
      </w:pPr>
      <w:r>
        <w:rPr>
          <w:sz w:val="22"/>
          <w:szCs w:val="22"/>
        </w:rPr>
        <w:t>Presented a paper</w:t>
      </w:r>
      <w:r w:rsidRPr="00CB0A68">
        <w:rPr>
          <w:sz w:val="22"/>
          <w:szCs w:val="22"/>
        </w:rPr>
        <w:t xml:space="preserve"> – </w:t>
      </w:r>
      <w:r w:rsidR="002D348A" w:rsidRPr="00CB0A68">
        <w:rPr>
          <w:sz w:val="22"/>
          <w:szCs w:val="22"/>
        </w:rPr>
        <w:t>Sufi contribution to composite culture with special reference to Amir Khusrau.  International Seminar on the contribution of Amir Khusrau to the composite culture of India, organized by Chair for Islamic Studies and Research, University of Calicut, Calicut, 9-10 Feb, 2010.</w:t>
      </w:r>
    </w:p>
    <w:p w:rsidR="002D348A" w:rsidRPr="00CB0A68" w:rsidRDefault="00CF694A" w:rsidP="00F86E1C">
      <w:pPr>
        <w:numPr>
          <w:ilvl w:val="0"/>
          <w:numId w:val="6"/>
        </w:numPr>
        <w:ind w:hanging="720"/>
        <w:jc w:val="both"/>
        <w:rPr>
          <w:sz w:val="22"/>
          <w:szCs w:val="22"/>
        </w:rPr>
      </w:pPr>
      <w:r>
        <w:rPr>
          <w:sz w:val="22"/>
          <w:szCs w:val="22"/>
        </w:rPr>
        <w:lastRenderedPageBreak/>
        <w:t>Presented a paper</w:t>
      </w:r>
      <w:r w:rsidRPr="00CB0A68">
        <w:rPr>
          <w:sz w:val="22"/>
          <w:szCs w:val="22"/>
        </w:rPr>
        <w:t xml:space="preserve"> – </w:t>
      </w:r>
      <w:r w:rsidR="002D348A" w:rsidRPr="00CB0A68">
        <w:rPr>
          <w:sz w:val="22"/>
          <w:szCs w:val="22"/>
        </w:rPr>
        <w:t>Shaikh Sharfuddin Bu Ali Qalander’s contribution for making Panipat a Centre of Sufism during 13</w:t>
      </w:r>
      <w:r w:rsidR="002D348A" w:rsidRPr="00CB0A68">
        <w:rPr>
          <w:sz w:val="22"/>
          <w:szCs w:val="22"/>
          <w:vertAlign w:val="superscript"/>
        </w:rPr>
        <w:t>th</w:t>
      </w:r>
      <w:r w:rsidR="002D348A" w:rsidRPr="00CB0A68">
        <w:rPr>
          <w:sz w:val="22"/>
          <w:szCs w:val="22"/>
        </w:rPr>
        <w:t xml:space="preserve"> Century, International Seminar on Mysticism in World  Religions, organized by Centre for the Study of Comparative Religion and Civilizations, Jamia Millia Islamia, New Delhi, on 17</w:t>
      </w:r>
      <w:r w:rsidR="002D348A" w:rsidRPr="00CB0A68">
        <w:rPr>
          <w:sz w:val="22"/>
          <w:szCs w:val="22"/>
          <w:vertAlign w:val="superscript"/>
        </w:rPr>
        <w:t>th</w:t>
      </w:r>
      <w:r w:rsidR="002D348A" w:rsidRPr="00CB0A68">
        <w:rPr>
          <w:sz w:val="22"/>
          <w:szCs w:val="22"/>
        </w:rPr>
        <w:t xml:space="preserve"> &amp; 18</w:t>
      </w:r>
      <w:r w:rsidR="002D348A" w:rsidRPr="00CB0A68">
        <w:rPr>
          <w:sz w:val="22"/>
          <w:szCs w:val="22"/>
          <w:vertAlign w:val="superscript"/>
        </w:rPr>
        <w:t>th</w:t>
      </w:r>
      <w:r w:rsidR="002D348A" w:rsidRPr="00CB0A68">
        <w:rPr>
          <w:sz w:val="22"/>
          <w:szCs w:val="22"/>
        </w:rPr>
        <w:t xml:space="preserve"> February, 2010. </w:t>
      </w:r>
    </w:p>
    <w:p w:rsidR="002D348A" w:rsidRPr="00CB0A68" w:rsidRDefault="00CF694A" w:rsidP="00F86E1C">
      <w:pPr>
        <w:numPr>
          <w:ilvl w:val="0"/>
          <w:numId w:val="6"/>
        </w:numPr>
        <w:ind w:hanging="720"/>
        <w:jc w:val="both"/>
        <w:rPr>
          <w:sz w:val="22"/>
          <w:szCs w:val="22"/>
        </w:rPr>
      </w:pPr>
      <w:r>
        <w:rPr>
          <w:sz w:val="22"/>
          <w:szCs w:val="22"/>
        </w:rPr>
        <w:t>Presented a paper</w:t>
      </w:r>
      <w:r w:rsidRPr="00CB0A68">
        <w:rPr>
          <w:sz w:val="22"/>
          <w:szCs w:val="22"/>
        </w:rPr>
        <w:t xml:space="preserve"> – </w:t>
      </w:r>
      <w:r w:rsidR="002D348A" w:rsidRPr="00CB0A68">
        <w:rPr>
          <w:sz w:val="22"/>
          <w:szCs w:val="22"/>
        </w:rPr>
        <w:t>Islami Pur Aman Zindagi Ki Khanqahon Ke Zareye Nashr-O-Ishaat- Shaikh Najibuddin Ki-Adabul Muridin Ke Hawale Se, International Seminar organized by Al –Mustafa University, Iran, 6</w:t>
      </w:r>
      <w:r w:rsidR="002D348A" w:rsidRPr="00CB0A68">
        <w:rPr>
          <w:sz w:val="22"/>
          <w:szCs w:val="22"/>
          <w:vertAlign w:val="superscript"/>
        </w:rPr>
        <w:t>th</w:t>
      </w:r>
      <w:r w:rsidR="002D348A" w:rsidRPr="00CB0A68">
        <w:rPr>
          <w:sz w:val="22"/>
          <w:szCs w:val="22"/>
        </w:rPr>
        <w:t xml:space="preserve"> &amp; 7</w:t>
      </w:r>
      <w:r w:rsidR="002D348A" w:rsidRPr="00CB0A68">
        <w:rPr>
          <w:sz w:val="22"/>
          <w:szCs w:val="22"/>
          <w:vertAlign w:val="superscript"/>
        </w:rPr>
        <w:t>th</w:t>
      </w:r>
      <w:r w:rsidR="002D348A" w:rsidRPr="00CB0A68">
        <w:rPr>
          <w:sz w:val="22"/>
          <w:szCs w:val="22"/>
        </w:rPr>
        <w:t xml:space="preserve"> March, 2010. </w:t>
      </w:r>
    </w:p>
    <w:p w:rsidR="002D348A" w:rsidRPr="00CB0A68" w:rsidRDefault="00CF694A" w:rsidP="00F86E1C">
      <w:pPr>
        <w:numPr>
          <w:ilvl w:val="0"/>
          <w:numId w:val="6"/>
        </w:numPr>
        <w:ind w:hanging="720"/>
        <w:jc w:val="both"/>
        <w:rPr>
          <w:sz w:val="22"/>
          <w:szCs w:val="22"/>
        </w:rPr>
      </w:pPr>
      <w:r>
        <w:rPr>
          <w:sz w:val="22"/>
          <w:szCs w:val="22"/>
        </w:rPr>
        <w:t>Presented a paper</w:t>
      </w:r>
      <w:r w:rsidRPr="00CB0A68">
        <w:rPr>
          <w:sz w:val="22"/>
          <w:szCs w:val="22"/>
        </w:rPr>
        <w:t xml:space="preserve"> – </w:t>
      </w:r>
      <w:r w:rsidR="002D348A" w:rsidRPr="00CB0A68">
        <w:rPr>
          <w:sz w:val="22"/>
          <w:szCs w:val="22"/>
        </w:rPr>
        <w:t>Mir Saiyid Ali Hamedani’s emphasis on governance: An analysis, in an International Seminar organized by Poona College, Pune, 10</w:t>
      </w:r>
      <w:r w:rsidR="002D348A" w:rsidRPr="00CB0A68">
        <w:rPr>
          <w:sz w:val="22"/>
          <w:szCs w:val="22"/>
          <w:vertAlign w:val="superscript"/>
        </w:rPr>
        <w:t>th</w:t>
      </w:r>
      <w:r w:rsidR="002D348A" w:rsidRPr="00CB0A68">
        <w:rPr>
          <w:sz w:val="22"/>
          <w:szCs w:val="22"/>
        </w:rPr>
        <w:t xml:space="preserve"> March, 2010.</w:t>
      </w:r>
    </w:p>
    <w:p w:rsidR="002D348A" w:rsidRPr="00CB0A68" w:rsidRDefault="00CF694A" w:rsidP="00F86E1C">
      <w:pPr>
        <w:numPr>
          <w:ilvl w:val="0"/>
          <w:numId w:val="6"/>
        </w:numPr>
        <w:ind w:hanging="720"/>
        <w:jc w:val="both"/>
        <w:rPr>
          <w:sz w:val="22"/>
          <w:szCs w:val="22"/>
        </w:rPr>
      </w:pPr>
      <w:r>
        <w:rPr>
          <w:sz w:val="22"/>
          <w:szCs w:val="22"/>
        </w:rPr>
        <w:t>Presented a paper</w:t>
      </w:r>
      <w:r w:rsidRPr="00CB0A68">
        <w:rPr>
          <w:sz w:val="22"/>
          <w:szCs w:val="22"/>
        </w:rPr>
        <w:t xml:space="preserve"> – </w:t>
      </w:r>
      <w:r w:rsidR="002D348A" w:rsidRPr="00CB0A68">
        <w:rPr>
          <w:sz w:val="22"/>
          <w:szCs w:val="22"/>
        </w:rPr>
        <w:t>Monuments of Shahjahanbad as reflected through Sairul Manazil, International Seminar organized by the Department of Persian, University of Delhi, Delhi, 12-14 March, 2010.</w:t>
      </w:r>
    </w:p>
    <w:p w:rsidR="002D348A" w:rsidRPr="00CB0A68" w:rsidRDefault="00CF694A" w:rsidP="00F86E1C">
      <w:pPr>
        <w:numPr>
          <w:ilvl w:val="0"/>
          <w:numId w:val="6"/>
        </w:numPr>
        <w:ind w:hanging="720"/>
        <w:rPr>
          <w:sz w:val="22"/>
          <w:szCs w:val="22"/>
        </w:rPr>
      </w:pPr>
      <w:r>
        <w:rPr>
          <w:sz w:val="22"/>
          <w:szCs w:val="22"/>
        </w:rPr>
        <w:t>Presented a paper</w:t>
      </w:r>
      <w:r w:rsidRPr="00CB0A68">
        <w:rPr>
          <w:sz w:val="22"/>
          <w:szCs w:val="22"/>
        </w:rPr>
        <w:t xml:space="preserve"> – </w:t>
      </w:r>
      <w:r w:rsidR="002D348A" w:rsidRPr="00CB0A68">
        <w:rPr>
          <w:sz w:val="22"/>
          <w:szCs w:val="22"/>
        </w:rPr>
        <w:t>Composite culture  as refelected in Mughal monuments, National Seminar organised by the Centre of Advanced Study in History, AMU,</w:t>
      </w:r>
      <w:r>
        <w:rPr>
          <w:sz w:val="22"/>
          <w:szCs w:val="22"/>
        </w:rPr>
        <w:t xml:space="preserve"> Aligarh, 6-8 April, 2010.</w:t>
      </w:r>
      <w:r w:rsidR="002D348A" w:rsidRPr="00CB0A68">
        <w:rPr>
          <w:sz w:val="22"/>
          <w:szCs w:val="22"/>
        </w:rPr>
        <w:t xml:space="preserve">Chaired one academic session of this seminar. </w:t>
      </w:r>
    </w:p>
    <w:p w:rsidR="002D348A" w:rsidRPr="00CB0A68" w:rsidRDefault="00C94D21" w:rsidP="00F86E1C">
      <w:pPr>
        <w:numPr>
          <w:ilvl w:val="0"/>
          <w:numId w:val="6"/>
        </w:numPr>
        <w:ind w:hanging="720"/>
        <w:jc w:val="both"/>
        <w:rPr>
          <w:sz w:val="22"/>
          <w:szCs w:val="22"/>
        </w:rPr>
      </w:pPr>
      <w:r>
        <w:rPr>
          <w:sz w:val="22"/>
          <w:szCs w:val="22"/>
        </w:rPr>
        <w:t>Presented a paper</w:t>
      </w:r>
      <w:r w:rsidRPr="00CB0A68">
        <w:rPr>
          <w:sz w:val="22"/>
          <w:szCs w:val="22"/>
        </w:rPr>
        <w:t xml:space="preserve"> – </w:t>
      </w:r>
      <w:r w:rsidR="002D348A" w:rsidRPr="00CB0A68">
        <w:rPr>
          <w:sz w:val="22"/>
          <w:szCs w:val="22"/>
        </w:rPr>
        <w:t>Akbar’s policy of Sulh-i-Kul and its impact on the Mughal empire during 16</w:t>
      </w:r>
      <w:r w:rsidR="002D348A" w:rsidRPr="00CB0A68">
        <w:rPr>
          <w:sz w:val="22"/>
          <w:szCs w:val="22"/>
          <w:vertAlign w:val="superscript"/>
        </w:rPr>
        <w:t>th</w:t>
      </w:r>
      <w:r w:rsidR="002D348A" w:rsidRPr="00CB0A68">
        <w:rPr>
          <w:sz w:val="22"/>
          <w:szCs w:val="22"/>
        </w:rPr>
        <w:t xml:space="preserve"> century, International Seminar on “Justice, Peace : A common universal discourse” organised by Indo-Iran Society, Delhi 11</w:t>
      </w:r>
      <w:r w:rsidR="002D348A" w:rsidRPr="00CB0A68">
        <w:rPr>
          <w:sz w:val="22"/>
          <w:szCs w:val="22"/>
          <w:vertAlign w:val="superscript"/>
        </w:rPr>
        <w:t>th</w:t>
      </w:r>
      <w:r w:rsidR="002D348A" w:rsidRPr="00CB0A68">
        <w:rPr>
          <w:sz w:val="22"/>
          <w:szCs w:val="22"/>
        </w:rPr>
        <w:t xml:space="preserve"> &amp; 12</w:t>
      </w:r>
      <w:r w:rsidR="002D348A" w:rsidRPr="00CB0A68">
        <w:rPr>
          <w:sz w:val="22"/>
          <w:szCs w:val="22"/>
          <w:vertAlign w:val="superscript"/>
        </w:rPr>
        <w:t>th</w:t>
      </w:r>
      <w:r w:rsidR="002D348A" w:rsidRPr="00CB0A68">
        <w:rPr>
          <w:sz w:val="22"/>
          <w:szCs w:val="22"/>
        </w:rPr>
        <w:t xml:space="preserve"> April, 2010.</w:t>
      </w:r>
    </w:p>
    <w:p w:rsidR="002D348A" w:rsidRPr="00CB0A68" w:rsidRDefault="00C94D21" w:rsidP="00F86E1C">
      <w:pPr>
        <w:numPr>
          <w:ilvl w:val="0"/>
          <w:numId w:val="6"/>
        </w:numPr>
        <w:ind w:hanging="720"/>
        <w:rPr>
          <w:sz w:val="22"/>
          <w:szCs w:val="22"/>
        </w:rPr>
      </w:pPr>
      <w:r>
        <w:rPr>
          <w:sz w:val="22"/>
          <w:szCs w:val="22"/>
        </w:rPr>
        <w:t>Presented a paper</w:t>
      </w:r>
      <w:r w:rsidRPr="00CB0A68">
        <w:rPr>
          <w:sz w:val="22"/>
          <w:szCs w:val="22"/>
        </w:rPr>
        <w:t xml:space="preserve"> – </w:t>
      </w:r>
      <w:r w:rsidR="002D348A" w:rsidRPr="00CB0A68">
        <w:rPr>
          <w:sz w:val="22"/>
          <w:szCs w:val="22"/>
        </w:rPr>
        <w:t>Contribution of Turkish Sultans for the development of architecture in Delhi, in the XVIth International Conference organized by TIKA, at Ankara, Turkey w.e.f. 20</w:t>
      </w:r>
      <w:r w:rsidR="002D348A" w:rsidRPr="00CB0A68">
        <w:rPr>
          <w:sz w:val="22"/>
          <w:szCs w:val="22"/>
          <w:vertAlign w:val="superscript"/>
        </w:rPr>
        <w:t>th</w:t>
      </w:r>
      <w:r w:rsidR="002D348A" w:rsidRPr="00CB0A68">
        <w:rPr>
          <w:sz w:val="22"/>
          <w:szCs w:val="22"/>
        </w:rPr>
        <w:t xml:space="preserve"> to 24</w:t>
      </w:r>
      <w:r w:rsidR="002D348A" w:rsidRPr="00CB0A68">
        <w:rPr>
          <w:sz w:val="22"/>
          <w:szCs w:val="22"/>
          <w:vertAlign w:val="superscript"/>
        </w:rPr>
        <w:t>th</w:t>
      </w:r>
      <w:r w:rsidR="002D348A" w:rsidRPr="00CB0A68">
        <w:rPr>
          <w:sz w:val="22"/>
          <w:szCs w:val="22"/>
        </w:rPr>
        <w:t xml:space="preserve"> September, 2010.</w:t>
      </w:r>
    </w:p>
    <w:p w:rsidR="002D348A" w:rsidRPr="00CB0A68" w:rsidRDefault="00C94D21" w:rsidP="00F86E1C">
      <w:pPr>
        <w:numPr>
          <w:ilvl w:val="0"/>
          <w:numId w:val="6"/>
        </w:numPr>
        <w:ind w:hanging="720"/>
        <w:jc w:val="both"/>
        <w:rPr>
          <w:sz w:val="22"/>
          <w:szCs w:val="22"/>
        </w:rPr>
      </w:pPr>
      <w:r>
        <w:rPr>
          <w:sz w:val="22"/>
          <w:szCs w:val="22"/>
        </w:rPr>
        <w:t>Presented a paper</w:t>
      </w:r>
      <w:r w:rsidRPr="00CB0A68">
        <w:rPr>
          <w:sz w:val="22"/>
          <w:szCs w:val="22"/>
        </w:rPr>
        <w:t xml:space="preserve"> – </w:t>
      </w:r>
      <w:r w:rsidR="002D348A" w:rsidRPr="00CB0A68">
        <w:rPr>
          <w:sz w:val="22"/>
          <w:szCs w:val="22"/>
        </w:rPr>
        <w:t xml:space="preserve">Ahad-i-Wusta Mein Mashraqi Kitab Khano Ki Virasat – Ek Mutaliya. International Seminar on “Persian &amp; Arabic Manuscripts in India: National Textual Heritage of Composite Culture” organized by the Department of Persian, University of Delhi, Delhi, from 9-11, December, 2010. </w:t>
      </w:r>
    </w:p>
    <w:p w:rsidR="002D348A" w:rsidRPr="00CB0A68" w:rsidRDefault="002D348A" w:rsidP="00F86E1C">
      <w:pPr>
        <w:numPr>
          <w:ilvl w:val="0"/>
          <w:numId w:val="6"/>
        </w:numPr>
        <w:ind w:right="-23" w:hanging="720"/>
        <w:jc w:val="both"/>
        <w:rPr>
          <w:sz w:val="22"/>
          <w:szCs w:val="22"/>
        </w:rPr>
      </w:pPr>
      <w:r w:rsidRPr="00CB0A68">
        <w:rPr>
          <w:sz w:val="22"/>
          <w:szCs w:val="22"/>
        </w:rPr>
        <w:t>Presented a paper- Saiyid Jalauddin Jahanain Jahangasht’s Musafir Nama : A travel account of 14</w:t>
      </w:r>
      <w:r w:rsidRPr="00CB0A68">
        <w:rPr>
          <w:sz w:val="22"/>
          <w:szCs w:val="22"/>
          <w:vertAlign w:val="superscript"/>
        </w:rPr>
        <w:t>th</w:t>
      </w:r>
      <w:r w:rsidRPr="00CB0A68">
        <w:rPr>
          <w:sz w:val="22"/>
          <w:szCs w:val="22"/>
        </w:rPr>
        <w:t xml:space="preserve"> Century, in a National Seminar on “Indian Travelogues’ Accounts on the History and Culture of Arabian Peninsula” organized by Embassy of Saudi Arabia, New Delhi, 22-23 January, 2011. </w:t>
      </w:r>
    </w:p>
    <w:p w:rsidR="002D348A" w:rsidRPr="00CB0A68" w:rsidRDefault="00C94D21" w:rsidP="00F86E1C">
      <w:pPr>
        <w:numPr>
          <w:ilvl w:val="0"/>
          <w:numId w:val="6"/>
        </w:numPr>
        <w:ind w:right="-23" w:hanging="720"/>
        <w:jc w:val="both"/>
        <w:rPr>
          <w:sz w:val="22"/>
          <w:szCs w:val="22"/>
        </w:rPr>
      </w:pPr>
      <w:r>
        <w:rPr>
          <w:sz w:val="22"/>
          <w:szCs w:val="22"/>
        </w:rPr>
        <w:t>Presented a paper</w:t>
      </w:r>
      <w:r w:rsidRPr="00CB0A68">
        <w:rPr>
          <w:sz w:val="22"/>
          <w:szCs w:val="22"/>
        </w:rPr>
        <w:t xml:space="preserve"> – </w:t>
      </w:r>
      <w:r w:rsidR="002D348A" w:rsidRPr="00CB0A68">
        <w:rPr>
          <w:color w:val="000000"/>
          <w:sz w:val="22"/>
          <w:szCs w:val="22"/>
        </w:rPr>
        <w:t>The tragedy of Karbala and its impact on society and culture of India, International Seminar on “Ashura in the International Arena”, organized by Al-Mustafa International University, Qom, Iran, 1</w:t>
      </w:r>
      <w:r w:rsidR="002D348A" w:rsidRPr="00CB0A68">
        <w:rPr>
          <w:color w:val="000000"/>
          <w:sz w:val="22"/>
          <w:szCs w:val="22"/>
          <w:vertAlign w:val="superscript"/>
        </w:rPr>
        <w:t>st</w:t>
      </w:r>
      <w:r w:rsidR="002D348A" w:rsidRPr="00CB0A68">
        <w:rPr>
          <w:color w:val="000000"/>
          <w:sz w:val="22"/>
          <w:szCs w:val="22"/>
        </w:rPr>
        <w:t xml:space="preserve"> to 6</w:t>
      </w:r>
      <w:r w:rsidR="002D348A" w:rsidRPr="00CB0A68">
        <w:rPr>
          <w:color w:val="000000"/>
          <w:sz w:val="22"/>
          <w:szCs w:val="22"/>
          <w:vertAlign w:val="superscript"/>
        </w:rPr>
        <w:t>th</w:t>
      </w:r>
      <w:r w:rsidR="002D348A" w:rsidRPr="00CB0A68">
        <w:rPr>
          <w:color w:val="000000"/>
          <w:sz w:val="22"/>
          <w:szCs w:val="22"/>
        </w:rPr>
        <w:t xml:space="preserve"> March, 2011. </w:t>
      </w:r>
    </w:p>
    <w:p w:rsidR="002D348A" w:rsidRPr="00CB0A68" w:rsidRDefault="00C94D21" w:rsidP="00F86E1C">
      <w:pPr>
        <w:numPr>
          <w:ilvl w:val="0"/>
          <w:numId w:val="6"/>
        </w:numPr>
        <w:ind w:hanging="720"/>
        <w:jc w:val="both"/>
        <w:rPr>
          <w:sz w:val="22"/>
          <w:szCs w:val="22"/>
        </w:rPr>
      </w:pPr>
      <w:r>
        <w:rPr>
          <w:sz w:val="22"/>
          <w:szCs w:val="22"/>
        </w:rPr>
        <w:t>Presented a paper</w:t>
      </w:r>
      <w:r w:rsidRPr="00CB0A68">
        <w:rPr>
          <w:sz w:val="22"/>
          <w:szCs w:val="22"/>
        </w:rPr>
        <w:t xml:space="preserve"> – </w:t>
      </w:r>
      <w:r w:rsidR="002D348A" w:rsidRPr="00CB0A68">
        <w:rPr>
          <w:sz w:val="22"/>
          <w:szCs w:val="22"/>
        </w:rPr>
        <w:t>British scholars contribution for the editing and translation of Persian sources during the 19</w:t>
      </w:r>
      <w:r w:rsidR="002D348A" w:rsidRPr="00CB0A68">
        <w:rPr>
          <w:sz w:val="22"/>
          <w:szCs w:val="22"/>
          <w:vertAlign w:val="superscript"/>
        </w:rPr>
        <w:t>th</w:t>
      </w:r>
      <w:r w:rsidR="002D348A" w:rsidRPr="00CB0A68">
        <w:rPr>
          <w:sz w:val="22"/>
          <w:szCs w:val="22"/>
        </w:rPr>
        <w:t xml:space="preserve"> and 1</w:t>
      </w:r>
      <w:r w:rsidR="002D348A" w:rsidRPr="00CB0A68">
        <w:rPr>
          <w:sz w:val="22"/>
          <w:szCs w:val="22"/>
          <w:vertAlign w:val="superscript"/>
        </w:rPr>
        <w:t>st</w:t>
      </w:r>
      <w:r w:rsidR="002D348A" w:rsidRPr="00CB0A68">
        <w:rPr>
          <w:sz w:val="22"/>
          <w:szCs w:val="22"/>
        </w:rPr>
        <w:t xml:space="preserve"> Quarter of 20</w:t>
      </w:r>
      <w:r w:rsidR="002D348A" w:rsidRPr="00CB0A68">
        <w:rPr>
          <w:sz w:val="22"/>
          <w:szCs w:val="22"/>
          <w:vertAlign w:val="superscript"/>
        </w:rPr>
        <w:t>th</w:t>
      </w:r>
      <w:r w:rsidR="002D348A" w:rsidRPr="00CB0A68">
        <w:rPr>
          <w:sz w:val="22"/>
          <w:szCs w:val="22"/>
        </w:rPr>
        <w:t xml:space="preserve"> Century, in a National Seminar organized by the Centre of Advance Study in History, AMU, Aligarh, 12-14 March, 2011. </w:t>
      </w:r>
    </w:p>
    <w:p w:rsidR="002D348A" w:rsidRPr="00CB0A68" w:rsidRDefault="00C94D21" w:rsidP="00F86E1C">
      <w:pPr>
        <w:numPr>
          <w:ilvl w:val="0"/>
          <w:numId w:val="6"/>
        </w:numPr>
        <w:ind w:hanging="720"/>
        <w:rPr>
          <w:sz w:val="22"/>
          <w:szCs w:val="22"/>
        </w:rPr>
      </w:pPr>
      <w:r>
        <w:rPr>
          <w:sz w:val="22"/>
          <w:szCs w:val="22"/>
        </w:rPr>
        <w:t>Presented a paper</w:t>
      </w:r>
      <w:r w:rsidRPr="00CB0A68">
        <w:rPr>
          <w:sz w:val="22"/>
          <w:szCs w:val="22"/>
        </w:rPr>
        <w:t xml:space="preserve"> – </w:t>
      </w:r>
      <w:r w:rsidR="002D348A" w:rsidRPr="00CB0A68">
        <w:rPr>
          <w:sz w:val="22"/>
          <w:szCs w:val="22"/>
        </w:rPr>
        <w:t xml:space="preserve">Architecture as a source of History in a National Seminar organized by the Centre of Advance Study in History, AMU, Aligarh, 12-14 March, 2011. </w:t>
      </w:r>
    </w:p>
    <w:p w:rsidR="002D348A" w:rsidRPr="00CB0A68" w:rsidRDefault="00C94D21" w:rsidP="00F86E1C">
      <w:pPr>
        <w:numPr>
          <w:ilvl w:val="0"/>
          <w:numId w:val="6"/>
        </w:numPr>
        <w:ind w:hanging="720"/>
        <w:rPr>
          <w:sz w:val="22"/>
          <w:szCs w:val="22"/>
        </w:rPr>
      </w:pPr>
      <w:r>
        <w:rPr>
          <w:sz w:val="22"/>
          <w:szCs w:val="22"/>
        </w:rPr>
        <w:t>Presented a paper</w:t>
      </w:r>
      <w:r w:rsidRPr="00CB0A68">
        <w:rPr>
          <w:sz w:val="22"/>
          <w:szCs w:val="22"/>
        </w:rPr>
        <w:t xml:space="preserve"> – </w:t>
      </w:r>
      <w:r w:rsidR="002D348A" w:rsidRPr="00CB0A68">
        <w:rPr>
          <w:sz w:val="22"/>
          <w:szCs w:val="22"/>
        </w:rPr>
        <w:t>Hazrat Nizamuddin Aulia’s Fawaidual Fuad : A historical analysis in a National Seminar organized by Khwaja Hasan Nizami Memorial Society, New Delhi, 23</w:t>
      </w:r>
      <w:r w:rsidR="002D348A" w:rsidRPr="00CB0A68">
        <w:rPr>
          <w:sz w:val="22"/>
          <w:szCs w:val="22"/>
          <w:vertAlign w:val="superscript"/>
        </w:rPr>
        <w:t>rd</w:t>
      </w:r>
      <w:r w:rsidR="002D348A" w:rsidRPr="00CB0A68">
        <w:rPr>
          <w:sz w:val="22"/>
          <w:szCs w:val="22"/>
        </w:rPr>
        <w:t xml:space="preserve"> March, 2011.  </w:t>
      </w:r>
    </w:p>
    <w:p w:rsidR="002D348A" w:rsidRPr="00CB0A68" w:rsidRDefault="00C94D21" w:rsidP="00F86E1C">
      <w:pPr>
        <w:numPr>
          <w:ilvl w:val="0"/>
          <w:numId w:val="6"/>
        </w:numPr>
        <w:ind w:hanging="720"/>
        <w:rPr>
          <w:sz w:val="22"/>
          <w:szCs w:val="22"/>
        </w:rPr>
      </w:pPr>
      <w:r>
        <w:rPr>
          <w:sz w:val="22"/>
          <w:szCs w:val="22"/>
        </w:rPr>
        <w:t>Presented a paper</w:t>
      </w:r>
      <w:r w:rsidRPr="00CB0A68">
        <w:rPr>
          <w:sz w:val="22"/>
          <w:szCs w:val="22"/>
        </w:rPr>
        <w:t xml:space="preserve"> – </w:t>
      </w:r>
      <w:r w:rsidR="002D348A" w:rsidRPr="00CB0A68">
        <w:rPr>
          <w:sz w:val="22"/>
          <w:szCs w:val="22"/>
        </w:rPr>
        <w:t>Shah Waliullah’s contribution for the development of Persian Language in India.  National Seminar organized by Shah Waliullah Institute, Delhi, 28-30</w:t>
      </w:r>
      <w:r w:rsidR="002D348A" w:rsidRPr="00CB0A68">
        <w:rPr>
          <w:sz w:val="22"/>
          <w:szCs w:val="22"/>
          <w:vertAlign w:val="superscript"/>
        </w:rPr>
        <w:t>th</w:t>
      </w:r>
      <w:r w:rsidR="002D348A" w:rsidRPr="00CB0A68">
        <w:rPr>
          <w:sz w:val="22"/>
          <w:szCs w:val="22"/>
        </w:rPr>
        <w:t xml:space="preserve"> April, 2011.</w:t>
      </w:r>
    </w:p>
    <w:p w:rsidR="002D348A" w:rsidRPr="00CB0A68" w:rsidRDefault="00C94D21" w:rsidP="00F86E1C">
      <w:pPr>
        <w:numPr>
          <w:ilvl w:val="0"/>
          <w:numId w:val="6"/>
        </w:numPr>
        <w:ind w:hanging="720"/>
        <w:rPr>
          <w:sz w:val="22"/>
          <w:szCs w:val="22"/>
        </w:rPr>
      </w:pPr>
      <w:r>
        <w:rPr>
          <w:sz w:val="22"/>
          <w:szCs w:val="22"/>
        </w:rPr>
        <w:t>Presented a paper</w:t>
      </w:r>
      <w:r w:rsidRPr="00CB0A68">
        <w:rPr>
          <w:sz w:val="22"/>
          <w:szCs w:val="22"/>
        </w:rPr>
        <w:t xml:space="preserve"> – </w:t>
      </w:r>
      <w:r w:rsidR="002D348A" w:rsidRPr="00CB0A68">
        <w:rPr>
          <w:sz w:val="22"/>
          <w:szCs w:val="22"/>
        </w:rPr>
        <w:t>Shaheed Mutahari’s-Samaj Aur Tarikh, a historical review. National Seminar organized by Shaheed Mutahri Society, Delhi, 30</w:t>
      </w:r>
      <w:r w:rsidR="002D348A" w:rsidRPr="00CB0A68">
        <w:rPr>
          <w:sz w:val="22"/>
          <w:szCs w:val="22"/>
          <w:vertAlign w:val="superscript"/>
        </w:rPr>
        <w:t>th</w:t>
      </w:r>
      <w:r w:rsidR="002D348A" w:rsidRPr="00CB0A68">
        <w:rPr>
          <w:sz w:val="22"/>
          <w:szCs w:val="22"/>
        </w:rPr>
        <w:t xml:space="preserve"> April, 2011.</w:t>
      </w:r>
    </w:p>
    <w:p w:rsidR="002D348A" w:rsidRPr="00CB0A68" w:rsidRDefault="00C94D21" w:rsidP="00F86E1C">
      <w:pPr>
        <w:numPr>
          <w:ilvl w:val="0"/>
          <w:numId w:val="6"/>
        </w:numPr>
        <w:ind w:hanging="720"/>
        <w:rPr>
          <w:sz w:val="22"/>
          <w:szCs w:val="22"/>
        </w:rPr>
      </w:pPr>
      <w:r>
        <w:rPr>
          <w:sz w:val="22"/>
          <w:szCs w:val="22"/>
        </w:rPr>
        <w:t>Presented a paper</w:t>
      </w:r>
      <w:r w:rsidRPr="00CB0A68">
        <w:rPr>
          <w:sz w:val="22"/>
          <w:szCs w:val="22"/>
        </w:rPr>
        <w:t xml:space="preserve"> – </w:t>
      </w:r>
      <w:r w:rsidR="002D348A" w:rsidRPr="00CB0A68">
        <w:rPr>
          <w:sz w:val="22"/>
          <w:szCs w:val="22"/>
        </w:rPr>
        <w:t>Safvid Persia as reflected in Jauhar Aftabchi’s Memoirs-Tazkiratul waqiat 1543-1545; A Historical Analysis. International Seminar on ‘ Memoirs and History-Exploring New Dimesions organized by the Department of History, University of North Bengal, (W.B.), from 23</w:t>
      </w:r>
      <w:r w:rsidR="002D348A" w:rsidRPr="00CB0A68">
        <w:rPr>
          <w:sz w:val="22"/>
          <w:szCs w:val="22"/>
          <w:vertAlign w:val="superscript"/>
        </w:rPr>
        <w:t>rd</w:t>
      </w:r>
      <w:r w:rsidR="002D348A" w:rsidRPr="00CB0A68">
        <w:rPr>
          <w:sz w:val="22"/>
          <w:szCs w:val="22"/>
        </w:rPr>
        <w:t xml:space="preserve"> to 25</w:t>
      </w:r>
      <w:r w:rsidR="002D348A" w:rsidRPr="00CB0A68">
        <w:rPr>
          <w:sz w:val="22"/>
          <w:szCs w:val="22"/>
          <w:vertAlign w:val="superscript"/>
        </w:rPr>
        <w:t>th</w:t>
      </w:r>
      <w:r w:rsidR="002D348A" w:rsidRPr="00CB0A68">
        <w:rPr>
          <w:sz w:val="22"/>
          <w:szCs w:val="22"/>
        </w:rPr>
        <w:t xml:space="preserve"> May, 2011.</w:t>
      </w:r>
    </w:p>
    <w:p w:rsidR="002D348A" w:rsidRPr="00CB0A68" w:rsidRDefault="00C94D21" w:rsidP="00F86E1C">
      <w:pPr>
        <w:numPr>
          <w:ilvl w:val="0"/>
          <w:numId w:val="6"/>
        </w:numPr>
        <w:ind w:hanging="720"/>
        <w:rPr>
          <w:sz w:val="22"/>
          <w:szCs w:val="22"/>
        </w:rPr>
      </w:pPr>
      <w:r>
        <w:rPr>
          <w:sz w:val="22"/>
          <w:szCs w:val="22"/>
        </w:rPr>
        <w:t>Presented a paper</w:t>
      </w:r>
      <w:r w:rsidRPr="00CB0A68">
        <w:rPr>
          <w:sz w:val="22"/>
          <w:szCs w:val="22"/>
        </w:rPr>
        <w:t xml:space="preserve"> – </w:t>
      </w:r>
      <w:r w:rsidR="002D348A" w:rsidRPr="00CB0A68">
        <w:rPr>
          <w:sz w:val="22"/>
          <w:szCs w:val="22"/>
        </w:rPr>
        <w:t>‘Persian Ghazal’s impact on Mughal Monuments’ International Conference on Islamic Arts &amp; Architecture organized by Faculty of Architecture &amp; Ekistics, Jamia Millia Islamia, New Delhi from 11</w:t>
      </w:r>
      <w:r w:rsidR="002D348A" w:rsidRPr="00CB0A68">
        <w:rPr>
          <w:sz w:val="22"/>
          <w:szCs w:val="22"/>
          <w:vertAlign w:val="superscript"/>
        </w:rPr>
        <w:t>th</w:t>
      </w:r>
      <w:r w:rsidR="002D348A" w:rsidRPr="00CB0A68">
        <w:rPr>
          <w:sz w:val="22"/>
          <w:szCs w:val="22"/>
        </w:rPr>
        <w:t xml:space="preserve"> to 13</w:t>
      </w:r>
      <w:r w:rsidR="002D348A" w:rsidRPr="00CB0A68">
        <w:rPr>
          <w:sz w:val="22"/>
          <w:szCs w:val="22"/>
          <w:vertAlign w:val="superscript"/>
        </w:rPr>
        <w:t>th</w:t>
      </w:r>
      <w:r w:rsidR="002D348A" w:rsidRPr="00CB0A68">
        <w:rPr>
          <w:sz w:val="22"/>
          <w:szCs w:val="22"/>
        </w:rPr>
        <w:t xml:space="preserve"> November, 2011.</w:t>
      </w:r>
    </w:p>
    <w:p w:rsidR="002D348A" w:rsidRPr="00CB0A68" w:rsidRDefault="00C94D21" w:rsidP="00F86E1C">
      <w:pPr>
        <w:numPr>
          <w:ilvl w:val="0"/>
          <w:numId w:val="6"/>
        </w:numPr>
        <w:ind w:hanging="720"/>
        <w:rPr>
          <w:sz w:val="22"/>
          <w:szCs w:val="22"/>
        </w:rPr>
      </w:pPr>
      <w:r>
        <w:rPr>
          <w:sz w:val="22"/>
          <w:szCs w:val="22"/>
        </w:rPr>
        <w:t>Presented a paper</w:t>
      </w:r>
      <w:r w:rsidR="002D348A" w:rsidRPr="00CB0A68">
        <w:rPr>
          <w:sz w:val="22"/>
          <w:szCs w:val="22"/>
        </w:rPr>
        <w:t xml:space="preserve"> – Persian sources of cultural history of India from 13</w:t>
      </w:r>
      <w:r w:rsidR="002D348A" w:rsidRPr="00CB0A68">
        <w:rPr>
          <w:sz w:val="22"/>
          <w:szCs w:val="22"/>
          <w:vertAlign w:val="superscript"/>
        </w:rPr>
        <w:t>th</w:t>
      </w:r>
      <w:r w:rsidR="002D348A" w:rsidRPr="00CB0A68">
        <w:rPr>
          <w:sz w:val="22"/>
          <w:szCs w:val="22"/>
        </w:rPr>
        <w:t xml:space="preserve"> to 18</w:t>
      </w:r>
      <w:r w:rsidR="002D348A" w:rsidRPr="00CB0A68">
        <w:rPr>
          <w:sz w:val="22"/>
          <w:szCs w:val="22"/>
          <w:vertAlign w:val="superscript"/>
        </w:rPr>
        <w:t>th</w:t>
      </w:r>
      <w:r w:rsidR="002D348A" w:rsidRPr="00CB0A68">
        <w:rPr>
          <w:sz w:val="22"/>
          <w:szCs w:val="22"/>
        </w:rPr>
        <w:t xml:space="preserve"> century, in a National Seminar organized by Shri Natnagar Shodh Samthan, Sitamau, 26-28 December, 2011.</w:t>
      </w:r>
    </w:p>
    <w:p w:rsidR="002D348A" w:rsidRPr="00CB0A68" w:rsidRDefault="00C94D21" w:rsidP="00F86E1C">
      <w:pPr>
        <w:pStyle w:val="ListParagraph"/>
        <w:numPr>
          <w:ilvl w:val="0"/>
          <w:numId w:val="6"/>
        </w:numPr>
        <w:ind w:hanging="720"/>
        <w:rPr>
          <w:sz w:val="22"/>
          <w:szCs w:val="22"/>
        </w:rPr>
      </w:pPr>
      <w:r>
        <w:rPr>
          <w:sz w:val="22"/>
          <w:szCs w:val="22"/>
        </w:rPr>
        <w:t>Presented a paper</w:t>
      </w:r>
      <w:r w:rsidRPr="00CB0A68">
        <w:rPr>
          <w:sz w:val="22"/>
          <w:szCs w:val="22"/>
        </w:rPr>
        <w:t xml:space="preserve"> – </w:t>
      </w:r>
      <w:r w:rsidR="002D348A" w:rsidRPr="00CB0A68">
        <w:rPr>
          <w:sz w:val="22"/>
          <w:szCs w:val="22"/>
        </w:rPr>
        <w:t>Malfuz Litterature of the Sufis of Rajasthan as a source of cultural history-A study of Surus Sudur wa Noorul Budur of Shaikh Hameeduddin Nagori. National Semiar Oganized by Center of Rajsthan Studies, University of Rajasthan, Jaipur, 27</w:t>
      </w:r>
      <w:r w:rsidR="002D348A" w:rsidRPr="00CB0A68">
        <w:rPr>
          <w:sz w:val="22"/>
          <w:szCs w:val="22"/>
          <w:vertAlign w:val="superscript"/>
        </w:rPr>
        <w:t>th</w:t>
      </w:r>
      <w:r w:rsidR="002D348A" w:rsidRPr="00CB0A68">
        <w:rPr>
          <w:sz w:val="22"/>
          <w:szCs w:val="22"/>
        </w:rPr>
        <w:t xml:space="preserve"> and 28</w:t>
      </w:r>
      <w:r w:rsidR="002D348A" w:rsidRPr="00CB0A68">
        <w:rPr>
          <w:sz w:val="22"/>
          <w:szCs w:val="22"/>
          <w:vertAlign w:val="superscript"/>
        </w:rPr>
        <w:t>th</w:t>
      </w:r>
      <w:r w:rsidR="002D348A" w:rsidRPr="00CB0A68">
        <w:rPr>
          <w:sz w:val="22"/>
          <w:szCs w:val="22"/>
        </w:rPr>
        <w:t xml:space="preserve"> January, 2012.</w:t>
      </w:r>
    </w:p>
    <w:p w:rsidR="002D348A" w:rsidRPr="00CB0A68" w:rsidRDefault="00C94D21" w:rsidP="00F86E1C">
      <w:pPr>
        <w:numPr>
          <w:ilvl w:val="0"/>
          <w:numId w:val="6"/>
        </w:numPr>
        <w:ind w:hanging="720"/>
        <w:jc w:val="both"/>
        <w:rPr>
          <w:b/>
          <w:color w:val="000000"/>
          <w:sz w:val="22"/>
          <w:szCs w:val="22"/>
        </w:rPr>
      </w:pPr>
      <w:r>
        <w:rPr>
          <w:sz w:val="22"/>
          <w:szCs w:val="22"/>
        </w:rPr>
        <w:lastRenderedPageBreak/>
        <w:t>Presented a paper</w:t>
      </w:r>
      <w:r w:rsidR="002D348A" w:rsidRPr="00CB0A68">
        <w:rPr>
          <w:sz w:val="22"/>
          <w:szCs w:val="22"/>
        </w:rPr>
        <w:t xml:space="preserve"> – “Maulvi Muhammed Baqar Dehlavi’s editorials in Condemning British policies against Indians in his newspaper Delhi Urdu Akhbar, from May to September, 1857” in a National Seminar organized by Mahila P.G. Mahavidyalaya, Jodhpur, Rajasthan on 18</w:t>
      </w:r>
      <w:r w:rsidR="002D348A" w:rsidRPr="00CB0A68">
        <w:rPr>
          <w:sz w:val="22"/>
          <w:szCs w:val="22"/>
          <w:vertAlign w:val="superscript"/>
        </w:rPr>
        <w:t>th</w:t>
      </w:r>
      <w:r w:rsidR="002D348A" w:rsidRPr="00CB0A68">
        <w:rPr>
          <w:sz w:val="22"/>
          <w:szCs w:val="22"/>
        </w:rPr>
        <w:t xml:space="preserve"> February, 2012. </w:t>
      </w:r>
    </w:p>
    <w:p w:rsidR="002D348A" w:rsidRPr="00100841" w:rsidRDefault="002D348A" w:rsidP="00F86E1C">
      <w:pPr>
        <w:numPr>
          <w:ilvl w:val="0"/>
          <w:numId w:val="6"/>
        </w:numPr>
        <w:ind w:hanging="720"/>
        <w:jc w:val="both"/>
        <w:rPr>
          <w:b/>
          <w:color w:val="000000"/>
          <w:sz w:val="22"/>
          <w:szCs w:val="22"/>
        </w:rPr>
      </w:pPr>
      <w:r w:rsidRPr="00CB0A68">
        <w:rPr>
          <w:sz w:val="22"/>
          <w:szCs w:val="22"/>
        </w:rPr>
        <w:t>Presented a</w:t>
      </w:r>
      <w:r w:rsidR="00C94D21">
        <w:rPr>
          <w:sz w:val="22"/>
          <w:szCs w:val="22"/>
        </w:rPr>
        <w:t xml:space="preserve"> paper</w:t>
      </w:r>
      <w:r w:rsidRPr="00CB0A68">
        <w:rPr>
          <w:sz w:val="22"/>
          <w:szCs w:val="22"/>
        </w:rPr>
        <w:t xml:space="preserve"> – “Legacy of Ibn-i-Sina, followed by Indian Scientists during medieval period”</w:t>
      </w:r>
      <w:r w:rsidRPr="00CB0A68">
        <w:rPr>
          <w:b/>
          <w:color w:val="000000"/>
          <w:sz w:val="22"/>
          <w:szCs w:val="22"/>
        </w:rPr>
        <w:t xml:space="preserve"> </w:t>
      </w:r>
      <w:r w:rsidRPr="00CB0A68">
        <w:rPr>
          <w:sz w:val="22"/>
          <w:szCs w:val="22"/>
        </w:rPr>
        <w:t>in a National Seminar organized by Department of History, Jai Narain Vyas University, Jodhpur, Rajasthan on 20</w:t>
      </w:r>
      <w:r w:rsidRPr="00CB0A68">
        <w:rPr>
          <w:sz w:val="22"/>
          <w:szCs w:val="22"/>
          <w:vertAlign w:val="superscript"/>
        </w:rPr>
        <w:t>th</w:t>
      </w:r>
      <w:r w:rsidRPr="00CB0A68">
        <w:rPr>
          <w:sz w:val="22"/>
          <w:szCs w:val="22"/>
        </w:rPr>
        <w:t xml:space="preserve"> February, 2012.</w:t>
      </w:r>
    </w:p>
    <w:p w:rsidR="00100841" w:rsidRPr="00CB0A68" w:rsidRDefault="00100841" w:rsidP="00F86E1C">
      <w:pPr>
        <w:numPr>
          <w:ilvl w:val="0"/>
          <w:numId w:val="6"/>
        </w:numPr>
        <w:ind w:hanging="720"/>
        <w:jc w:val="both"/>
        <w:rPr>
          <w:b/>
          <w:color w:val="000000"/>
          <w:sz w:val="22"/>
          <w:szCs w:val="22"/>
        </w:rPr>
      </w:pPr>
      <w:r w:rsidRPr="00CB0A68">
        <w:rPr>
          <w:sz w:val="22"/>
          <w:szCs w:val="22"/>
        </w:rPr>
        <w:t>Delivered inaugural address in an International Seminar on – Naziri Nishapuri organized by Department of Persian, Jamia Millia Islamia, New Delhi 0n 27</w:t>
      </w:r>
      <w:r w:rsidRPr="00CB0A68">
        <w:rPr>
          <w:sz w:val="22"/>
          <w:szCs w:val="22"/>
          <w:vertAlign w:val="superscript"/>
        </w:rPr>
        <w:t>th</w:t>
      </w:r>
      <w:r w:rsidRPr="00CB0A68">
        <w:rPr>
          <w:sz w:val="22"/>
          <w:szCs w:val="22"/>
        </w:rPr>
        <w:t xml:space="preserve"> February, 2012.</w:t>
      </w:r>
    </w:p>
    <w:p w:rsidR="002D348A" w:rsidRPr="00CB0A68" w:rsidRDefault="00C94D21" w:rsidP="00F86E1C">
      <w:pPr>
        <w:numPr>
          <w:ilvl w:val="0"/>
          <w:numId w:val="6"/>
        </w:numPr>
        <w:ind w:hanging="720"/>
        <w:jc w:val="both"/>
        <w:rPr>
          <w:b/>
          <w:color w:val="000000"/>
          <w:sz w:val="22"/>
          <w:szCs w:val="22"/>
        </w:rPr>
      </w:pPr>
      <w:r>
        <w:rPr>
          <w:sz w:val="22"/>
          <w:szCs w:val="22"/>
        </w:rPr>
        <w:t>Presented a paper</w:t>
      </w:r>
      <w:r w:rsidR="002D348A" w:rsidRPr="00CB0A68">
        <w:rPr>
          <w:sz w:val="22"/>
          <w:szCs w:val="22"/>
        </w:rPr>
        <w:t xml:space="preserve"> – “Mughal Badshah Akbar, Sulh-i-Kul aur  Naziri Nishapuri, in an International Seminar organized by the  Department of Persian, Jamia Millia Islamia, New Delhi on 29</w:t>
      </w:r>
      <w:r w:rsidR="002D348A" w:rsidRPr="00CB0A68">
        <w:rPr>
          <w:sz w:val="22"/>
          <w:szCs w:val="22"/>
          <w:vertAlign w:val="superscript"/>
        </w:rPr>
        <w:t>th</w:t>
      </w:r>
      <w:r w:rsidR="002D348A" w:rsidRPr="00CB0A68">
        <w:rPr>
          <w:sz w:val="22"/>
          <w:szCs w:val="22"/>
        </w:rPr>
        <w:t xml:space="preserve"> February, 2012. </w:t>
      </w:r>
    </w:p>
    <w:p w:rsidR="002D348A" w:rsidRPr="00CB0A68" w:rsidRDefault="00C94D21" w:rsidP="00F86E1C">
      <w:pPr>
        <w:numPr>
          <w:ilvl w:val="0"/>
          <w:numId w:val="6"/>
        </w:numPr>
        <w:ind w:hanging="720"/>
        <w:jc w:val="both"/>
        <w:rPr>
          <w:b/>
          <w:color w:val="000000"/>
          <w:sz w:val="22"/>
          <w:szCs w:val="22"/>
        </w:rPr>
      </w:pPr>
      <w:r>
        <w:rPr>
          <w:sz w:val="22"/>
          <w:szCs w:val="22"/>
        </w:rPr>
        <w:t xml:space="preserve">Presented a paper </w:t>
      </w:r>
      <w:r w:rsidR="002D348A" w:rsidRPr="00CB0A68">
        <w:rPr>
          <w:sz w:val="22"/>
          <w:szCs w:val="22"/>
        </w:rPr>
        <w:t xml:space="preserve"> – “Safavid Persia as reflected in Jauhar Aftabchi’s Memoirs – Tazkiratual Waqiat 1543-1545 : A Historical Analysis</w:t>
      </w:r>
      <w:r w:rsidR="002D348A" w:rsidRPr="00CB0A68">
        <w:rPr>
          <w:bCs/>
          <w:color w:val="000000"/>
          <w:sz w:val="22"/>
          <w:szCs w:val="22"/>
        </w:rPr>
        <w:t xml:space="preserve">” </w:t>
      </w:r>
      <w:r w:rsidR="002D348A" w:rsidRPr="00CB0A68">
        <w:rPr>
          <w:b/>
          <w:color w:val="000000"/>
          <w:sz w:val="22"/>
          <w:szCs w:val="22"/>
        </w:rPr>
        <w:t xml:space="preserve"> </w:t>
      </w:r>
      <w:r w:rsidR="002D348A" w:rsidRPr="00CB0A68">
        <w:rPr>
          <w:sz w:val="22"/>
          <w:szCs w:val="22"/>
        </w:rPr>
        <w:t xml:space="preserve">in an International Seminar on - Tazkira Writing in Persian </w:t>
      </w:r>
      <w:r w:rsidR="002D348A" w:rsidRPr="00CB0A68">
        <w:rPr>
          <w:b/>
          <w:color w:val="000000"/>
          <w:sz w:val="22"/>
          <w:szCs w:val="22"/>
        </w:rPr>
        <w:t xml:space="preserve"> </w:t>
      </w:r>
      <w:r w:rsidR="002D348A" w:rsidRPr="00CB0A68">
        <w:rPr>
          <w:sz w:val="22"/>
          <w:szCs w:val="22"/>
        </w:rPr>
        <w:t>organized by Institute of Persian Research, AMU Aligarh, 03-05 March, 2012.</w:t>
      </w:r>
    </w:p>
    <w:p w:rsidR="002D348A" w:rsidRPr="00CB0A68" w:rsidRDefault="00C94D21" w:rsidP="00F86E1C">
      <w:pPr>
        <w:pStyle w:val="ListParagraph"/>
        <w:numPr>
          <w:ilvl w:val="0"/>
          <w:numId w:val="6"/>
        </w:numPr>
        <w:spacing w:after="200" w:line="276" w:lineRule="auto"/>
        <w:ind w:hanging="720"/>
        <w:contextualSpacing/>
        <w:jc w:val="both"/>
        <w:rPr>
          <w:sz w:val="22"/>
          <w:szCs w:val="22"/>
        </w:rPr>
      </w:pPr>
      <w:r>
        <w:rPr>
          <w:sz w:val="22"/>
          <w:szCs w:val="22"/>
        </w:rPr>
        <w:t>Presented a paper</w:t>
      </w:r>
      <w:r w:rsidR="002D348A" w:rsidRPr="00CB0A68">
        <w:rPr>
          <w:sz w:val="22"/>
          <w:szCs w:val="22"/>
        </w:rPr>
        <w:t xml:space="preserve"> Hazrat Nizamuddin Aulia’s  contribution for making Delhi as a Centre of Learning during 14</w:t>
      </w:r>
      <w:r w:rsidR="002D348A" w:rsidRPr="00CB0A68">
        <w:rPr>
          <w:sz w:val="22"/>
          <w:szCs w:val="22"/>
          <w:vertAlign w:val="superscript"/>
        </w:rPr>
        <w:t>th</w:t>
      </w:r>
      <w:r w:rsidR="002D348A" w:rsidRPr="00CB0A68">
        <w:rPr>
          <w:sz w:val="22"/>
          <w:szCs w:val="22"/>
        </w:rPr>
        <w:t xml:space="preserve"> Century, in a Seminar organized by Khwaja Hasan Sani Nizami, in the Khwaja Hall, New Delhi on 11</w:t>
      </w:r>
      <w:r w:rsidR="002D348A" w:rsidRPr="00CB0A68">
        <w:rPr>
          <w:sz w:val="22"/>
          <w:szCs w:val="22"/>
          <w:vertAlign w:val="superscript"/>
        </w:rPr>
        <w:t>th</w:t>
      </w:r>
      <w:r w:rsidR="002D348A" w:rsidRPr="00CB0A68">
        <w:rPr>
          <w:sz w:val="22"/>
          <w:szCs w:val="22"/>
        </w:rPr>
        <w:t xml:space="preserve"> March, 2012.</w:t>
      </w:r>
    </w:p>
    <w:p w:rsidR="002D348A" w:rsidRPr="00CB0A68" w:rsidRDefault="00C94D21" w:rsidP="00F86E1C">
      <w:pPr>
        <w:pStyle w:val="ListParagraph"/>
        <w:numPr>
          <w:ilvl w:val="0"/>
          <w:numId w:val="6"/>
        </w:numPr>
        <w:spacing w:after="200" w:line="276" w:lineRule="auto"/>
        <w:ind w:hanging="720"/>
        <w:contextualSpacing/>
        <w:jc w:val="both"/>
        <w:rPr>
          <w:sz w:val="22"/>
          <w:szCs w:val="22"/>
        </w:rPr>
      </w:pPr>
      <w:r>
        <w:rPr>
          <w:sz w:val="22"/>
          <w:szCs w:val="22"/>
        </w:rPr>
        <w:t>Presented a paper</w:t>
      </w:r>
      <w:r w:rsidR="002D348A" w:rsidRPr="00CB0A68">
        <w:rPr>
          <w:sz w:val="22"/>
          <w:szCs w:val="22"/>
        </w:rPr>
        <w:t xml:space="preserve"> - Contribution of the descendents   of Mir Saiyid Ali Hamedani  in making Jalali as a Centre of Islamic Learning &amp; Culture  from the second half of 16</w:t>
      </w:r>
      <w:r w:rsidR="002D348A" w:rsidRPr="00CB0A68">
        <w:rPr>
          <w:sz w:val="22"/>
          <w:szCs w:val="22"/>
          <w:vertAlign w:val="superscript"/>
        </w:rPr>
        <w:t>th</w:t>
      </w:r>
      <w:r w:rsidR="002D348A" w:rsidRPr="00CB0A68">
        <w:rPr>
          <w:sz w:val="22"/>
          <w:szCs w:val="22"/>
        </w:rPr>
        <w:t xml:space="preserve"> Century to 20</w:t>
      </w:r>
      <w:r w:rsidR="002D348A" w:rsidRPr="00CB0A68">
        <w:rPr>
          <w:sz w:val="22"/>
          <w:szCs w:val="22"/>
          <w:vertAlign w:val="superscript"/>
        </w:rPr>
        <w:t>th</w:t>
      </w:r>
      <w:r w:rsidR="002D348A" w:rsidRPr="00CB0A68">
        <w:rPr>
          <w:sz w:val="22"/>
          <w:szCs w:val="22"/>
        </w:rPr>
        <w:t xml:space="preserve"> century in an International Seminar on Shah-i-Hamedan’s  contribution to learning and society organized by Shah-i-Hamedan Institute  of Islamic Studies, University of Kashmir, Srinagar, J &amp; K  from 13</w:t>
      </w:r>
      <w:r w:rsidR="002D348A" w:rsidRPr="00CB0A68">
        <w:rPr>
          <w:sz w:val="22"/>
          <w:szCs w:val="22"/>
          <w:vertAlign w:val="superscript"/>
        </w:rPr>
        <w:t>th</w:t>
      </w:r>
      <w:r w:rsidR="002D348A" w:rsidRPr="00CB0A68">
        <w:rPr>
          <w:sz w:val="22"/>
          <w:szCs w:val="22"/>
        </w:rPr>
        <w:t xml:space="preserve"> to 15</w:t>
      </w:r>
      <w:r w:rsidR="002D348A" w:rsidRPr="00CB0A68">
        <w:rPr>
          <w:sz w:val="22"/>
          <w:szCs w:val="22"/>
          <w:vertAlign w:val="superscript"/>
        </w:rPr>
        <w:t>th</w:t>
      </w:r>
      <w:r w:rsidR="002D348A" w:rsidRPr="00CB0A68">
        <w:rPr>
          <w:sz w:val="22"/>
          <w:szCs w:val="22"/>
        </w:rPr>
        <w:t xml:space="preserve">  March, 2012. </w:t>
      </w:r>
    </w:p>
    <w:p w:rsidR="002D348A" w:rsidRPr="00CB0A68" w:rsidRDefault="00C94D21" w:rsidP="00F86E1C">
      <w:pPr>
        <w:pStyle w:val="ListParagraph"/>
        <w:numPr>
          <w:ilvl w:val="0"/>
          <w:numId w:val="6"/>
        </w:numPr>
        <w:spacing w:after="200" w:line="276" w:lineRule="auto"/>
        <w:ind w:hanging="720"/>
        <w:contextualSpacing/>
        <w:jc w:val="both"/>
        <w:rPr>
          <w:sz w:val="22"/>
          <w:szCs w:val="22"/>
        </w:rPr>
      </w:pPr>
      <w:r>
        <w:rPr>
          <w:sz w:val="22"/>
          <w:szCs w:val="22"/>
        </w:rPr>
        <w:t>Presented a paper</w:t>
      </w:r>
      <w:r w:rsidR="002D348A" w:rsidRPr="00CB0A68">
        <w:rPr>
          <w:sz w:val="22"/>
          <w:szCs w:val="22"/>
        </w:rPr>
        <w:t>-Mir Kamaluddin Hamedani’s contribution in making Jalali a centre of Islamic learning and culture during 16</w:t>
      </w:r>
      <w:r w:rsidR="002D348A" w:rsidRPr="00CB0A68">
        <w:rPr>
          <w:sz w:val="22"/>
          <w:szCs w:val="22"/>
          <w:vertAlign w:val="superscript"/>
        </w:rPr>
        <w:t>th</w:t>
      </w:r>
      <w:r w:rsidR="002D348A" w:rsidRPr="00CB0A68">
        <w:rPr>
          <w:sz w:val="22"/>
          <w:szCs w:val="22"/>
        </w:rPr>
        <w:t xml:space="preserve"> century, in an International seminar on Iran and India-Literary and culture development organized by Bu Ali Snia University, Hamedan, Iran, 3</w:t>
      </w:r>
      <w:r w:rsidR="002D348A" w:rsidRPr="00CB0A68">
        <w:rPr>
          <w:sz w:val="22"/>
          <w:szCs w:val="22"/>
          <w:vertAlign w:val="superscript"/>
        </w:rPr>
        <w:t>rd</w:t>
      </w:r>
      <w:r w:rsidR="002D348A" w:rsidRPr="00CB0A68">
        <w:rPr>
          <w:sz w:val="22"/>
          <w:szCs w:val="22"/>
        </w:rPr>
        <w:t xml:space="preserve"> to 4</w:t>
      </w:r>
      <w:r w:rsidR="002D348A" w:rsidRPr="00CB0A68">
        <w:rPr>
          <w:sz w:val="22"/>
          <w:szCs w:val="22"/>
          <w:vertAlign w:val="superscript"/>
        </w:rPr>
        <w:t>th</w:t>
      </w:r>
      <w:r w:rsidR="002D348A" w:rsidRPr="00CB0A68">
        <w:rPr>
          <w:sz w:val="22"/>
          <w:szCs w:val="22"/>
        </w:rPr>
        <w:t xml:space="preserve"> July, 2012.</w:t>
      </w:r>
    </w:p>
    <w:p w:rsidR="002D348A" w:rsidRPr="00CB0A68" w:rsidRDefault="00C94D21" w:rsidP="00F86E1C">
      <w:pPr>
        <w:pStyle w:val="ListParagraph"/>
        <w:numPr>
          <w:ilvl w:val="0"/>
          <w:numId w:val="6"/>
        </w:numPr>
        <w:spacing w:after="200" w:line="276" w:lineRule="auto"/>
        <w:ind w:hanging="720"/>
        <w:contextualSpacing/>
        <w:jc w:val="both"/>
        <w:rPr>
          <w:sz w:val="22"/>
          <w:szCs w:val="22"/>
        </w:rPr>
      </w:pPr>
      <w:r>
        <w:rPr>
          <w:sz w:val="22"/>
          <w:szCs w:val="22"/>
        </w:rPr>
        <w:t>Presented a paper</w:t>
      </w:r>
      <w:r w:rsidR="002D348A" w:rsidRPr="00CB0A68">
        <w:rPr>
          <w:sz w:val="22"/>
          <w:szCs w:val="22"/>
        </w:rPr>
        <w:t xml:space="preserve"> </w:t>
      </w:r>
      <w:r w:rsidR="002D348A" w:rsidRPr="00CB0A68">
        <w:rPr>
          <w:i/>
          <w:sz w:val="22"/>
          <w:szCs w:val="22"/>
        </w:rPr>
        <w:t>Tasawwuf ke Maulana Hasrat Mohani par Asrat: Ek Mutalea</w:t>
      </w:r>
      <w:r w:rsidR="002D348A" w:rsidRPr="00CB0A68">
        <w:rPr>
          <w:sz w:val="22"/>
          <w:szCs w:val="22"/>
        </w:rPr>
        <w:t>, in a National seminar on Maulana Hasrat Mohani aur unke Karname, organized by Aiwan-i-Ghalib, New Delhi, 13</w:t>
      </w:r>
      <w:r w:rsidR="002D348A" w:rsidRPr="00CB0A68">
        <w:rPr>
          <w:sz w:val="22"/>
          <w:szCs w:val="22"/>
          <w:vertAlign w:val="superscript"/>
        </w:rPr>
        <w:t>th</w:t>
      </w:r>
      <w:r w:rsidR="002D348A" w:rsidRPr="00CB0A68">
        <w:rPr>
          <w:sz w:val="22"/>
          <w:szCs w:val="22"/>
        </w:rPr>
        <w:t xml:space="preserve"> to 14</w:t>
      </w:r>
      <w:r w:rsidR="002D348A" w:rsidRPr="00CB0A68">
        <w:rPr>
          <w:sz w:val="22"/>
          <w:szCs w:val="22"/>
          <w:vertAlign w:val="superscript"/>
        </w:rPr>
        <w:t>th</w:t>
      </w:r>
      <w:r w:rsidR="002D348A" w:rsidRPr="00CB0A68">
        <w:rPr>
          <w:sz w:val="22"/>
          <w:szCs w:val="22"/>
        </w:rPr>
        <w:t xml:space="preserve"> July, 2012.</w:t>
      </w:r>
    </w:p>
    <w:p w:rsidR="002D348A" w:rsidRPr="00CB0A68" w:rsidRDefault="00C94D21" w:rsidP="00F86E1C">
      <w:pPr>
        <w:pStyle w:val="ListParagraph"/>
        <w:numPr>
          <w:ilvl w:val="0"/>
          <w:numId w:val="6"/>
        </w:numPr>
        <w:spacing w:after="200"/>
        <w:ind w:hanging="720"/>
        <w:contextualSpacing/>
        <w:jc w:val="both"/>
        <w:rPr>
          <w:sz w:val="22"/>
          <w:szCs w:val="22"/>
        </w:rPr>
      </w:pPr>
      <w:r>
        <w:rPr>
          <w:sz w:val="22"/>
          <w:szCs w:val="22"/>
        </w:rPr>
        <w:t>Submitted a paper</w:t>
      </w:r>
      <w:r w:rsidR="002D348A" w:rsidRPr="00CB0A68">
        <w:rPr>
          <w:sz w:val="22"/>
          <w:szCs w:val="22"/>
        </w:rPr>
        <w:t xml:space="preserve"> Shaikh Fariduddin Ganj-I-Shakar’s Punjabi verses – A source for the       promotion of Sufi Ideas through Punjabi in India, in an International Seminar organized by Ilmi Majlis, London and Nehru Centre, Indian High Commission, London, UK, 24</w:t>
      </w:r>
      <w:r w:rsidR="002D348A" w:rsidRPr="00CB0A68">
        <w:rPr>
          <w:sz w:val="22"/>
          <w:szCs w:val="22"/>
          <w:vertAlign w:val="superscript"/>
        </w:rPr>
        <w:t>th</w:t>
      </w:r>
      <w:r w:rsidR="002D348A" w:rsidRPr="00CB0A68">
        <w:rPr>
          <w:sz w:val="22"/>
          <w:szCs w:val="22"/>
        </w:rPr>
        <w:t xml:space="preserve"> to 26</w:t>
      </w:r>
      <w:r w:rsidR="002D348A" w:rsidRPr="00CB0A68">
        <w:rPr>
          <w:sz w:val="22"/>
          <w:szCs w:val="22"/>
          <w:vertAlign w:val="superscript"/>
        </w:rPr>
        <w:t>th</w:t>
      </w:r>
      <w:r w:rsidR="002D348A" w:rsidRPr="00CB0A68">
        <w:rPr>
          <w:sz w:val="22"/>
          <w:szCs w:val="22"/>
        </w:rPr>
        <w:t xml:space="preserve"> August, 2012. I could not attend this seminar but I sent this paper to be included in the proceedings of the seminar. </w:t>
      </w:r>
    </w:p>
    <w:p w:rsidR="002D348A" w:rsidRPr="00CB0A68" w:rsidRDefault="002D348A" w:rsidP="002D348A">
      <w:pPr>
        <w:pStyle w:val="ListParagraph"/>
        <w:rPr>
          <w:sz w:val="22"/>
          <w:szCs w:val="22"/>
        </w:rPr>
      </w:pPr>
    </w:p>
    <w:p w:rsidR="002D348A" w:rsidRPr="00CB0A68" w:rsidRDefault="00C94D21" w:rsidP="00F86E1C">
      <w:pPr>
        <w:pStyle w:val="ListParagraph"/>
        <w:numPr>
          <w:ilvl w:val="0"/>
          <w:numId w:val="6"/>
        </w:numPr>
        <w:spacing w:after="200"/>
        <w:ind w:hanging="720"/>
        <w:contextualSpacing/>
        <w:jc w:val="both"/>
        <w:rPr>
          <w:sz w:val="22"/>
          <w:szCs w:val="22"/>
        </w:rPr>
      </w:pPr>
      <w:r>
        <w:rPr>
          <w:sz w:val="22"/>
          <w:szCs w:val="22"/>
        </w:rPr>
        <w:t>Presented a paper</w:t>
      </w:r>
      <w:r w:rsidR="002D348A" w:rsidRPr="00CB0A68">
        <w:rPr>
          <w:sz w:val="22"/>
          <w:szCs w:val="22"/>
        </w:rPr>
        <w:t xml:space="preserve"> - </w:t>
      </w:r>
      <w:r w:rsidR="002D348A" w:rsidRPr="00CB0A68">
        <w:rPr>
          <w:sz w:val="22"/>
          <w:szCs w:val="22"/>
          <w:shd w:val="clear" w:color="auto" w:fill="FFFFFF"/>
        </w:rPr>
        <w:t>Shaikh Sharfuddin Bu Ali Qalander Panipati - A spokes person of Maulana Rumi's mystical thoughts in India, in an International Seminar on – Revisiting Rumi’s Mystico- Humanistic Thoughts in Modern Times. Organized by Institute of Persian Research, AMU, Aligarh from 19</w:t>
      </w:r>
      <w:r w:rsidR="002D348A" w:rsidRPr="00CB0A68">
        <w:rPr>
          <w:sz w:val="22"/>
          <w:szCs w:val="22"/>
          <w:shd w:val="clear" w:color="auto" w:fill="FFFFFF"/>
          <w:vertAlign w:val="superscript"/>
        </w:rPr>
        <w:t>th</w:t>
      </w:r>
      <w:r w:rsidR="002D348A" w:rsidRPr="00CB0A68">
        <w:rPr>
          <w:sz w:val="22"/>
          <w:szCs w:val="22"/>
          <w:shd w:val="clear" w:color="auto" w:fill="FFFFFF"/>
        </w:rPr>
        <w:t xml:space="preserve"> to 20</w:t>
      </w:r>
      <w:r w:rsidR="002D348A" w:rsidRPr="00CB0A68">
        <w:rPr>
          <w:sz w:val="22"/>
          <w:szCs w:val="22"/>
          <w:shd w:val="clear" w:color="auto" w:fill="FFFFFF"/>
          <w:vertAlign w:val="superscript"/>
        </w:rPr>
        <w:t xml:space="preserve">th </w:t>
      </w:r>
      <w:r w:rsidR="002D348A" w:rsidRPr="00CB0A68">
        <w:rPr>
          <w:sz w:val="22"/>
          <w:szCs w:val="22"/>
          <w:shd w:val="clear" w:color="auto" w:fill="FFFFFF"/>
        </w:rPr>
        <w:t xml:space="preserve">September, 2012.  </w:t>
      </w:r>
    </w:p>
    <w:p w:rsidR="002D348A" w:rsidRPr="00CB0A68" w:rsidRDefault="002D348A" w:rsidP="002D348A">
      <w:pPr>
        <w:pStyle w:val="ListParagraph"/>
        <w:rPr>
          <w:sz w:val="22"/>
          <w:szCs w:val="22"/>
        </w:rPr>
      </w:pPr>
    </w:p>
    <w:p w:rsidR="002D348A" w:rsidRPr="00CB0A68" w:rsidRDefault="00C94D21" w:rsidP="00F86E1C">
      <w:pPr>
        <w:pStyle w:val="ListParagraph"/>
        <w:numPr>
          <w:ilvl w:val="0"/>
          <w:numId w:val="6"/>
        </w:numPr>
        <w:spacing w:after="200"/>
        <w:ind w:hanging="720"/>
        <w:contextualSpacing/>
        <w:jc w:val="both"/>
        <w:rPr>
          <w:sz w:val="22"/>
          <w:szCs w:val="22"/>
        </w:rPr>
      </w:pPr>
      <w:r>
        <w:rPr>
          <w:sz w:val="22"/>
          <w:szCs w:val="22"/>
        </w:rPr>
        <w:t>Presented a paper</w:t>
      </w:r>
      <w:r w:rsidR="002D348A" w:rsidRPr="00CB0A68">
        <w:rPr>
          <w:sz w:val="22"/>
          <w:szCs w:val="22"/>
        </w:rPr>
        <w:t xml:space="preserve"> – “Sairul Manazil, a source of culture and history of Shahjahanabad”, in an International Seminar organized by Rampur Raza Library from 2</w:t>
      </w:r>
      <w:r w:rsidR="002D348A" w:rsidRPr="00CB0A68">
        <w:rPr>
          <w:sz w:val="22"/>
          <w:szCs w:val="22"/>
          <w:vertAlign w:val="superscript"/>
        </w:rPr>
        <w:t>nd</w:t>
      </w:r>
      <w:r w:rsidR="002D348A" w:rsidRPr="00CB0A68">
        <w:rPr>
          <w:sz w:val="22"/>
          <w:szCs w:val="22"/>
        </w:rPr>
        <w:t xml:space="preserve"> to 4</w:t>
      </w:r>
      <w:r w:rsidR="002D348A" w:rsidRPr="00CB0A68">
        <w:rPr>
          <w:sz w:val="22"/>
          <w:szCs w:val="22"/>
          <w:vertAlign w:val="superscript"/>
        </w:rPr>
        <w:t>th</w:t>
      </w:r>
      <w:r w:rsidR="002D348A" w:rsidRPr="00CB0A68">
        <w:rPr>
          <w:sz w:val="22"/>
          <w:szCs w:val="22"/>
        </w:rPr>
        <w:t xml:space="preserve"> November, 2012.</w:t>
      </w:r>
    </w:p>
    <w:p w:rsidR="002D348A" w:rsidRPr="00CB0A68" w:rsidRDefault="002D348A" w:rsidP="002D348A">
      <w:pPr>
        <w:pStyle w:val="ListParagraph"/>
        <w:rPr>
          <w:sz w:val="22"/>
          <w:szCs w:val="22"/>
        </w:rPr>
      </w:pPr>
    </w:p>
    <w:p w:rsidR="002D348A" w:rsidRPr="00CB0A68" w:rsidRDefault="00C94D21" w:rsidP="00F86E1C">
      <w:pPr>
        <w:pStyle w:val="ListParagraph"/>
        <w:numPr>
          <w:ilvl w:val="0"/>
          <w:numId w:val="6"/>
        </w:numPr>
        <w:spacing w:after="200"/>
        <w:ind w:hanging="720"/>
        <w:contextualSpacing/>
        <w:jc w:val="both"/>
        <w:rPr>
          <w:sz w:val="22"/>
          <w:szCs w:val="22"/>
        </w:rPr>
      </w:pPr>
      <w:r>
        <w:rPr>
          <w:sz w:val="22"/>
          <w:szCs w:val="22"/>
        </w:rPr>
        <w:t>Presented a paper</w:t>
      </w:r>
      <w:r w:rsidR="002D348A" w:rsidRPr="00CB0A68">
        <w:rPr>
          <w:sz w:val="22"/>
          <w:szCs w:val="22"/>
        </w:rPr>
        <w:t xml:space="preserve"> – “Mughal Monuments as a source of History and culture” in an International Seminar organized by Rampur Raza Library from 2</w:t>
      </w:r>
      <w:r w:rsidR="002D348A" w:rsidRPr="00CB0A68">
        <w:rPr>
          <w:sz w:val="22"/>
          <w:szCs w:val="22"/>
          <w:vertAlign w:val="superscript"/>
        </w:rPr>
        <w:t>nd</w:t>
      </w:r>
      <w:r w:rsidR="002D348A" w:rsidRPr="00CB0A68">
        <w:rPr>
          <w:sz w:val="22"/>
          <w:szCs w:val="22"/>
        </w:rPr>
        <w:t xml:space="preserve"> to 4</w:t>
      </w:r>
      <w:r w:rsidR="002D348A" w:rsidRPr="00CB0A68">
        <w:rPr>
          <w:sz w:val="22"/>
          <w:szCs w:val="22"/>
          <w:vertAlign w:val="superscript"/>
        </w:rPr>
        <w:t>th</w:t>
      </w:r>
      <w:r w:rsidR="002D348A" w:rsidRPr="00CB0A68">
        <w:rPr>
          <w:sz w:val="22"/>
          <w:szCs w:val="22"/>
        </w:rPr>
        <w:t xml:space="preserve"> November, 2012.</w:t>
      </w:r>
    </w:p>
    <w:p w:rsidR="002D348A" w:rsidRPr="00CB0A68" w:rsidRDefault="002D348A" w:rsidP="002D348A">
      <w:pPr>
        <w:pStyle w:val="ListParagraph"/>
        <w:rPr>
          <w:sz w:val="22"/>
          <w:szCs w:val="22"/>
        </w:rPr>
      </w:pPr>
    </w:p>
    <w:p w:rsidR="002D348A" w:rsidRPr="00CB0A68" w:rsidRDefault="00C94D21" w:rsidP="00F86E1C">
      <w:pPr>
        <w:pStyle w:val="ListParagraph"/>
        <w:numPr>
          <w:ilvl w:val="0"/>
          <w:numId w:val="6"/>
        </w:numPr>
        <w:spacing w:after="200"/>
        <w:ind w:hanging="720"/>
        <w:contextualSpacing/>
        <w:jc w:val="both"/>
        <w:rPr>
          <w:sz w:val="22"/>
          <w:szCs w:val="22"/>
        </w:rPr>
      </w:pPr>
      <w:r>
        <w:rPr>
          <w:sz w:val="22"/>
          <w:szCs w:val="22"/>
        </w:rPr>
        <w:t>Presented a paper</w:t>
      </w:r>
      <w:r w:rsidR="002D348A" w:rsidRPr="00CB0A68">
        <w:rPr>
          <w:sz w:val="22"/>
          <w:szCs w:val="22"/>
        </w:rPr>
        <w:t xml:space="preserve"> – Contribution of Sufism for the promotion of communal harmony in Punjab – A case study of Sufis of Panipat, organized by Baba Farid Centre of Sufi Studies, Punjabi University, 5th to 6</w:t>
      </w:r>
      <w:r w:rsidR="002D348A" w:rsidRPr="00CB0A68">
        <w:rPr>
          <w:sz w:val="22"/>
          <w:szCs w:val="22"/>
          <w:vertAlign w:val="superscript"/>
        </w:rPr>
        <w:t>th</w:t>
      </w:r>
      <w:r w:rsidR="002D348A" w:rsidRPr="00CB0A68">
        <w:rPr>
          <w:sz w:val="22"/>
          <w:szCs w:val="22"/>
        </w:rPr>
        <w:t xml:space="preserve"> November, 2012.</w:t>
      </w:r>
    </w:p>
    <w:p w:rsidR="002D348A" w:rsidRPr="00CB0A68" w:rsidRDefault="002D348A" w:rsidP="00F86E1C">
      <w:pPr>
        <w:pStyle w:val="ListParagraph"/>
        <w:numPr>
          <w:ilvl w:val="0"/>
          <w:numId w:val="6"/>
        </w:numPr>
        <w:spacing w:after="200"/>
        <w:ind w:hanging="720"/>
        <w:contextualSpacing/>
        <w:jc w:val="both"/>
        <w:rPr>
          <w:sz w:val="22"/>
          <w:szCs w:val="22"/>
        </w:rPr>
      </w:pPr>
      <w:r w:rsidRPr="00CB0A68">
        <w:rPr>
          <w:sz w:val="22"/>
          <w:szCs w:val="22"/>
        </w:rPr>
        <w:t>Presented a paper on – Performance of azadari of Imam Husain in Delhi from the second half of 16</w:t>
      </w:r>
      <w:r w:rsidRPr="00CB0A68">
        <w:rPr>
          <w:sz w:val="22"/>
          <w:szCs w:val="22"/>
          <w:vertAlign w:val="superscript"/>
        </w:rPr>
        <w:t>th</w:t>
      </w:r>
      <w:r w:rsidRPr="00CB0A68">
        <w:rPr>
          <w:sz w:val="22"/>
          <w:szCs w:val="22"/>
        </w:rPr>
        <w:t xml:space="preserve"> century to first half of 19</w:t>
      </w:r>
      <w:r w:rsidRPr="00CB0A68">
        <w:rPr>
          <w:sz w:val="22"/>
          <w:szCs w:val="22"/>
          <w:vertAlign w:val="superscript"/>
        </w:rPr>
        <w:t>th</w:t>
      </w:r>
      <w:r w:rsidRPr="00CB0A68">
        <w:rPr>
          <w:sz w:val="22"/>
          <w:szCs w:val="22"/>
        </w:rPr>
        <w:t xml:space="preserve"> century, organized by Dr. Zakir Husain Delhi College, University of Delhi, 7</w:t>
      </w:r>
      <w:r w:rsidRPr="00CB0A68">
        <w:rPr>
          <w:sz w:val="22"/>
          <w:szCs w:val="22"/>
          <w:vertAlign w:val="superscript"/>
        </w:rPr>
        <w:t>th</w:t>
      </w:r>
      <w:r w:rsidRPr="00CB0A68">
        <w:rPr>
          <w:sz w:val="22"/>
          <w:szCs w:val="22"/>
        </w:rPr>
        <w:t xml:space="preserve"> to 8</w:t>
      </w:r>
      <w:r w:rsidRPr="00CB0A68">
        <w:rPr>
          <w:sz w:val="22"/>
          <w:szCs w:val="22"/>
          <w:vertAlign w:val="superscript"/>
        </w:rPr>
        <w:t>th</w:t>
      </w:r>
      <w:r w:rsidRPr="00CB0A68">
        <w:rPr>
          <w:sz w:val="22"/>
          <w:szCs w:val="22"/>
        </w:rPr>
        <w:t xml:space="preserve"> November, 2012.</w:t>
      </w:r>
    </w:p>
    <w:p w:rsidR="002D348A" w:rsidRPr="00CB0A68" w:rsidRDefault="002D348A" w:rsidP="00F86E1C">
      <w:pPr>
        <w:pStyle w:val="ListParagraph"/>
        <w:numPr>
          <w:ilvl w:val="0"/>
          <w:numId w:val="6"/>
        </w:numPr>
        <w:spacing w:after="200"/>
        <w:ind w:hanging="720"/>
        <w:contextualSpacing/>
        <w:jc w:val="both"/>
        <w:rPr>
          <w:sz w:val="22"/>
          <w:szCs w:val="22"/>
        </w:rPr>
      </w:pPr>
      <w:r w:rsidRPr="00CB0A68">
        <w:rPr>
          <w:sz w:val="22"/>
          <w:szCs w:val="22"/>
        </w:rPr>
        <w:lastRenderedPageBreak/>
        <w:t>Presented a paper on - Urdu Marasi as a source for the study of Indian society and culture, in National Seminar organized by the Department of Urdu, Jamia Millia Islamia, New Delhi, 9</w:t>
      </w:r>
      <w:r w:rsidRPr="00CB0A68">
        <w:rPr>
          <w:sz w:val="22"/>
          <w:szCs w:val="22"/>
          <w:vertAlign w:val="superscript"/>
        </w:rPr>
        <w:t>th</w:t>
      </w:r>
      <w:r w:rsidRPr="00CB0A68">
        <w:rPr>
          <w:sz w:val="22"/>
          <w:szCs w:val="22"/>
        </w:rPr>
        <w:t xml:space="preserve"> to 11</w:t>
      </w:r>
      <w:r w:rsidRPr="00CB0A68">
        <w:rPr>
          <w:sz w:val="22"/>
          <w:szCs w:val="22"/>
          <w:vertAlign w:val="superscript"/>
        </w:rPr>
        <w:t>th</w:t>
      </w:r>
      <w:r w:rsidRPr="00CB0A68">
        <w:rPr>
          <w:sz w:val="22"/>
          <w:szCs w:val="22"/>
        </w:rPr>
        <w:t xml:space="preserve"> November, 2012. </w:t>
      </w:r>
    </w:p>
    <w:p w:rsidR="00CD1945" w:rsidRPr="00CB0A68" w:rsidRDefault="00C94D21" w:rsidP="00F86E1C">
      <w:pPr>
        <w:pStyle w:val="ListParagraph"/>
        <w:numPr>
          <w:ilvl w:val="0"/>
          <w:numId w:val="6"/>
        </w:numPr>
        <w:spacing w:after="200"/>
        <w:ind w:hanging="720"/>
        <w:contextualSpacing/>
        <w:jc w:val="both"/>
        <w:rPr>
          <w:sz w:val="22"/>
          <w:szCs w:val="22"/>
        </w:rPr>
      </w:pPr>
      <w:r>
        <w:rPr>
          <w:sz w:val="22"/>
          <w:szCs w:val="22"/>
        </w:rPr>
        <w:t>Presented a paper</w:t>
      </w:r>
      <w:r w:rsidR="00CD1945" w:rsidRPr="00CB0A68">
        <w:rPr>
          <w:sz w:val="22"/>
          <w:szCs w:val="22"/>
        </w:rPr>
        <w:t xml:space="preserve"> – Ibne Sina’s legacy followed by Indian scholars from 16</w:t>
      </w:r>
      <w:r w:rsidR="00CD1945" w:rsidRPr="00CB0A68">
        <w:rPr>
          <w:sz w:val="22"/>
          <w:szCs w:val="22"/>
          <w:vertAlign w:val="superscript"/>
        </w:rPr>
        <w:t>th</w:t>
      </w:r>
      <w:r w:rsidR="00CD1945" w:rsidRPr="00CB0A68">
        <w:rPr>
          <w:sz w:val="22"/>
          <w:szCs w:val="22"/>
        </w:rPr>
        <w:t xml:space="preserve"> to 19</w:t>
      </w:r>
      <w:r w:rsidR="00CD1945" w:rsidRPr="00CB0A68">
        <w:rPr>
          <w:sz w:val="22"/>
          <w:szCs w:val="22"/>
          <w:vertAlign w:val="superscript"/>
        </w:rPr>
        <w:t>th</w:t>
      </w:r>
      <w:r w:rsidR="00CD1945" w:rsidRPr="00CB0A68">
        <w:rPr>
          <w:sz w:val="22"/>
          <w:szCs w:val="22"/>
        </w:rPr>
        <w:t xml:space="preserve"> century, in </w:t>
      </w:r>
      <w:r w:rsidR="00A97444" w:rsidRPr="00CB0A68">
        <w:rPr>
          <w:sz w:val="22"/>
          <w:szCs w:val="22"/>
        </w:rPr>
        <w:t xml:space="preserve">a </w:t>
      </w:r>
      <w:r w:rsidR="00CD1945" w:rsidRPr="00CB0A68">
        <w:rPr>
          <w:sz w:val="22"/>
          <w:szCs w:val="22"/>
        </w:rPr>
        <w:t>National Semin</w:t>
      </w:r>
      <w:r w:rsidR="00C45C95" w:rsidRPr="00CB0A68">
        <w:rPr>
          <w:sz w:val="22"/>
          <w:szCs w:val="22"/>
        </w:rPr>
        <w:t>ar organized by Shri Natnagar Shodh Sansthan, Sitamau</w:t>
      </w:r>
      <w:r w:rsidR="00CD1945" w:rsidRPr="00CB0A68">
        <w:rPr>
          <w:sz w:val="22"/>
          <w:szCs w:val="22"/>
        </w:rPr>
        <w:t xml:space="preserve"> on 28</w:t>
      </w:r>
      <w:r w:rsidR="00CD1945" w:rsidRPr="00CB0A68">
        <w:rPr>
          <w:sz w:val="22"/>
          <w:szCs w:val="22"/>
          <w:vertAlign w:val="superscript"/>
        </w:rPr>
        <w:t>th</w:t>
      </w:r>
      <w:r w:rsidR="00CD1945" w:rsidRPr="00CB0A68">
        <w:rPr>
          <w:sz w:val="22"/>
          <w:szCs w:val="22"/>
        </w:rPr>
        <w:t xml:space="preserve"> December, 2012.</w:t>
      </w:r>
    </w:p>
    <w:p w:rsidR="00CD1945" w:rsidRPr="00CB0A68" w:rsidRDefault="00CD1945" w:rsidP="00F86E1C">
      <w:pPr>
        <w:pStyle w:val="ListParagraph"/>
        <w:numPr>
          <w:ilvl w:val="0"/>
          <w:numId w:val="6"/>
        </w:numPr>
        <w:spacing w:after="200"/>
        <w:ind w:hanging="720"/>
        <w:contextualSpacing/>
        <w:jc w:val="both"/>
        <w:rPr>
          <w:sz w:val="22"/>
          <w:szCs w:val="22"/>
        </w:rPr>
      </w:pPr>
      <w:r w:rsidRPr="00CB0A68">
        <w:rPr>
          <w:sz w:val="22"/>
          <w:szCs w:val="22"/>
        </w:rPr>
        <w:t>Presente</w:t>
      </w:r>
      <w:r w:rsidR="00C94D21">
        <w:rPr>
          <w:sz w:val="22"/>
          <w:szCs w:val="22"/>
        </w:rPr>
        <w:t>d a paper</w:t>
      </w:r>
      <w:r w:rsidR="00793A5D" w:rsidRPr="00CB0A68">
        <w:rPr>
          <w:sz w:val="22"/>
          <w:szCs w:val="22"/>
        </w:rPr>
        <w:t xml:space="preserve"> – Ustad Qamar Jalalv</w:t>
      </w:r>
      <w:r w:rsidRPr="00CB0A68">
        <w:rPr>
          <w:sz w:val="22"/>
          <w:szCs w:val="22"/>
        </w:rPr>
        <w:t>i ka 21 vin Sadi Main Fann-i-Marsiya Goi Main Aham Karnama, in an International Seminar organized by Anjuman-i-Taraqqi-i-Urdu, Delhi on 29</w:t>
      </w:r>
      <w:r w:rsidRPr="00CB0A68">
        <w:rPr>
          <w:sz w:val="22"/>
          <w:szCs w:val="22"/>
          <w:vertAlign w:val="superscript"/>
        </w:rPr>
        <w:t>th</w:t>
      </w:r>
      <w:r w:rsidRPr="00CB0A68">
        <w:rPr>
          <w:sz w:val="22"/>
          <w:szCs w:val="22"/>
        </w:rPr>
        <w:t xml:space="preserve"> December, 2012.</w:t>
      </w:r>
    </w:p>
    <w:p w:rsidR="003A2B83" w:rsidRPr="00CB0A68" w:rsidRDefault="00C94D21" w:rsidP="00F86E1C">
      <w:pPr>
        <w:pStyle w:val="ListParagraph"/>
        <w:numPr>
          <w:ilvl w:val="0"/>
          <w:numId w:val="6"/>
        </w:numPr>
        <w:spacing w:after="200"/>
        <w:ind w:hanging="720"/>
        <w:contextualSpacing/>
        <w:jc w:val="both"/>
        <w:rPr>
          <w:sz w:val="22"/>
          <w:szCs w:val="22"/>
        </w:rPr>
      </w:pPr>
      <w:r>
        <w:rPr>
          <w:sz w:val="22"/>
          <w:szCs w:val="22"/>
        </w:rPr>
        <w:t>Paper Presented</w:t>
      </w:r>
      <w:r w:rsidR="003A2B83" w:rsidRPr="00CB0A68">
        <w:rPr>
          <w:sz w:val="22"/>
          <w:szCs w:val="22"/>
        </w:rPr>
        <w:t xml:space="preserve"> – </w:t>
      </w:r>
      <w:r w:rsidR="003A2B83" w:rsidRPr="00CB0A68">
        <w:rPr>
          <w:i/>
          <w:iCs/>
          <w:sz w:val="22"/>
          <w:szCs w:val="22"/>
        </w:rPr>
        <w:t>Malfuz Farsi Adab ki Tarikhi Ahmiyat</w:t>
      </w:r>
      <w:r w:rsidR="00C83ACD" w:rsidRPr="00CB0A68">
        <w:rPr>
          <w:i/>
          <w:iCs/>
          <w:sz w:val="22"/>
          <w:szCs w:val="22"/>
        </w:rPr>
        <w:t>,</w:t>
      </w:r>
      <w:r w:rsidR="003A2B83" w:rsidRPr="00CB0A68">
        <w:rPr>
          <w:sz w:val="22"/>
          <w:szCs w:val="22"/>
        </w:rPr>
        <w:t xml:space="preserve"> in an International Seminar organized by Department of Persian, University of Delhi, Delhi, 1</w:t>
      </w:r>
      <w:r w:rsidR="003A2B83" w:rsidRPr="00CB0A68">
        <w:rPr>
          <w:sz w:val="22"/>
          <w:szCs w:val="22"/>
          <w:vertAlign w:val="superscript"/>
        </w:rPr>
        <w:t>st</w:t>
      </w:r>
      <w:r w:rsidR="003A2B83" w:rsidRPr="00CB0A68">
        <w:rPr>
          <w:sz w:val="22"/>
          <w:szCs w:val="22"/>
        </w:rPr>
        <w:t xml:space="preserve"> March, 2013.</w:t>
      </w:r>
    </w:p>
    <w:p w:rsidR="003A2B83" w:rsidRPr="00CB0A68" w:rsidRDefault="00C94D21" w:rsidP="00F86E1C">
      <w:pPr>
        <w:pStyle w:val="ListParagraph"/>
        <w:numPr>
          <w:ilvl w:val="0"/>
          <w:numId w:val="6"/>
        </w:numPr>
        <w:spacing w:after="200"/>
        <w:ind w:hanging="720"/>
        <w:contextualSpacing/>
        <w:jc w:val="both"/>
        <w:rPr>
          <w:sz w:val="22"/>
          <w:szCs w:val="22"/>
        </w:rPr>
      </w:pPr>
      <w:r>
        <w:rPr>
          <w:sz w:val="22"/>
          <w:szCs w:val="22"/>
        </w:rPr>
        <w:t>Paper presented</w:t>
      </w:r>
      <w:r w:rsidR="003A2B83" w:rsidRPr="00CB0A68">
        <w:rPr>
          <w:sz w:val="22"/>
          <w:szCs w:val="22"/>
        </w:rPr>
        <w:t xml:space="preserve"> – </w:t>
      </w:r>
      <w:r w:rsidR="003A2B83" w:rsidRPr="00CB0A68">
        <w:rPr>
          <w:i/>
          <w:iCs/>
          <w:sz w:val="22"/>
          <w:szCs w:val="22"/>
        </w:rPr>
        <w:t>Tasawwuf ke Taigor Par Asrat – Ek Jaiza</w:t>
      </w:r>
      <w:r w:rsidR="003A2B83" w:rsidRPr="00CB0A68">
        <w:rPr>
          <w:sz w:val="22"/>
          <w:szCs w:val="22"/>
        </w:rPr>
        <w:t>, in a National Seminar organized by Department of Urdu, Jamia Millia Islamia, New Delhi</w:t>
      </w:r>
      <w:r w:rsidR="00444BAB" w:rsidRPr="00CB0A68">
        <w:rPr>
          <w:sz w:val="22"/>
          <w:szCs w:val="22"/>
        </w:rPr>
        <w:t>, 2</w:t>
      </w:r>
      <w:r w:rsidR="00444BAB" w:rsidRPr="00CB0A68">
        <w:rPr>
          <w:sz w:val="22"/>
          <w:szCs w:val="22"/>
          <w:vertAlign w:val="superscript"/>
        </w:rPr>
        <w:t>nd</w:t>
      </w:r>
      <w:r w:rsidR="00444BAB" w:rsidRPr="00CB0A68">
        <w:rPr>
          <w:sz w:val="22"/>
          <w:szCs w:val="22"/>
        </w:rPr>
        <w:t xml:space="preserve"> March, 2013</w:t>
      </w:r>
    </w:p>
    <w:p w:rsidR="00546279" w:rsidRPr="00CB0A68" w:rsidRDefault="00546279" w:rsidP="00F86E1C">
      <w:pPr>
        <w:pStyle w:val="ListParagraph"/>
        <w:numPr>
          <w:ilvl w:val="0"/>
          <w:numId w:val="6"/>
        </w:numPr>
        <w:spacing w:after="200"/>
        <w:ind w:hanging="720"/>
        <w:contextualSpacing/>
        <w:jc w:val="both"/>
        <w:rPr>
          <w:sz w:val="22"/>
          <w:szCs w:val="22"/>
        </w:rPr>
      </w:pPr>
      <w:r w:rsidRPr="00CB0A68">
        <w:rPr>
          <w:sz w:val="22"/>
          <w:szCs w:val="22"/>
        </w:rPr>
        <w:t>Pres</w:t>
      </w:r>
      <w:r w:rsidR="00C94D21">
        <w:rPr>
          <w:sz w:val="22"/>
          <w:szCs w:val="22"/>
        </w:rPr>
        <w:t>ented a paper</w:t>
      </w:r>
      <w:r w:rsidRPr="00CB0A68">
        <w:rPr>
          <w:sz w:val="22"/>
          <w:szCs w:val="22"/>
        </w:rPr>
        <w:t xml:space="preserve"> Raza Library meinh Majood Farsi Malfuyz Adab Ke Makhtutat – Ek Mutalea, in an International Seminar on Sufistic Literature Produced in Persian Tradition and Dimensions, organized by Institute of Persian Research, AMU, Aligarh, 9</w:t>
      </w:r>
      <w:r w:rsidRPr="00CB0A68">
        <w:rPr>
          <w:sz w:val="22"/>
          <w:szCs w:val="22"/>
          <w:vertAlign w:val="superscript"/>
        </w:rPr>
        <w:t>th</w:t>
      </w:r>
      <w:r w:rsidRPr="00CB0A68">
        <w:rPr>
          <w:sz w:val="22"/>
          <w:szCs w:val="22"/>
        </w:rPr>
        <w:t xml:space="preserve"> March, 2013.</w:t>
      </w:r>
    </w:p>
    <w:p w:rsidR="007D3F58" w:rsidRPr="00CB0A68" w:rsidRDefault="00C94D21" w:rsidP="00F86E1C">
      <w:pPr>
        <w:pStyle w:val="ListParagraph"/>
        <w:numPr>
          <w:ilvl w:val="0"/>
          <w:numId w:val="6"/>
        </w:numPr>
        <w:spacing w:after="200"/>
        <w:ind w:hanging="720"/>
        <w:contextualSpacing/>
        <w:jc w:val="both"/>
        <w:rPr>
          <w:sz w:val="22"/>
          <w:szCs w:val="22"/>
        </w:rPr>
      </w:pPr>
      <w:r>
        <w:rPr>
          <w:sz w:val="22"/>
          <w:szCs w:val="22"/>
        </w:rPr>
        <w:t>Presented a paper</w:t>
      </w:r>
      <w:r w:rsidR="007D3F58" w:rsidRPr="00CB0A68">
        <w:rPr>
          <w:sz w:val="22"/>
          <w:szCs w:val="22"/>
        </w:rPr>
        <w:t xml:space="preserve"> – Contribution of Sufis for the creation of Equality and </w:t>
      </w:r>
      <w:r w:rsidR="00C243B9" w:rsidRPr="00CB0A68">
        <w:rPr>
          <w:sz w:val="22"/>
          <w:szCs w:val="22"/>
        </w:rPr>
        <w:t>Humanism</w:t>
      </w:r>
      <w:r w:rsidR="007D3F58" w:rsidRPr="00CB0A68">
        <w:rPr>
          <w:sz w:val="22"/>
          <w:szCs w:val="22"/>
        </w:rPr>
        <w:t xml:space="preserve"> in Indian Society and Culture during Medieval Period and its relevance in Contemporary India, in an National Seminar organized by Dr. K.R. Narayan Center for Dalit and Minorities Studies, Jamia Millia Islamia on 12</w:t>
      </w:r>
      <w:r w:rsidR="007D3F58" w:rsidRPr="00CB0A68">
        <w:rPr>
          <w:sz w:val="22"/>
          <w:szCs w:val="22"/>
          <w:vertAlign w:val="superscript"/>
        </w:rPr>
        <w:t>th</w:t>
      </w:r>
      <w:r w:rsidR="007D3F58" w:rsidRPr="00CB0A68">
        <w:rPr>
          <w:sz w:val="22"/>
          <w:szCs w:val="22"/>
        </w:rPr>
        <w:t xml:space="preserve"> March, 2013.</w:t>
      </w:r>
    </w:p>
    <w:p w:rsidR="0096402F" w:rsidRPr="00CB0A68" w:rsidRDefault="00C94D21" w:rsidP="00F86E1C">
      <w:pPr>
        <w:pStyle w:val="ListParagraph"/>
        <w:numPr>
          <w:ilvl w:val="0"/>
          <w:numId w:val="6"/>
        </w:numPr>
        <w:spacing w:after="200"/>
        <w:ind w:hanging="720"/>
        <w:contextualSpacing/>
        <w:jc w:val="both"/>
        <w:rPr>
          <w:sz w:val="22"/>
          <w:szCs w:val="22"/>
        </w:rPr>
      </w:pPr>
      <w:r>
        <w:rPr>
          <w:color w:val="222222"/>
          <w:sz w:val="22"/>
          <w:szCs w:val="22"/>
          <w:shd w:val="clear" w:color="auto" w:fill="FFFFFF"/>
        </w:rPr>
        <w:t>Presented a paper</w:t>
      </w:r>
      <w:r w:rsidR="0096402F" w:rsidRPr="00CB0A68">
        <w:rPr>
          <w:color w:val="222222"/>
          <w:sz w:val="22"/>
          <w:szCs w:val="22"/>
          <w:shd w:val="clear" w:color="auto" w:fill="FFFFFF"/>
        </w:rPr>
        <w:t xml:space="preserve"> Socio-Cultural </w:t>
      </w:r>
      <w:r w:rsidR="00735EA7" w:rsidRPr="00CB0A68">
        <w:rPr>
          <w:color w:val="222222"/>
          <w:sz w:val="22"/>
          <w:szCs w:val="22"/>
          <w:shd w:val="clear" w:color="auto" w:fill="FFFFFF"/>
        </w:rPr>
        <w:t>environment</w:t>
      </w:r>
      <w:r w:rsidR="0096402F" w:rsidRPr="00CB0A68">
        <w:rPr>
          <w:color w:val="222222"/>
          <w:sz w:val="22"/>
          <w:szCs w:val="22"/>
          <w:shd w:val="clear" w:color="auto" w:fill="FFFFFF"/>
        </w:rPr>
        <w:t xml:space="preserve"> of Shahjahanabad during 17th Century and 18th Century, in a National Seminar organized by Centre of advanced Study in History, AMU, Aligarh on 31st March, 2013.</w:t>
      </w:r>
    </w:p>
    <w:p w:rsidR="008F4002" w:rsidRPr="00CB0A68" w:rsidRDefault="00C94D21" w:rsidP="00F86E1C">
      <w:pPr>
        <w:pStyle w:val="ListParagraph"/>
        <w:numPr>
          <w:ilvl w:val="0"/>
          <w:numId w:val="6"/>
        </w:numPr>
        <w:spacing w:after="200"/>
        <w:ind w:hanging="720"/>
        <w:contextualSpacing/>
        <w:jc w:val="both"/>
        <w:rPr>
          <w:sz w:val="22"/>
          <w:szCs w:val="22"/>
        </w:rPr>
      </w:pPr>
      <w:r>
        <w:rPr>
          <w:color w:val="222222"/>
          <w:sz w:val="22"/>
          <w:szCs w:val="22"/>
          <w:shd w:val="clear" w:color="auto" w:fill="FFFFFF"/>
        </w:rPr>
        <w:t>Presented a paper</w:t>
      </w:r>
      <w:r w:rsidR="008F4002" w:rsidRPr="00CB0A68">
        <w:rPr>
          <w:color w:val="222222"/>
          <w:sz w:val="22"/>
          <w:szCs w:val="22"/>
          <w:shd w:val="clear" w:color="auto" w:fill="FFFFFF"/>
        </w:rPr>
        <w:t xml:space="preserve"> Babur as a Poet and Writer of Excellence in the Plenary Session of International Conference, Chaired by Deputy P</w:t>
      </w:r>
      <w:r w:rsidR="0049106E" w:rsidRPr="00CB0A68">
        <w:rPr>
          <w:color w:val="222222"/>
          <w:sz w:val="22"/>
          <w:szCs w:val="22"/>
          <w:shd w:val="clear" w:color="auto" w:fill="FFFFFF"/>
        </w:rPr>
        <w:t xml:space="preserve">rime </w:t>
      </w:r>
      <w:r w:rsidR="008F4002" w:rsidRPr="00CB0A68">
        <w:rPr>
          <w:color w:val="222222"/>
          <w:sz w:val="22"/>
          <w:szCs w:val="22"/>
          <w:shd w:val="clear" w:color="auto" w:fill="FFFFFF"/>
        </w:rPr>
        <w:t>M</w:t>
      </w:r>
      <w:r w:rsidR="0049106E" w:rsidRPr="00CB0A68">
        <w:rPr>
          <w:color w:val="222222"/>
          <w:sz w:val="22"/>
          <w:szCs w:val="22"/>
          <w:shd w:val="clear" w:color="auto" w:fill="FFFFFF"/>
        </w:rPr>
        <w:t>inister</w:t>
      </w:r>
      <w:r w:rsidR="008F4002" w:rsidRPr="00CB0A68">
        <w:rPr>
          <w:color w:val="222222"/>
          <w:sz w:val="22"/>
          <w:szCs w:val="22"/>
          <w:shd w:val="clear" w:color="auto" w:fill="FFFFFF"/>
        </w:rPr>
        <w:t xml:space="preserve"> of Uzbekistan on Babur in the history of World Culture, organized by International Babur Public Foundation, Tashkent, Uzbekistan, w.e.f. 10</w:t>
      </w:r>
      <w:r w:rsidR="008F4002" w:rsidRPr="00CB0A68">
        <w:rPr>
          <w:color w:val="222222"/>
          <w:sz w:val="22"/>
          <w:szCs w:val="22"/>
          <w:shd w:val="clear" w:color="auto" w:fill="FFFFFF"/>
          <w:vertAlign w:val="superscript"/>
        </w:rPr>
        <w:t>th</w:t>
      </w:r>
      <w:r w:rsidR="008F4002" w:rsidRPr="00CB0A68">
        <w:rPr>
          <w:color w:val="222222"/>
          <w:sz w:val="22"/>
          <w:szCs w:val="22"/>
          <w:shd w:val="clear" w:color="auto" w:fill="FFFFFF"/>
        </w:rPr>
        <w:t xml:space="preserve"> to 11</w:t>
      </w:r>
      <w:r w:rsidR="008F4002" w:rsidRPr="00CB0A68">
        <w:rPr>
          <w:color w:val="222222"/>
          <w:sz w:val="22"/>
          <w:szCs w:val="22"/>
          <w:shd w:val="clear" w:color="auto" w:fill="FFFFFF"/>
          <w:vertAlign w:val="superscript"/>
        </w:rPr>
        <w:t>th</w:t>
      </w:r>
      <w:r w:rsidR="008F4002" w:rsidRPr="00CB0A68">
        <w:rPr>
          <w:color w:val="222222"/>
          <w:sz w:val="22"/>
          <w:szCs w:val="22"/>
          <w:shd w:val="clear" w:color="auto" w:fill="FFFFFF"/>
        </w:rPr>
        <w:t xml:space="preserve"> June, 2013.</w:t>
      </w:r>
    </w:p>
    <w:p w:rsidR="00A124EC" w:rsidRPr="00CB0A68" w:rsidRDefault="00C94D21" w:rsidP="00F86E1C">
      <w:pPr>
        <w:pStyle w:val="ListParagraph"/>
        <w:numPr>
          <w:ilvl w:val="0"/>
          <w:numId w:val="6"/>
        </w:numPr>
        <w:spacing w:after="200"/>
        <w:ind w:hanging="720"/>
        <w:contextualSpacing/>
        <w:jc w:val="both"/>
        <w:rPr>
          <w:sz w:val="22"/>
          <w:szCs w:val="22"/>
        </w:rPr>
      </w:pPr>
      <w:r>
        <w:rPr>
          <w:color w:val="222222"/>
          <w:sz w:val="22"/>
          <w:szCs w:val="22"/>
          <w:shd w:val="clear" w:color="auto" w:fill="FFFFFF"/>
        </w:rPr>
        <w:t>Presented a paper</w:t>
      </w:r>
      <w:r w:rsidR="00A124EC" w:rsidRPr="00CB0A68">
        <w:rPr>
          <w:color w:val="222222"/>
          <w:sz w:val="22"/>
          <w:szCs w:val="22"/>
          <w:shd w:val="clear" w:color="auto" w:fill="FFFFFF"/>
        </w:rPr>
        <w:t xml:space="preserve"> – Contribution of Chishti sufis for the socio-cultural development of Indian society and culture, in a National Seminar organized by Baba Farid Centre of Sufis Studies, Punjabi University, Patiala in collaboration with M.D.S. university, Ajmer on 25</w:t>
      </w:r>
      <w:r w:rsidR="00A124EC" w:rsidRPr="00CB0A68">
        <w:rPr>
          <w:color w:val="222222"/>
          <w:sz w:val="22"/>
          <w:szCs w:val="22"/>
          <w:shd w:val="clear" w:color="auto" w:fill="FFFFFF"/>
          <w:vertAlign w:val="superscript"/>
        </w:rPr>
        <w:t>th</w:t>
      </w:r>
      <w:r w:rsidR="00A124EC" w:rsidRPr="00CB0A68">
        <w:rPr>
          <w:color w:val="222222"/>
          <w:sz w:val="22"/>
          <w:szCs w:val="22"/>
          <w:shd w:val="clear" w:color="auto" w:fill="FFFFFF"/>
        </w:rPr>
        <w:t xml:space="preserve"> July, 2013. </w:t>
      </w:r>
    </w:p>
    <w:p w:rsidR="00B710CD" w:rsidRPr="00CB0A68" w:rsidRDefault="00C94D21" w:rsidP="00F86E1C">
      <w:pPr>
        <w:pStyle w:val="ListParagraph"/>
        <w:numPr>
          <w:ilvl w:val="0"/>
          <w:numId w:val="6"/>
        </w:numPr>
        <w:spacing w:after="200"/>
        <w:ind w:hanging="720"/>
        <w:contextualSpacing/>
        <w:jc w:val="both"/>
        <w:rPr>
          <w:sz w:val="22"/>
          <w:szCs w:val="22"/>
        </w:rPr>
      </w:pPr>
      <w:r>
        <w:rPr>
          <w:color w:val="222222"/>
          <w:sz w:val="22"/>
          <w:szCs w:val="22"/>
          <w:shd w:val="clear" w:color="auto" w:fill="FFFFFF"/>
        </w:rPr>
        <w:t>Presented a paper</w:t>
      </w:r>
      <w:r w:rsidR="00B710CD" w:rsidRPr="00CB0A68">
        <w:rPr>
          <w:color w:val="222222"/>
          <w:sz w:val="22"/>
          <w:szCs w:val="22"/>
          <w:shd w:val="clear" w:color="auto" w:fill="FFFFFF"/>
        </w:rPr>
        <w:t xml:space="preserve"> – Ziauddin Barani’s Sahifa-i-Naat-i-Muhammadi – A historical analysis, in National Seminar organized by Dept. of History, AMU, Aligarh on 6</w:t>
      </w:r>
      <w:r w:rsidR="00B710CD" w:rsidRPr="00CB0A68">
        <w:rPr>
          <w:color w:val="222222"/>
          <w:sz w:val="22"/>
          <w:szCs w:val="22"/>
          <w:shd w:val="clear" w:color="auto" w:fill="FFFFFF"/>
          <w:vertAlign w:val="superscript"/>
        </w:rPr>
        <w:t>th</w:t>
      </w:r>
      <w:r w:rsidR="00B710CD" w:rsidRPr="00CB0A68">
        <w:rPr>
          <w:color w:val="222222"/>
          <w:sz w:val="22"/>
          <w:szCs w:val="22"/>
          <w:shd w:val="clear" w:color="auto" w:fill="FFFFFF"/>
        </w:rPr>
        <w:t xml:space="preserve"> October, 2013.</w:t>
      </w:r>
    </w:p>
    <w:p w:rsidR="00855FB6" w:rsidRPr="00100841" w:rsidRDefault="00855FB6" w:rsidP="00F86E1C">
      <w:pPr>
        <w:pStyle w:val="ListParagraph"/>
        <w:numPr>
          <w:ilvl w:val="0"/>
          <w:numId w:val="6"/>
        </w:numPr>
        <w:spacing w:after="200"/>
        <w:ind w:hanging="720"/>
        <w:contextualSpacing/>
        <w:jc w:val="both"/>
        <w:rPr>
          <w:sz w:val="22"/>
          <w:szCs w:val="22"/>
        </w:rPr>
      </w:pPr>
      <w:r w:rsidRPr="00CB0A68">
        <w:rPr>
          <w:color w:val="222222"/>
          <w:sz w:val="22"/>
          <w:szCs w:val="22"/>
          <w:shd w:val="clear" w:color="auto" w:fill="FFFFFF"/>
        </w:rPr>
        <w:t>Delivered Sir Saiyid Memorial Lecture on His two works – Sarkashi – i – Zila Bijnore and Asbab-i-Baghawat-i-Hind, organized by India Islamic Cultural Center, Lodhi Road, New Delhi on 10</w:t>
      </w:r>
      <w:r w:rsidRPr="00CB0A68">
        <w:rPr>
          <w:color w:val="222222"/>
          <w:sz w:val="22"/>
          <w:szCs w:val="22"/>
          <w:shd w:val="clear" w:color="auto" w:fill="FFFFFF"/>
          <w:vertAlign w:val="superscript"/>
        </w:rPr>
        <w:t>th</w:t>
      </w:r>
      <w:r w:rsidRPr="00CB0A68">
        <w:rPr>
          <w:color w:val="222222"/>
          <w:sz w:val="22"/>
          <w:szCs w:val="22"/>
          <w:shd w:val="clear" w:color="auto" w:fill="FFFFFF"/>
        </w:rPr>
        <w:t xml:space="preserve"> Oct, 2013.</w:t>
      </w:r>
    </w:p>
    <w:p w:rsidR="00100841" w:rsidRPr="00100841" w:rsidRDefault="00100841" w:rsidP="00F86E1C">
      <w:pPr>
        <w:pStyle w:val="ListParagraph"/>
        <w:numPr>
          <w:ilvl w:val="0"/>
          <w:numId w:val="6"/>
        </w:numPr>
        <w:tabs>
          <w:tab w:val="clear" w:pos="786"/>
          <w:tab w:val="num" w:pos="142"/>
        </w:tabs>
        <w:ind w:hanging="644"/>
        <w:jc w:val="both"/>
        <w:rPr>
          <w:sz w:val="22"/>
          <w:szCs w:val="22"/>
        </w:rPr>
      </w:pPr>
      <w:r w:rsidRPr="00CB0A68">
        <w:rPr>
          <w:sz w:val="22"/>
          <w:szCs w:val="22"/>
        </w:rPr>
        <w:t>Presented a paper on Sir Saiyid’s Asbab-i-Baghawat-i-Hindustan -1857Par Urdu ka Ek Maakhz, organized by ACE, vision in collaboration with Ministry of Culture, Government of India, in Teen Murti w.e.f. 30</w:t>
      </w:r>
      <w:r w:rsidRPr="00CB0A68">
        <w:rPr>
          <w:sz w:val="22"/>
          <w:szCs w:val="22"/>
          <w:vertAlign w:val="superscript"/>
        </w:rPr>
        <w:t>th</w:t>
      </w:r>
      <w:r w:rsidRPr="00CB0A68">
        <w:rPr>
          <w:sz w:val="22"/>
          <w:szCs w:val="22"/>
        </w:rPr>
        <w:t xml:space="preserve"> Nov to 1</w:t>
      </w:r>
      <w:r w:rsidRPr="00CB0A68">
        <w:rPr>
          <w:sz w:val="22"/>
          <w:szCs w:val="22"/>
          <w:vertAlign w:val="superscript"/>
        </w:rPr>
        <w:t>st</w:t>
      </w:r>
      <w:r w:rsidRPr="00CB0A68">
        <w:rPr>
          <w:sz w:val="22"/>
          <w:szCs w:val="22"/>
        </w:rPr>
        <w:t xml:space="preserve"> Dec, 2013, New Delhi.</w:t>
      </w:r>
    </w:p>
    <w:p w:rsidR="00120484" w:rsidRPr="00CB0A68" w:rsidRDefault="00C94D21" w:rsidP="00F86E1C">
      <w:pPr>
        <w:pStyle w:val="ListParagraph"/>
        <w:numPr>
          <w:ilvl w:val="0"/>
          <w:numId w:val="6"/>
        </w:numPr>
        <w:spacing w:after="200"/>
        <w:ind w:hanging="720"/>
        <w:contextualSpacing/>
        <w:jc w:val="both"/>
        <w:rPr>
          <w:sz w:val="22"/>
          <w:szCs w:val="22"/>
        </w:rPr>
      </w:pPr>
      <w:r>
        <w:rPr>
          <w:sz w:val="22"/>
          <w:szCs w:val="22"/>
        </w:rPr>
        <w:t>Presented a paper</w:t>
      </w:r>
      <w:r w:rsidRPr="00CB0A68">
        <w:rPr>
          <w:sz w:val="22"/>
          <w:szCs w:val="22"/>
        </w:rPr>
        <w:t xml:space="preserve"> – </w:t>
      </w:r>
      <w:r w:rsidR="00120484" w:rsidRPr="00CB0A68">
        <w:rPr>
          <w:color w:val="222222"/>
          <w:sz w:val="22"/>
          <w:szCs w:val="22"/>
          <w:shd w:val="clear" w:color="auto" w:fill="FFFFFF"/>
        </w:rPr>
        <w:t xml:space="preserve"> Shah Nama of Firdausi’s </w:t>
      </w:r>
      <w:r w:rsidR="00140507" w:rsidRPr="00CB0A68">
        <w:rPr>
          <w:color w:val="222222"/>
          <w:sz w:val="22"/>
          <w:szCs w:val="22"/>
          <w:shd w:val="clear" w:color="auto" w:fill="FFFFFF"/>
        </w:rPr>
        <w:t>rare manuscripts of Rampur Raza Library – A study in our International Seminar on Shah Nama, organized by the Department of Persian, AMU, Aligarh on 18</w:t>
      </w:r>
      <w:r w:rsidR="00140507" w:rsidRPr="00CB0A68">
        <w:rPr>
          <w:color w:val="222222"/>
          <w:sz w:val="22"/>
          <w:szCs w:val="22"/>
          <w:shd w:val="clear" w:color="auto" w:fill="FFFFFF"/>
          <w:vertAlign w:val="superscript"/>
        </w:rPr>
        <w:t>th</w:t>
      </w:r>
      <w:r w:rsidR="00140507" w:rsidRPr="00CB0A68">
        <w:rPr>
          <w:color w:val="222222"/>
          <w:sz w:val="22"/>
          <w:szCs w:val="22"/>
          <w:shd w:val="clear" w:color="auto" w:fill="FFFFFF"/>
        </w:rPr>
        <w:t xml:space="preserve"> January, 2014.</w:t>
      </w:r>
    </w:p>
    <w:p w:rsidR="00140507" w:rsidRPr="002E7F01" w:rsidRDefault="00C94D21" w:rsidP="00F86E1C">
      <w:pPr>
        <w:pStyle w:val="ListParagraph"/>
        <w:numPr>
          <w:ilvl w:val="0"/>
          <w:numId w:val="6"/>
        </w:numPr>
        <w:spacing w:after="200"/>
        <w:ind w:hanging="720"/>
        <w:contextualSpacing/>
        <w:jc w:val="both"/>
        <w:rPr>
          <w:sz w:val="22"/>
          <w:szCs w:val="22"/>
        </w:rPr>
      </w:pPr>
      <w:r>
        <w:rPr>
          <w:color w:val="222222"/>
          <w:sz w:val="22"/>
          <w:szCs w:val="22"/>
          <w:shd w:val="clear" w:color="auto" w:fill="FFFFFF"/>
        </w:rPr>
        <w:t>Presented a paper</w:t>
      </w:r>
      <w:r w:rsidR="00140507" w:rsidRPr="00CB0A68">
        <w:rPr>
          <w:color w:val="222222"/>
          <w:sz w:val="22"/>
          <w:szCs w:val="22"/>
          <w:shd w:val="clear" w:color="auto" w:fill="FFFFFF"/>
        </w:rPr>
        <w:t xml:space="preserve"> Historical Importance of Ziauddin Barani’s Sahifa-i-Naat-Muhammadi, in a National Seminar organized by R</w:t>
      </w:r>
      <w:r w:rsidR="0048344D" w:rsidRPr="00CB0A68">
        <w:rPr>
          <w:color w:val="222222"/>
          <w:sz w:val="22"/>
          <w:szCs w:val="22"/>
          <w:shd w:val="clear" w:color="auto" w:fill="FFFFFF"/>
        </w:rPr>
        <w:t xml:space="preserve">ajasthan </w:t>
      </w:r>
      <w:r w:rsidR="00140507" w:rsidRPr="00CB0A68">
        <w:rPr>
          <w:color w:val="222222"/>
          <w:sz w:val="22"/>
          <w:szCs w:val="22"/>
          <w:shd w:val="clear" w:color="auto" w:fill="FFFFFF"/>
        </w:rPr>
        <w:t>Maulana Abul Kalam Azad Arabic Persian Research Institte, Tonk, on 22</w:t>
      </w:r>
      <w:r w:rsidR="00140507" w:rsidRPr="00CB0A68">
        <w:rPr>
          <w:color w:val="222222"/>
          <w:sz w:val="22"/>
          <w:szCs w:val="22"/>
          <w:shd w:val="clear" w:color="auto" w:fill="FFFFFF"/>
          <w:vertAlign w:val="superscript"/>
        </w:rPr>
        <w:t>nd</w:t>
      </w:r>
      <w:r w:rsidR="00140507" w:rsidRPr="00CB0A68">
        <w:rPr>
          <w:color w:val="222222"/>
          <w:sz w:val="22"/>
          <w:szCs w:val="22"/>
          <w:shd w:val="clear" w:color="auto" w:fill="FFFFFF"/>
        </w:rPr>
        <w:t xml:space="preserve"> January, 2014.</w:t>
      </w:r>
    </w:p>
    <w:p w:rsidR="002E7F01" w:rsidRPr="00450222" w:rsidRDefault="00C94D21" w:rsidP="00F86E1C">
      <w:pPr>
        <w:pStyle w:val="ListParagraph"/>
        <w:numPr>
          <w:ilvl w:val="0"/>
          <w:numId w:val="6"/>
        </w:numPr>
        <w:spacing w:after="200"/>
        <w:ind w:hanging="720"/>
        <w:contextualSpacing/>
        <w:jc w:val="both"/>
        <w:rPr>
          <w:sz w:val="22"/>
          <w:szCs w:val="22"/>
        </w:rPr>
      </w:pPr>
      <w:r>
        <w:rPr>
          <w:color w:val="222222"/>
          <w:sz w:val="22"/>
          <w:szCs w:val="22"/>
          <w:shd w:val="clear" w:color="auto" w:fill="FFFFFF"/>
        </w:rPr>
        <w:t>Presented a paper</w:t>
      </w:r>
      <w:r w:rsidR="002E7F01">
        <w:rPr>
          <w:color w:val="222222"/>
          <w:sz w:val="22"/>
          <w:szCs w:val="22"/>
          <w:shd w:val="clear" w:color="auto" w:fill="FFFFFF"/>
        </w:rPr>
        <w:t xml:space="preserve"> – Manuscripts of Amir Khusaro’s poetic works available in Raza Library in an International Seminar organized by Persian Research Institute, AMU, Aligarh w.e.f. 6</w:t>
      </w:r>
      <w:r w:rsidR="002E7F01" w:rsidRPr="002E7F01">
        <w:rPr>
          <w:color w:val="222222"/>
          <w:sz w:val="22"/>
          <w:szCs w:val="22"/>
          <w:shd w:val="clear" w:color="auto" w:fill="FFFFFF"/>
          <w:vertAlign w:val="superscript"/>
        </w:rPr>
        <w:t>th</w:t>
      </w:r>
      <w:r w:rsidR="002E7F01">
        <w:rPr>
          <w:color w:val="222222"/>
          <w:sz w:val="22"/>
          <w:szCs w:val="22"/>
          <w:shd w:val="clear" w:color="auto" w:fill="FFFFFF"/>
        </w:rPr>
        <w:t xml:space="preserve"> and 7</w:t>
      </w:r>
      <w:r w:rsidR="002E7F01" w:rsidRPr="002E7F01">
        <w:rPr>
          <w:color w:val="222222"/>
          <w:sz w:val="22"/>
          <w:szCs w:val="22"/>
          <w:shd w:val="clear" w:color="auto" w:fill="FFFFFF"/>
          <w:vertAlign w:val="superscript"/>
        </w:rPr>
        <w:t>th</w:t>
      </w:r>
      <w:r w:rsidR="002E7F01">
        <w:rPr>
          <w:color w:val="222222"/>
          <w:sz w:val="22"/>
          <w:szCs w:val="22"/>
          <w:shd w:val="clear" w:color="auto" w:fill="FFFFFF"/>
        </w:rPr>
        <w:t xml:space="preserve"> March, 2014.</w:t>
      </w:r>
    </w:p>
    <w:p w:rsidR="00450222" w:rsidRPr="004C3885" w:rsidRDefault="00C94D21" w:rsidP="00F86E1C">
      <w:pPr>
        <w:pStyle w:val="ListParagraph"/>
        <w:numPr>
          <w:ilvl w:val="0"/>
          <w:numId w:val="6"/>
        </w:numPr>
        <w:spacing w:after="200"/>
        <w:ind w:hanging="720"/>
        <w:contextualSpacing/>
        <w:jc w:val="both"/>
        <w:rPr>
          <w:sz w:val="22"/>
          <w:szCs w:val="22"/>
        </w:rPr>
      </w:pPr>
      <w:r>
        <w:rPr>
          <w:color w:val="222222"/>
          <w:sz w:val="22"/>
          <w:szCs w:val="22"/>
          <w:shd w:val="clear" w:color="auto" w:fill="FFFFFF"/>
        </w:rPr>
        <w:t>Presented a paper</w:t>
      </w:r>
      <w:r w:rsidR="00450222">
        <w:rPr>
          <w:color w:val="222222"/>
          <w:sz w:val="22"/>
          <w:szCs w:val="22"/>
          <w:shd w:val="clear" w:color="auto" w:fill="FFFFFF"/>
        </w:rPr>
        <w:t xml:space="preserve"> – State, Ulema and Mashaikh – A case study of Mir Saiyid Ali Hameadani’s attitude towards state, in a National Seminar organized by Centre of Advanced Study in History, AMU, Aligarh, 25</w:t>
      </w:r>
      <w:r w:rsidR="00450222" w:rsidRPr="00450222">
        <w:rPr>
          <w:color w:val="222222"/>
          <w:sz w:val="22"/>
          <w:szCs w:val="22"/>
          <w:shd w:val="clear" w:color="auto" w:fill="FFFFFF"/>
          <w:vertAlign w:val="superscript"/>
        </w:rPr>
        <w:t>th</w:t>
      </w:r>
      <w:r w:rsidR="00450222">
        <w:rPr>
          <w:color w:val="222222"/>
          <w:sz w:val="22"/>
          <w:szCs w:val="22"/>
          <w:shd w:val="clear" w:color="auto" w:fill="FFFFFF"/>
        </w:rPr>
        <w:t xml:space="preserve"> to 27</w:t>
      </w:r>
      <w:r w:rsidR="00450222" w:rsidRPr="00450222">
        <w:rPr>
          <w:color w:val="222222"/>
          <w:sz w:val="22"/>
          <w:szCs w:val="22"/>
          <w:shd w:val="clear" w:color="auto" w:fill="FFFFFF"/>
          <w:vertAlign w:val="superscript"/>
        </w:rPr>
        <w:t>th</w:t>
      </w:r>
      <w:r w:rsidR="00450222">
        <w:rPr>
          <w:color w:val="222222"/>
          <w:sz w:val="22"/>
          <w:szCs w:val="22"/>
          <w:shd w:val="clear" w:color="auto" w:fill="FFFFFF"/>
        </w:rPr>
        <w:t xml:space="preserve"> March, 2014. </w:t>
      </w:r>
    </w:p>
    <w:p w:rsidR="00123020" w:rsidRPr="00123020" w:rsidRDefault="00C94D21" w:rsidP="00F86E1C">
      <w:pPr>
        <w:pStyle w:val="ListParagraph"/>
        <w:numPr>
          <w:ilvl w:val="0"/>
          <w:numId w:val="6"/>
        </w:numPr>
        <w:spacing w:after="200"/>
        <w:ind w:hanging="720"/>
        <w:contextualSpacing/>
        <w:jc w:val="both"/>
        <w:rPr>
          <w:sz w:val="22"/>
          <w:szCs w:val="22"/>
        </w:rPr>
      </w:pPr>
      <w:r>
        <w:rPr>
          <w:color w:val="222222"/>
          <w:sz w:val="22"/>
          <w:szCs w:val="22"/>
          <w:shd w:val="clear" w:color="auto" w:fill="FFFFFF"/>
        </w:rPr>
        <w:t>Presented a paper</w:t>
      </w:r>
      <w:r w:rsidR="004C3885">
        <w:rPr>
          <w:color w:val="222222"/>
          <w:sz w:val="22"/>
          <w:szCs w:val="22"/>
          <w:shd w:val="clear" w:color="auto" w:fill="FFFFFF"/>
        </w:rPr>
        <w:t xml:space="preserve"> – Maulana Saiyid Ali Naqi Ba Haisiyat Muwarrikh in an International Seminar organized by Yadgar-i-Husaini w.e.f 6</w:t>
      </w:r>
      <w:r w:rsidR="004C3885" w:rsidRPr="004C3885">
        <w:rPr>
          <w:color w:val="222222"/>
          <w:sz w:val="22"/>
          <w:szCs w:val="22"/>
          <w:shd w:val="clear" w:color="auto" w:fill="FFFFFF"/>
          <w:vertAlign w:val="superscript"/>
        </w:rPr>
        <w:t>th</w:t>
      </w:r>
      <w:r w:rsidR="004C3885">
        <w:rPr>
          <w:color w:val="222222"/>
          <w:sz w:val="22"/>
          <w:szCs w:val="22"/>
          <w:shd w:val="clear" w:color="auto" w:fill="FFFFFF"/>
        </w:rPr>
        <w:t xml:space="preserve"> to 8</w:t>
      </w:r>
      <w:r w:rsidR="004C3885" w:rsidRPr="004C3885">
        <w:rPr>
          <w:color w:val="222222"/>
          <w:sz w:val="22"/>
          <w:szCs w:val="22"/>
          <w:shd w:val="clear" w:color="auto" w:fill="FFFFFF"/>
          <w:vertAlign w:val="superscript"/>
        </w:rPr>
        <w:t>th</w:t>
      </w:r>
      <w:r w:rsidR="004C3885">
        <w:rPr>
          <w:color w:val="222222"/>
          <w:sz w:val="22"/>
          <w:szCs w:val="22"/>
          <w:shd w:val="clear" w:color="auto" w:fill="FFFFFF"/>
        </w:rPr>
        <w:t xml:space="preserve"> April, 2014, Lucknow (U.P.).</w:t>
      </w:r>
    </w:p>
    <w:p w:rsidR="00123020" w:rsidRPr="00544BF5" w:rsidRDefault="00B866B1" w:rsidP="00F86E1C">
      <w:pPr>
        <w:pStyle w:val="ListParagraph"/>
        <w:numPr>
          <w:ilvl w:val="0"/>
          <w:numId w:val="6"/>
        </w:numPr>
        <w:spacing w:after="200"/>
        <w:ind w:hanging="720"/>
        <w:contextualSpacing/>
        <w:jc w:val="both"/>
        <w:rPr>
          <w:sz w:val="22"/>
          <w:szCs w:val="22"/>
        </w:rPr>
      </w:pPr>
      <w:r>
        <w:rPr>
          <w:sz w:val="22"/>
          <w:szCs w:val="22"/>
        </w:rPr>
        <w:t>Submitted</w:t>
      </w:r>
      <w:r w:rsidR="00C94D21">
        <w:rPr>
          <w:sz w:val="22"/>
          <w:szCs w:val="22"/>
        </w:rPr>
        <w:t xml:space="preserve"> a paper</w:t>
      </w:r>
      <w:r w:rsidR="00C94D21" w:rsidRPr="00CB0A68">
        <w:rPr>
          <w:sz w:val="22"/>
          <w:szCs w:val="22"/>
        </w:rPr>
        <w:t xml:space="preserve"> – </w:t>
      </w:r>
      <w:r w:rsidR="00123020" w:rsidRPr="00123020">
        <w:rPr>
          <w:rFonts w:asciiTheme="majorBidi" w:hAnsiTheme="majorBidi" w:cstheme="majorBidi"/>
        </w:rPr>
        <w:t>Mughal Emperor Babur’s contribution for the planning and designing of Baghs in India (1526-1530 AD)</w:t>
      </w:r>
      <w:r w:rsidR="00123020">
        <w:rPr>
          <w:rFonts w:asciiTheme="majorBidi" w:hAnsiTheme="majorBidi" w:cstheme="majorBidi"/>
        </w:rPr>
        <w:t xml:space="preserve"> </w:t>
      </w:r>
      <w:r w:rsidR="00AA2CB6">
        <w:rPr>
          <w:rFonts w:asciiTheme="majorBidi" w:hAnsiTheme="majorBidi" w:cstheme="majorBidi"/>
        </w:rPr>
        <w:t xml:space="preserve">for its presentation </w:t>
      </w:r>
      <w:r w:rsidR="00123020">
        <w:rPr>
          <w:rFonts w:asciiTheme="majorBidi" w:hAnsiTheme="majorBidi" w:cstheme="majorBidi"/>
        </w:rPr>
        <w:t>in an International Seminar organized by First Deputy Prime Minister of Republic of Uzbekistan, Uzbekistan 15</w:t>
      </w:r>
      <w:r w:rsidR="00123020" w:rsidRPr="00123020">
        <w:rPr>
          <w:rFonts w:asciiTheme="majorBidi" w:hAnsiTheme="majorBidi" w:cstheme="majorBidi"/>
          <w:vertAlign w:val="superscript"/>
        </w:rPr>
        <w:t>th</w:t>
      </w:r>
      <w:r w:rsidR="00123020">
        <w:rPr>
          <w:rFonts w:asciiTheme="majorBidi" w:hAnsiTheme="majorBidi" w:cstheme="majorBidi"/>
        </w:rPr>
        <w:t xml:space="preserve"> to 16</w:t>
      </w:r>
      <w:r w:rsidR="00123020" w:rsidRPr="00123020">
        <w:rPr>
          <w:rFonts w:asciiTheme="majorBidi" w:hAnsiTheme="majorBidi" w:cstheme="majorBidi"/>
          <w:vertAlign w:val="superscript"/>
        </w:rPr>
        <w:t>th</w:t>
      </w:r>
      <w:r w:rsidR="00123020">
        <w:rPr>
          <w:rFonts w:asciiTheme="majorBidi" w:hAnsiTheme="majorBidi" w:cstheme="majorBidi"/>
        </w:rPr>
        <w:t xml:space="preserve"> May, 2014 in Samarqand, Uzbekistan.</w:t>
      </w:r>
    </w:p>
    <w:p w:rsidR="00544BF5" w:rsidRPr="00201519" w:rsidRDefault="00544BF5" w:rsidP="00F86E1C">
      <w:pPr>
        <w:pStyle w:val="ListParagraph"/>
        <w:numPr>
          <w:ilvl w:val="0"/>
          <w:numId w:val="6"/>
        </w:numPr>
        <w:spacing w:after="200"/>
        <w:ind w:hanging="720"/>
        <w:contextualSpacing/>
        <w:jc w:val="both"/>
        <w:rPr>
          <w:sz w:val="22"/>
          <w:szCs w:val="22"/>
        </w:rPr>
      </w:pPr>
      <w:r>
        <w:rPr>
          <w:rFonts w:asciiTheme="majorBidi" w:hAnsiTheme="majorBidi" w:cstheme="majorBidi"/>
        </w:rPr>
        <w:lastRenderedPageBreak/>
        <w:t>Presented a paper on – Muhammed Mujeeb’s Indian Muslim – A historical analysis – in a National Seminar on – Revi</w:t>
      </w:r>
      <w:r w:rsidR="00514374">
        <w:rPr>
          <w:rFonts w:asciiTheme="majorBidi" w:hAnsiTheme="majorBidi" w:cstheme="majorBidi"/>
        </w:rPr>
        <w:t>siting Contribution of Muhammed</w:t>
      </w:r>
      <w:r>
        <w:rPr>
          <w:rFonts w:asciiTheme="majorBidi" w:hAnsiTheme="majorBidi" w:cstheme="majorBidi"/>
        </w:rPr>
        <w:t xml:space="preserve"> Mujeeb, organized by Acc Vision and Ghalib Institute, New Delhi, on 22</w:t>
      </w:r>
      <w:r w:rsidRPr="00544BF5">
        <w:rPr>
          <w:rFonts w:asciiTheme="majorBidi" w:hAnsiTheme="majorBidi" w:cstheme="majorBidi"/>
          <w:vertAlign w:val="superscript"/>
        </w:rPr>
        <w:t>nd</w:t>
      </w:r>
      <w:r>
        <w:rPr>
          <w:rFonts w:asciiTheme="majorBidi" w:hAnsiTheme="majorBidi" w:cstheme="majorBidi"/>
        </w:rPr>
        <w:t xml:space="preserve"> Nov, 2014.</w:t>
      </w:r>
    </w:p>
    <w:p w:rsidR="00201519" w:rsidRPr="00860AF0" w:rsidRDefault="00201519" w:rsidP="00F86E1C">
      <w:pPr>
        <w:pStyle w:val="ListParagraph"/>
        <w:numPr>
          <w:ilvl w:val="0"/>
          <w:numId w:val="6"/>
        </w:numPr>
        <w:spacing w:after="200"/>
        <w:ind w:hanging="720"/>
        <w:contextualSpacing/>
        <w:jc w:val="both"/>
        <w:rPr>
          <w:sz w:val="22"/>
          <w:szCs w:val="22"/>
        </w:rPr>
      </w:pPr>
      <w:r>
        <w:rPr>
          <w:rFonts w:asciiTheme="majorBidi" w:hAnsiTheme="majorBidi" w:cstheme="majorBidi"/>
        </w:rPr>
        <w:t>Presented a paper on – Maulana Shibli Nomani’s report on Raza Library dated 1884</w:t>
      </w:r>
      <w:r w:rsidR="00A81B4D">
        <w:rPr>
          <w:rFonts w:asciiTheme="majorBidi" w:hAnsiTheme="majorBidi" w:cstheme="majorBidi"/>
        </w:rPr>
        <w:t xml:space="preserve"> – An analysis</w:t>
      </w:r>
      <w:r>
        <w:rPr>
          <w:rFonts w:asciiTheme="majorBidi" w:hAnsiTheme="majorBidi" w:cstheme="majorBidi"/>
        </w:rPr>
        <w:t>, in an International Seminar organized by Shibli Academy</w:t>
      </w:r>
      <w:r w:rsidR="00A81B4D">
        <w:rPr>
          <w:rFonts w:asciiTheme="majorBidi" w:hAnsiTheme="majorBidi" w:cstheme="majorBidi"/>
        </w:rPr>
        <w:t>,</w:t>
      </w:r>
      <w:r>
        <w:rPr>
          <w:rFonts w:asciiTheme="majorBidi" w:hAnsiTheme="majorBidi" w:cstheme="majorBidi"/>
        </w:rPr>
        <w:t xml:space="preserve"> Azamgarh</w:t>
      </w:r>
      <w:r w:rsidR="00A81B4D">
        <w:rPr>
          <w:rFonts w:asciiTheme="majorBidi" w:hAnsiTheme="majorBidi" w:cstheme="majorBidi"/>
        </w:rPr>
        <w:t>,</w:t>
      </w:r>
      <w:r>
        <w:rPr>
          <w:rFonts w:asciiTheme="majorBidi" w:hAnsiTheme="majorBidi" w:cstheme="majorBidi"/>
        </w:rPr>
        <w:t xml:space="preserve"> w.e.f. 29</w:t>
      </w:r>
      <w:r w:rsidRPr="00201519">
        <w:rPr>
          <w:rFonts w:asciiTheme="majorBidi" w:hAnsiTheme="majorBidi" w:cstheme="majorBidi"/>
          <w:vertAlign w:val="superscript"/>
        </w:rPr>
        <w:t>th</w:t>
      </w:r>
      <w:r>
        <w:rPr>
          <w:rFonts w:asciiTheme="majorBidi" w:hAnsiTheme="majorBidi" w:cstheme="majorBidi"/>
        </w:rPr>
        <w:t xml:space="preserve"> November to 1</w:t>
      </w:r>
      <w:r w:rsidRPr="00201519">
        <w:rPr>
          <w:rFonts w:asciiTheme="majorBidi" w:hAnsiTheme="majorBidi" w:cstheme="majorBidi"/>
          <w:vertAlign w:val="superscript"/>
        </w:rPr>
        <w:t>st</w:t>
      </w:r>
      <w:r>
        <w:rPr>
          <w:rFonts w:asciiTheme="majorBidi" w:hAnsiTheme="majorBidi" w:cstheme="majorBidi"/>
        </w:rPr>
        <w:t xml:space="preserve"> December, 2014.</w:t>
      </w:r>
    </w:p>
    <w:p w:rsidR="00860AF0" w:rsidRPr="00860AF0" w:rsidRDefault="00860AF0" w:rsidP="00F86E1C">
      <w:pPr>
        <w:pStyle w:val="ListParagraph"/>
        <w:numPr>
          <w:ilvl w:val="0"/>
          <w:numId w:val="6"/>
        </w:numPr>
        <w:ind w:hanging="644"/>
        <w:jc w:val="both"/>
        <w:rPr>
          <w:rFonts w:ascii="Book Antiqua" w:hAnsi="Book Antiqua"/>
        </w:rPr>
      </w:pPr>
      <w:r w:rsidRPr="00860AF0">
        <w:rPr>
          <w:rFonts w:ascii="Book Antiqua" w:hAnsi="Book Antiqua"/>
        </w:rPr>
        <w:t xml:space="preserve">Presented a paper on- </w:t>
      </w:r>
      <w:r w:rsidRPr="00860AF0">
        <w:rPr>
          <w:rFonts w:ascii="Book Antiqua" w:hAnsi="Book Antiqua"/>
          <w:b/>
        </w:rPr>
        <w:t>Contribution of Sufis for the development of society and culture of some Indian towns of India during medieval period –A case study of Delhi &amp; Panipat</w:t>
      </w:r>
      <w:r w:rsidRPr="00860AF0">
        <w:rPr>
          <w:rFonts w:ascii="Book Antiqua" w:hAnsi="Book Antiqua"/>
        </w:rPr>
        <w:t xml:space="preserve"> in an International seminar on Society and Culture in Indo-Persian Literature during Sultanate Period (Circa 13</w:t>
      </w:r>
      <w:r w:rsidRPr="00860AF0">
        <w:rPr>
          <w:rFonts w:ascii="Book Antiqua" w:hAnsi="Book Antiqua"/>
          <w:vertAlign w:val="superscript"/>
        </w:rPr>
        <w:t>th</w:t>
      </w:r>
      <w:r w:rsidRPr="00860AF0">
        <w:rPr>
          <w:rFonts w:ascii="Book Antiqua" w:hAnsi="Book Antiqua"/>
        </w:rPr>
        <w:t xml:space="preserve"> – 16</w:t>
      </w:r>
      <w:r w:rsidRPr="00860AF0">
        <w:rPr>
          <w:rFonts w:ascii="Book Antiqua" w:hAnsi="Book Antiqua"/>
          <w:vertAlign w:val="superscript"/>
        </w:rPr>
        <w:t>th</w:t>
      </w:r>
      <w:r w:rsidRPr="00860AF0">
        <w:rPr>
          <w:rFonts w:ascii="Book Antiqua" w:hAnsi="Book Antiqua"/>
        </w:rPr>
        <w:t xml:space="preserve"> ) organized by the Department of Persian, University of Delhi, 3</w:t>
      </w:r>
      <w:r w:rsidRPr="00860AF0">
        <w:rPr>
          <w:rFonts w:ascii="Book Antiqua" w:hAnsi="Book Antiqua"/>
          <w:vertAlign w:val="superscript"/>
        </w:rPr>
        <w:t>rd</w:t>
      </w:r>
      <w:r w:rsidRPr="00860AF0">
        <w:rPr>
          <w:rFonts w:ascii="Book Antiqua" w:hAnsi="Book Antiqua"/>
        </w:rPr>
        <w:t xml:space="preserve"> to 6</w:t>
      </w:r>
      <w:r w:rsidRPr="00860AF0">
        <w:rPr>
          <w:rFonts w:ascii="Book Antiqua" w:hAnsi="Book Antiqua"/>
          <w:vertAlign w:val="superscript"/>
        </w:rPr>
        <w:t>th</w:t>
      </w:r>
      <w:r w:rsidRPr="00860AF0">
        <w:rPr>
          <w:rFonts w:ascii="Book Antiqua" w:hAnsi="Book Antiqua"/>
        </w:rPr>
        <w:t xml:space="preserve"> February, 2015.</w:t>
      </w:r>
    </w:p>
    <w:p w:rsidR="00860AF0" w:rsidRPr="00123020" w:rsidRDefault="00860AF0" w:rsidP="00F86E1C">
      <w:pPr>
        <w:pStyle w:val="ListParagraph"/>
        <w:numPr>
          <w:ilvl w:val="0"/>
          <w:numId w:val="6"/>
        </w:numPr>
        <w:spacing w:after="200"/>
        <w:ind w:hanging="928"/>
        <w:contextualSpacing/>
        <w:jc w:val="both"/>
        <w:rPr>
          <w:sz w:val="22"/>
          <w:szCs w:val="22"/>
        </w:rPr>
      </w:pPr>
    </w:p>
    <w:p w:rsidR="007D409F" w:rsidRDefault="007D409F" w:rsidP="002D348A">
      <w:pPr>
        <w:ind w:firstLine="720"/>
        <w:jc w:val="both"/>
        <w:rPr>
          <w:b/>
          <w:bCs/>
          <w:color w:val="000000"/>
        </w:rPr>
      </w:pPr>
    </w:p>
    <w:p w:rsidR="002D348A" w:rsidRDefault="002D348A" w:rsidP="002D348A">
      <w:pPr>
        <w:ind w:firstLine="720"/>
        <w:jc w:val="both"/>
        <w:rPr>
          <w:b/>
          <w:bCs/>
          <w:color w:val="000000"/>
        </w:rPr>
      </w:pPr>
      <w:r>
        <w:rPr>
          <w:b/>
          <w:bCs/>
          <w:color w:val="000000"/>
        </w:rPr>
        <w:t>V</w:t>
      </w:r>
      <w:r w:rsidR="00080E1A">
        <w:rPr>
          <w:b/>
          <w:bCs/>
          <w:color w:val="000000"/>
        </w:rPr>
        <w:t>II</w:t>
      </w:r>
      <w:r w:rsidR="00DF6CC3">
        <w:rPr>
          <w:b/>
          <w:bCs/>
          <w:color w:val="000000"/>
        </w:rPr>
        <w:t>I</w:t>
      </w:r>
      <w:r>
        <w:rPr>
          <w:b/>
          <w:bCs/>
          <w:color w:val="000000"/>
        </w:rPr>
        <w:t>.</w:t>
      </w:r>
      <w:r>
        <w:rPr>
          <w:b/>
          <w:bCs/>
          <w:color w:val="000000"/>
        </w:rPr>
        <w:tab/>
      </w:r>
      <w:r>
        <w:rPr>
          <w:b/>
          <w:bCs/>
          <w:color w:val="000000"/>
          <w:u w:val="single"/>
        </w:rPr>
        <w:t>BOOK REVIEWS</w:t>
      </w:r>
      <w:r>
        <w:rPr>
          <w:b/>
          <w:bCs/>
          <w:color w:val="000000"/>
        </w:rPr>
        <w:t xml:space="preserve">: </w:t>
      </w:r>
      <w:r w:rsidR="00A52FEB">
        <w:rPr>
          <w:b/>
          <w:bCs/>
          <w:color w:val="000000"/>
        </w:rPr>
        <w:t>(09)</w:t>
      </w:r>
    </w:p>
    <w:p w:rsidR="002D348A" w:rsidRDefault="002D348A" w:rsidP="002D348A">
      <w:pPr>
        <w:jc w:val="both"/>
        <w:rPr>
          <w:color w:val="000000"/>
          <w:sz w:val="16"/>
          <w:szCs w:val="16"/>
        </w:rPr>
      </w:pPr>
    </w:p>
    <w:p w:rsidR="002D348A" w:rsidRPr="00CB0A68" w:rsidRDefault="002D348A" w:rsidP="00B52161">
      <w:pPr>
        <w:jc w:val="both"/>
        <w:rPr>
          <w:color w:val="000000"/>
          <w:sz w:val="22"/>
          <w:szCs w:val="22"/>
        </w:rPr>
      </w:pPr>
      <w:r w:rsidRPr="00CB0A68">
        <w:rPr>
          <w:color w:val="000000"/>
          <w:sz w:val="22"/>
          <w:szCs w:val="22"/>
        </w:rPr>
        <w:t xml:space="preserve">1. </w:t>
      </w:r>
      <w:r w:rsidRPr="00CB0A68">
        <w:rPr>
          <w:color w:val="000000"/>
          <w:sz w:val="22"/>
          <w:szCs w:val="22"/>
        </w:rPr>
        <w:tab/>
        <w:t>Anecdotes of Aurangzeb</w:t>
      </w:r>
      <w:r w:rsidR="00B52161" w:rsidRPr="00CB0A68">
        <w:rPr>
          <w:color w:val="000000"/>
          <w:sz w:val="22"/>
          <w:szCs w:val="22"/>
        </w:rPr>
        <w:t xml:space="preserve">, </w:t>
      </w:r>
      <w:r w:rsidRPr="00CB0A68">
        <w:rPr>
          <w:color w:val="000000"/>
          <w:sz w:val="22"/>
          <w:szCs w:val="22"/>
        </w:rPr>
        <w:t>J.N. Sarkar</w:t>
      </w:r>
      <w:r w:rsidR="00B52161" w:rsidRPr="00CB0A68">
        <w:rPr>
          <w:color w:val="000000"/>
          <w:sz w:val="22"/>
          <w:szCs w:val="22"/>
        </w:rPr>
        <w:t xml:space="preserve">, </w:t>
      </w:r>
      <w:r w:rsidRPr="00CB0A68">
        <w:rPr>
          <w:color w:val="000000"/>
          <w:sz w:val="22"/>
          <w:szCs w:val="22"/>
        </w:rPr>
        <w:t>The Telegraph 18 Aug., 1989, Calcutta.</w:t>
      </w:r>
    </w:p>
    <w:p w:rsidR="002D348A" w:rsidRPr="00CB0A68" w:rsidRDefault="002D348A" w:rsidP="002D348A">
      <w:pPr>
        <w:ind w:left="720" w:hanging="720"/>
        <w:jc w:val="both"/>
        <w:rPr>
          <w:color w:val="000000"/>
          <w:sz w:val="22"/>
          <w:szCs w:val="22"/>
        </w:rPr>
      </w:pPr>
      <w:r w:rsidRPr="00CB0A68">
        <w:rPr>
          <w:color w:val="000000"/>
          <w:sz w:val="22"/>
          <w:szCs w:val="22"/>
        </w:rPr>
        <w:t xml:space="preserve">2. </w:t>
      </w:r>
      <w:r w:rsidRPr="00CB0A68">
        <w:rPr>
          <w:color w:val="000000"/>
          <w:sz w:val="22"/>
          <w:szCs w:val="22"/>
        </w:rPr>
        <w:tab/>
        <w:t>Succession and Imperial Leadership among</w:t>
      </w:r>
      <w:r w:rsidR="00B52161" w:rsidRPr="00CB0A68">
        <w:rPr>
          <w:color w:val="000000"/>
          <w:sz w:val="22"/>
          <w:szCs w:val="22"/>
        </w:rPr>
        <w:t xml:space="preserve"> the Mughals, 1526-1707 AD. </w:t>
      </w:r>
      <w:r w:rsidRPr="00CB0A68">
        <w:rPr>
          <w:color w:val="000000"/>
          <w:sz w:val="22"/>
          <w:szCs w:val="22"/>
        </w:rPr>
        <w:t>Neeru Misra The Book Review, June, 1994, New Delhi.</w:t>
      </w:r>
    </w:p>
    <w:p w:rsidR="002D348A" w:rsidRPr="00CB0A68" w:rsidRDefault="002D348A" w:rsidP="00B52161">
      <w:pPr>
        <w:jc w:val="both"/>
        <w:rPr>
          <w:color w:val="000000"/>
          <w:sz w:val="22"/>
          <w:szCs w:val="22"/>
        </w:rPr>
      </w:pPr>
      <w:r w:rsidRPr="00CB0A68">
        <w:rPr>
          <w:color w:val="000000"/>
          <w:sz w:val="22"/>
          <w:szCs w:val="22"/>
        </w:rPr>
        <w:t xml:space="preserve">3. </w:t>
      </w:r>
      <w:r w:rsidRPr="00CB0A68">
        <w:rPr>
          <w:color w:val="000000"/>
          <w:sz w:val="22"/>
          <w:szCs w:val="22"/>
        </w:rPr>
        <w:tab/>
        <w:t>Aurangzeb Alehir Rehma ~Abdul Mughni</w:t>
      </w:r>
      <w:r w:rsidR="00B52161" w:rsidRPr="00CB0A68">
        <w:rPr>
          <w:color w:val="000000"/>
          <w:sz w:val="22"/>
          <w:szCs w:val="22"/>
        </w:rPr>
        <w:t xml:space="preserve"> </w:t>
      </w:r>
      <w:r w:rsidRPr="00CB0A68">
        <w:rPr>
          <w:color w:val="000000"/>
          <w:sz w:val="22"/>
          <w:szCs w:val="22"/>
        </w:rPr>
        <w:t>Qaumi Awaz, 31 July, 1995, New Delhi.</w:t>
      </w:r>
    </w:p>
    <w:p w:rsidR="002D348A" w:rsidRPr="00CB0A68" w:rsidRDefault="002D348A" w:rsidP="00B52161">
      <w:pPr>
        <w:ind w:left="720" w:hanging="720"/>
        <w:jc w:val="both"/>
        <w:rPr>
          <w:color w:val="000000"/>
          <w:sz w:val="22"/>
          <w:szCs w:val="22"/>
        </w:rPr>
      </w:pPr>
      <w:r w:rsidRPr="00CB0A68">
        <w:rPr>
          <w:color w:val="000000"/>
          <w:sz w:val="22"/>
          <w:szCs w:val="22"/>
        </w:rPr>
        <w:t xml:space="preserve">4. </w:t>
      </w:r>
      <w:r w:rsidRPr="00CB0A68">
        <w:rPr>
          <w:color w:val="000000"/>
          <w:sz w:val="22"/>
          <w:szCs w:val="22"/>
        </w:rPr>
        <w:tab/>
        <w:t>Hindustani Musalmano Ka Jang-i-Azadi Main Hissa</w:t>
      </w:r>
      <w:r w:rsidR="00B52161" w:rsidRPr="00CB0A68">
        <w:rPr>
          <w:color w:val="000000"/>
          <w:sz w:val="22"/>
          <w:szCs w:val="22"/>
        </w:rPr>
        <w:t xml:space="preserve"> </w:t>
      </w:r>
      <w:r w:rsidRPr="00CB0A68">
        <w:rPr>
          <w:color w:val="000000"/>
          <w:sz w:val="22"/>
          <w:szCs w:val="22"/>
        </w:rPr>
        <w:t>Saiyid Ibrahim Fikri</w:t>
      </w:r>
      <w:r w:rsidR="00B52161" w:rsidRPr="00CB0A68">
        <w:rPr>
          <w:color w:val="000000"/>
          <w:sz w:val="22"/>
          <w:szCs w:val="22"/>
        </w:rPr>
        <w:t xml:space="preserve"> </w:t>
      </w:r>
      <w:r w:rsidRPr="00CB0A68">
        <w:rPr>
          <w:color w:val="000000"/>
          <w:sz w:val="22"/>
          <w:szCs w:val="22"/>
        </w:rPr>
        <w:t>Kitab Numa, June, 1997.</w:t>
      </w:r>
    </w:p>
    <w:p w:rsidR="002D348A" w:rsidRPr="00CB0A68" w:rsidRDefault="002D348A" w:rsidP="00F86E1C">
      <w:pPr>
        <w:numPr>
          <w:ilvl w:val="0"/>
          <w:numId w:val="7"/>
        </w:numPr>
        <w:tabs>
          <w:tab w:val="clear" w:pos="360"/>
          <w:tab w:val="num" w:pos="720"/>
        </w:tabs>
        <w:ind w:left="720" w:hanging="720"/>
        <w:jc w:val="both"/>
        <w:rPr>
          <w:color w:val="000000"/>
          <w:sz w:val="22"/>
          <w:szCs w:val="22"/>
        </w:rPr>
      </w:pPr>
      <w:r w:rsidRPr="00CB0A68">
        <w:rPr>
          <w:color w:val="000000"/>
          <w:sz w:val="22"/>
          <w:szCs w:val="22"/>
        </w:rPr>
        <w:t>Revenue free land grants in Mughal India – Awadh region in the 17</w:t>
      </w:r>
      <w:r w:rsidRPr="00CB0A68">
        <w:rPr>
          <w:color w:val="000000"/>
          <w:sz w:val="22"/>
          <w:szCs w:val="22"/>
          <w:vertAlign w:val="superscript"/>
        </w:rPr>
        <w:t>th</w:t>
      </w:r>
      <w:r w:rsidRPr="00CB0A68">
        <w:rPr>
          <w:color w:val="000000"/>
          <w:sz w:val="22"/>
          <w:szCs w:val="22"/>
        </w:rPr>
        <w:t xml:space="preserve"> and 18</w:t>
      </w:r>
      <w:r w:rsidRPr="00CB0A68">
        <w:rPr>
          <w:color w:val="000000"/>
          <w:sz w:val="22"/>
          <w:szCs w:val="22"/>
          <w:vertAlign w:val="superscript"/>
        </w:rPr>
        <w:t>th</w:t>
      </w:r>
      <w:r w:rsidRPr="00CB0A68">
        <w:rPr>
          <w:color w:val="000000"/>
          <w:sz w:val="22"/>
          <w:szCs w:val="22"/>
        </w:rPr>
        <w:t xml:space="preserve"> centuries (1658-1765) by Prof. Jigar Muhammed.  Indian Social Science Review.  Vol. 6, No. 2, July – December, Delhi, 2004.</w:t>
      </w:r>
    </w:p>
    <w:p w:rsidR="002D348A" w:rsidRPr="00CB0A68" w:rsidRDefault="002D348A" w:rsidP="00F86E1C">
      <w:pPr>
        <w:numPr>
          <w:ilvl w:val="0"/>
          <w:numId w:val="7"/>
        </w:numPr>
        <w:tabs>
          <w:tab w:val="clear" w:pos="360"/>
          <w:tab w:val="num" w:pos="720"/>
        </w:tabs>
        <w:ind w:left="720" w:hanging="720"/>
        <w:jc w:val="both"/>
        <w:rPr>
          <w:color w:val="000000"/>
          <w:sz w:val="22"/>
          <w:szCs w:val="22"/>
        </w:rPr>
      </w:pPr>
      <w:r w:rsidRPr="00CB0A68">
        <w:rPr>
          <w:color w:val="000000"/>
          <w:sz w:val="22"/>
          <w:szCs w:val="22"/>
        </w:rPr>
        <w:t>Madrasa Education: Its strength and weaknesses by M.K. Qasmi. Rah-i-Islam. No. 199-200 June, 2006.</w:t>
      </w:r>
    </w:p>
    <w:p w:rsidR="002D348A" w:rsidRPr="00CB0A68" w:rsidRDefault="002D348A" w:rsidP="00F86E1C">
      <w:pPr>
        <w:numPr>
          <w:ilvl w:val="0"/>
          <w:numId w:val="7"/>
        </w:numPr>
        <w:tabs>
          <w:tab w:val="clear" w:pos="360"/>
          <w:tab w:val="num" w:pos="720"/>
        </w:tabs>
        <w:ind w:left="720" w:hanging="720"/>
        <w:jc w:val="both"/>
        <w:rPr>
          <w:color w:val="000000"/>
          <w:sz w:val="22"/>
          <w:szCs w:val="22"/>
        </w:rPr>
      </w:pPr>
      <w:r w:rsidRPr="00CB0A68">
        <w:rPr>
          <w:color w:val="000000"/>
          <w:sz w:val="22"/>
          <w:szCs w:val="22"/>
        </w:rPr>
        <w:t>Barani ki Tarikh-i-Firoz Shahi, Rah-i-Islam – No. 202, October – December, 2006.</w:t>
      </w:r>
    </w:p>
    <w:p w:rsidR="002D348A" w:rsidRPr="00CB0A68" w:rsidRDefault="002D348A" w:rsidP="00F86E1C">
      <w:pPr>
        <w:numPr>
          <w:ilvl w:val="0"/>
          <w:numId w:val="7"/>
        </w:numPr>
        <w:tabs>
          <w:tab w:val="clear" w:pos="360"/>
          <w:tab w:val="num" w:pos="720"/>
        </w:tabs>
        <w:ind w:left="720" w:hanging="720"/>
        <w:jc w:val="both"/>
        <w:rPr>
          <w:color w:val="000000"/>
          <w:sz w:val="22"/>
          <w:szCs w:val="22"/>
        </w:rPr>
      </w:pPr>
      <w:r w:rsidRPr="00CB0A68">
        <w:rPr>
          <w:color w:val="000000"/>
          <w:sz w:val="22"/>
          <w:szCs w:val="22"/>
        </w:rPr>
        <w:t>Sath Rehte Hoi Alehda Rehna – Tarikh-o-Siyasat Main Siqafati Hindustan – Rah-i-Islam - No. 202, October – December, 2006.</w:t>
      </w:r>
    </w:p>
    <w:p w:rsidR="002D348A" w:rsidRPr="00CB0A68" w:rsidRDefault="002D348A" w:rsidP="00F86E1C">
      <w:pPr>
        <w:numPr>
          <w:ilvl w:val="0"/>
          <w:numId w:val="7"/>
        </w:numPr>
        <w:tabs>
          <w:tab w:val="clear" w:pos="360"/>
          <w:tab w:val="num" w:pos="720"/>
        </w:tabs>
        <w:ind w:left="720" w:hanging="720"/>
        <w:jc w:val="both"/>
        <w:rPr>
          <w:color w:val="000000"/>
          <w:sz w:val="22"/>
          <w:szCs w:val="22"/>
        </w:rPr>
      </w:pPr>
      <w:r w:rsidRPr="00CB0A68">
        <w:rPr>
          <w:color w:val="000000"/>
          <w:sz w:val="22"/>
          <w:szCs w:val="22"/>
        </w:rPr>
        <w:t>The Chishti Shrine of Ajmer: Pirs, pilgrims and practices by S.L.H. Moini.  Medieval India 2, Delhi, 2008.</w:t>
      </w:r>
    </w:p>
    <w:p w:rsidR="00080E1A" w:rsidRDefault="00080E1A" w:rsidP="00080E1A">
      <w:pPr>
        <w:jc w:val="both"/>
        <w:rPr>
          <w:color w:val="000000"/>
        </w:rPr>
      </w:pPr>
    </w:p>
    <w:p w:rsidR="00080E1A" w:rsidRDefault="00080E1A" w:rsidP="00080E1A">
      <w:pPr>
        <w:pStyle w:val="Heading7"/>
        <w:ind w:firstLine="720"/>
      </w:pPr>
      <w:r>
        <w:rPr>
          <w:u w:val="none"/>
        </w:rPr>
        <w:t>I</w:t>
      </w:r>
      <w:r w:rsidR="00DF6CC3">
        <w:rPr>
          <w:u w:val="none"/>
        </w:rPr>
        <w:t>X</w:t>
      </w:r>
      <w:r>
        <w:rPr>
          <w:u w:val="none"/>
        </w:rPr>
        <w:t>.</w:t>
      </w:r>
      <w:r>
        <w:rPr>
          <w:u w:val="none"/>
        </w:rPr>
        <w:tab/>
      </w:r>
      <w:r>
        <w:t xml:space="preserve">PAPERS PUBLISHED IN </w:t>
      </w:r>
      <w:r w:rsidR="00E3011F">
        <w:t>NEWSPAPERS: 14</w:t>
      </w:r>
    </w:p>
    <w:p w:rsidR="00080E1A" w:rsidRDefault="00080E1A" w:rsidP="00080E1A">
      <w:pPr>
        <w:rPr>
          <w:sz w:val="16"/>
          <w:szCs w:val="16"/>
        </w:rPr>
      </w:pPr>
    </w:p>
    <w:p w:rsidR="00080E1A" w:rsidRPr="00CB0A68" w:rsidRDefault="00080E1A" w:rsidP="00F86E1C">
      <w:pPr>
        <w:numPr>
          <w:ilvl w:val="6"/>
          <w:numId w:val="5"/>
        </w:numPr>
        <w:ind w:left="720" w:hanging="720"/>
        <w:jc w:val="both"/>
        <w:rPr>
          <w:color w:val="000000"/>
          <w:sz w:val="22"/>
          <w:szCs w:val="22"/>
        </w:rPr>
      </w:pPr>
      <w:r w:rsidRPr="00CB0A68">
        <w:rPr>
          <w:color w:val="000000"/>
          <w:sz w:val="22"/>
          <w:szCs w:val="22"/>
        </w:rPr>
        <w:t>Akbar ki Mazhabi Ravadari Rashtriya Sahara 14</w:t>
      </w:r>
      <w:r w:rsidRPr="00CB0A68">
        <w:rPr>
          <w:color w:val="000000"/>
          <w:sz w:val="22"/>
          <w:szCs w:val="22"/>
          <w:vertAlign w:val="superscript"/>
        </w:rPr>
        <w:t>th</w:t>
      </w:r>
      <w:r w:rsidRPr="00CB0A68">
        <w:rPr>
          <w:color w:val="000000"/>
          <w:sz w:val="22"/>
          <w:szCs w:val="22"/>
        </w:rPr>
        <w:t xml:space="preserve"> May, 2000.</w:t>
      </w:r>
    </w:p>
    <w:p w:rsidR="00080E1A" w:rsidRPr="00CB0A68" w:rsidRDefault="00080E1A" w:rsidP="00F86E1C">
      <w:pPr>
        <w:numPr>
          <w:ilvl w:val="6"/>
          <w:numId w:val="5"/>
        </w:numPr>
        <w:tabs>
          <w:tab w:val="clear" w:pos="2520"/>
          <w:tab w:val="left" w:pos="6930"/>
        </w:tabs>
        <w:ind w:left="720" w:hanging="720"/>
        <w:jc w:val="both"/>
        <w:rPr>
          <w:color w:val="000000"/>
          <w:sz w:val="22"/>
          <w:szCs w:val="22"/>
        </w:rPr>
      </w:pPr>
      <w:r w:rsidRPr="00CB0A68">
        <w:rPr>
          <w:color w:val="000000"/>
          <w:sz w:val="22"/>
          <w:szCs w:val="22"/>
        </w:rPr>
        <w:t>Sir Saiyid Ba Haisiyat Muwarrikh Rashtriya Sahara 17</w:t>
      </w:r>
      <w:r w:rsidRPr="00CB0A68">
        <w:rPr>
          <w:color w:val="000000"/>
          <w:sz w:val="22"/>
          <w:szCs w:val="22"/>
          <w:vertAlign w:val="superscript"/>
        </w:rPr>
        <w:t>th</w:t>
      </w:r>
      <w:r w:rsidRPr="00CB0A68">
        <w:rPr>
          <w:color w:val="000000"/>
          <w:sz w:val="22"/>
          <w:szCs w:val="22"/>
        </w:rPr>
        <w:t xml:space="preserve"> October, 2001.</w:t>
      </w:r>
    </w:p>
    <w:p w:rsidR="00080E1A" w:rsidRPr="00CB0A68" w:rsidRDefault="00080E1A" w:rsidP="00F86E1C">
      <w:pPr>
        <w:numPr>
          <w:ilvl w:val="6"/>
          <w:numId w:val="5"/>
        </w:numPr>
        <w:ind w:left="720" w:hanging="720"/>
        <w:jc w:val="both"/>
        <w:rPr>
          <w:color w:val="000000"/>
          <w:sz w:val="22"/>
          <w:szCs w:val="22"/>
        </w:rPr>
      </w:pPr>
      <w:r w:rsidRPr="00CB0A68">
        <w:rPr>
          <w:color w:val="000000"/>
          <w:sz w:val="22"/>
          <w:szCs w:val="22"/>
        </w:rPr>
        <w:t>Iraq ka Bohran Rashtriya Sahara 25</w:t>
      </w:r>
      <w:r w:rsidRPr="00CB0A68">
        <w:rPr>
          <w:color w:val="000000"/>
          <w:sz w:val="22"/>
          <w:szCs w:val="22"/>
          <w:vertAlign w:val="superscript"/>
        </w:rPr>
        <w:t>th</w:t>
      </w:r>
      <w:r w:rsidRPr="00CB0A68">
        <w:rPr>
          <w:color w:val="000000"/>
          <w:sz w:val="22"/>
          <w:szCs w:val="22"/>
        </w:rPr>
        <w:t xml:space="preserve"> May, 2003.</w:t>
      </w:r>
    </w:p>
    <w:p w:rsidR="00080E1A" w:rsidRDefault="00080E1A" w:rsidP="00F86E1C">
      <w:pPr>
        <w:numPr>
          <w:ilvl w:val="6"/>
          <w:numId w:val="5"/>
        </w:numPr>
        <w:ind w:left="720" w:hanging="720"/>
        <w:jc w:val="both"/>
        <w:rPr>
          <w:color w:val="000000"/>
          <w:sz w:val="22"/>
          <w:szCs w:val="22"/>
        </w:rPr>
      </w:pPr>
      <w:r w:rsidRPr="00CB0A68">
        <w:rPr>
          <w:color w:val="000000"/>
          <w:sz w:val="22"/>
          <w:szCs w:val="22"/>
        </w:rPr>
        <w:t>Khanqah Madaris Main Nizam-o-Nisab-i-Taleem Rashtriya Sahara 19</w:t>
      </w:r>
      <w:r w:rsidRPr="00CB0A68">
        <w:rPr>
          <w:color w:val="000000"/>
          <w:sz w:val="22"/>
          <w:szCs w:val="22"/>
          <w:vertAlign w:val="superscript"/>
        </w:rPr>
        <w:t>th</w:t>
      </w:r>
      <w:r w:rsidRPr="00CB0A68">
        <w:rPr>
          <w:color w:val="000000"/>
          <w:sz w:val="22"/>
          <w:szCs w:val="22"/>
        </w:rPr>
        <w:t xml:space="preserve"> September, 2004.</w:t>
      </w:r>
    </w:p>
    <w:p w:rsidR="00080E1A" w:rsidRDefault="00080E1A" w:rsidP="00080E1A">
      <w:pPr>
        <w:jc w:val="both"/>
        <w:rPr>
          <w:color w:val="000000"/>
          <w:sz w:val="22"/>
          <w:szCs w:val="22"/>
        </w:rPr>
      </w:pPr>
      <w:r w:rsidRPr="00CB0A68">
        <w:rPr>
          <w:color w:val="000000"/>
          <w:sz w:val="22"/>
          <w:szCs w:val="22"/>
        </w:rPr>
        <w:t>5.</w:t>
      </w:r>
      <w:r w:rsidRPr="00CB0A68">
        <w:rPr>
          <w:color w:val="000000"/>
          <w:sz w:val="22"/>
          <w:szCs w:val="22"/>
        </w:rPr>
        <w:tab/>
        <w:t>1857 Ki Baghawat - Ek Tarikhi Jaiza. Qaumi Awaz, 10</w:t>
      </w:r>
      <w:r w:rsidRPr="00CB0A68">
        <w:rPr>
          <w:color w:val="000000"/>
          <w:sz w:val="22"/>
          <w:szCs w:val="22"/>
          <w:vertAlign w:val="superscript"/>
        </w:rPr>
        <w:t>th</w:t>
      </w:r>
      <w:r w:rsidRPr="00CB0A68">
        <w:rPr>
          <w:color w:val="000000"/>
          <w:sz w:val="22"/>
          <w:szCs w:val="22"/>
        </w:rPr>
        <w:t xml:space="preserve"> May, 2005, Delhi.</w:t>
      </w:r>
    </w:p>
    <w:p w:rsidR="00080E1A" w:rsidRPr="00CB0A68" w:rsidRDefault="00080E1A" w:rsidP="00080E1A">
      <w:pPr>
        <w:ind w:left="720" w:hanging="720"/>
        <w:jc w:val="both"/>
        <w:rPr>
          <w:color w:val="000000"/>
          <w:sz w:val="22"/>
          <w:szCs w:val="22"/>
        </w:rPr>
      </w:pPr>
      <w:r w:rsidRPr="00CB0A68">
        <w:rPr>
          <w:color w:val="000000"/>
          <w:sz w:val="22"/>
          <w:szCs w:val="22"/>
        </w:rPr>
        <w:t>6.</w:t>
      </w:r>
      <w:r w:rsidRPr="00CB0A68">
        <w:rPr>
          <w:color w:val="000000"/>
          <w:sz w:val="22"/>
          <w:szCs w:val="22"/>
        </w:rPr>
        <w:tab/>
        <w:t>1857 ki Jang-i-Azadi Main Jat Raja Nahar Singh ka Kirdar, Alami Sahara, 28</w:t>
      </w:r>
      <w:r w:rsidRPr="00CB0A68">
        <w:rPr>
          <w:color w:val="000000"/>
          <w:sz w:val="22"/>
          <w:szCs w:val="22"/>
          <w:vertAlign w:val="superscript"/>
        </w:rPr>
        <w:t>th</w:t>
      </w:r>
      <w:r w:rsidRPr="00CB0A68">
        <w:rPr>
          <w:color w:val="000000"/>
          <w:sz w:val="22"/>
          <w:szCs w:val="22"/>
        </w:rPr>
        <w:t xml:space="preserve"> May, 2005.</w:t>
      </w:r>
    </w:p>
    <w:p w:rsidR="00080E1A" w:rsidRPr="00CB0A68" w:rsidRDefault="00080E1A" w:rsidP="00F86E1C">
      <w:pPr>
        <w:numPr>
          <w:ilvl w:val="0"/>
          <w:numId w:val="8"/>
        </w:numPr>
        <w:ind w:left="720" w:hanging="720"/>
        <w:jc w:val="both"/>
        <w:rPr>
          <w:color w:val="000000"/>
          <w:sz w:val="22"/>
          <w:szCs w:val="22"/>
        </w:rPr>
      </w:pPr>
      <w:r w:rsidRPr="00CB0A68">
        <w:rPr>
          <w:color w:val="000000"/>
          <w:sz w:val="22"/>
          <w:szCs w:val="22"/>
        </w:rPr>
        <w:t>1857 ki Pehli Jang-i-Azadi Aur Hindustani Shahr. Qaumi Awaz – 10</w:t>
      </w:r>
      <w:r w:rsidRPr="00CB0A68">
        <w:rPr>
          <w:color w:val="000000"/>
          <w:sz w:val="22"/>
          <w:szCs w:val="22"/>
          <w:vertAlign w:val="superscript"/>
        </w:rPr>
        <w:t>th</w:t>
      </w:r>
      <w:r w:rsidRPr="00CB0A68">
        <w:rPr>
          <w:color w:val="000000"/>
          <w:sz w:val="22"/>
          <w:szCs w:val="22"/>
        </w:rPr>
        <w:t xml:space="preserve"> May, 2007.</w:t>
      </w:r>
    </w:p>
    <w:p w:rsidR="00080E1A" w:rsidRPr="00CB0A68" w:rsidRDefault="00080E1A" w:rsidP="00F86E1C">
      <w:pPr>
        <w:numPr>
          <w:ilvl w:val="0"/>
          <w:numId w:val="8"/>
        </w:numPr>
        <w:ind w:left="720" w:hanging="720"/>
        <w:jc w:val="both"/>
        <w:rPr>
          <w:color w:val="000000"/>
          <w:sz w:val="22"/>
          <w:szCs w:val="22"/>
        </w:rPr>
      </w:pPr>
      <w:r w:rsidRPr="00CB0A68">
        <w:rPr>
          <w:color w:val="000000"/>
          <w:sz w:val="22"/>
          <w:szCs w:val="22"/>
        </w:rPr>
        <w:t>Pehli Jang-i-Azadi : Ek Tarikhi Jaiza. Rashtriya  Sahara- 10</w:t>
      </w:r>
      <w:r w:rsidRPr="00CB0A68">
        <w:rPr>
          <w:color w:val="000000"/>
          <w:sz w:val="22"/>
          <w:szCs w:val="22"/>
          <w:vertAlign w:val="superscript"/>
        </w:rPr>
        <w:t>th</w:t>
      </w:r>
      <w:r w:rsidRPr="00CB0A68">
        <w:rPr>
          <w:color w:val="000000"/>
          <w:sz w:val="22"/>
          <w:szCs w:val="22"/>
        </w:rPr>
        <w:t xml:space="preserve"> May, 2007. 9.Muharram and 1857 </w:t>
      </w:r>
      <w:r w:rsidRPr="00CB0A68">
        <w:rPr>
          <w:color w:val="000000"/>
          <w:sz w:val="22"/>
          <w:szCs w:val="22"/>
        </w:rPr>
        <w:tab/>
        <w:t>Rashtriya Sahara – Muharram Number, 2007.</w:t>
      </w:r>
    </w:p>
    <w:p w:rsidR="00080E1A" w:rsidRPr="00CB0A68" w:rsidRDefault="00080E1A" w:rsidP="00080E1A">
      <w:pPr>
        <w:ind w:left="720" w:hanging="720"/>
        <w:jc w:val="both"/>
        <w:rPr>
          <w:color w:val="000000"/>
          <w:sz w:val="22"/>
          <w:szCs w:val="22"/>
        </w:rPr>
      </w:pPr>
      <w:r w:rsidRPr="00CB0A68">
        <w:rPr>
          <w:color w:val="000000"/>
          <w:sz w:val="22"/>
          <w:szCs w:val="22"/>
        </w:rPr>
        <w:t>10.</w:t>
      </w:r>
      <w:r w:rsidRPr="00CB0A68">
        <w:rPr>
          <w:color w:val="000000"/>
          <w:sz w:val="22"/>
          <w:szCs w:val="22"/>
        </w:rPr>
        <w:tab/>
        <w:t>Islami Jamhuriya-i-Iran Aur Imam Khomeini. Rashtriya  Sahara- Imam Khomeini Number, 2007.</w:t>
      </w:r>
    </w:p>
    <w:p w:rsidR="00080E1A" w:rsidRPr="00CB0A68" w:rsidRDefault="00080E1A" w:rsidP="00080E1A">
      <w:pPr>
        <w:ind w:left="720" w:hanging="720"/>
        <w:jc w:val="both"/>
        <w:rPr>
          <w:color w:val="000000"/>
          <w:sz w:val="22"/>
          <w:szCs w:val="22"/>
        </w:rPr>
      </w:pPr>
      <w:r w:rsidRPr="00CB0A68">
        <w:rPr>
          <w:color w:val="000000"/>
          <w:sz w:val="22"/>
          <w:szCs w:val="22"/>
        </w:rPr>
        <w:t>11</w:t>
      </w:r>
      <w:r w:rsidRPr="00CB0A68">
        <w:rPr>
          <w:color w:val="000000"/>
          <w:sz w:val="22"/>
          <w:szCs w:val="22"/>
        </w:rPr>
        <w:tab/>
        <w:t>Contribution of Hazrat Qutubuddin Bakhtiyar Kaki for the development of Communal harmony in Delhi. Sahafat, 18</w:t>
      </w:r>
      <w:r w:rsidRPr="00CB0A68">
        <w:rPr>
          <w:color w:val="000000"/>
          <w:sz w:val="22"/>
          <w:szCs w:val="22"/>
          <w:vertAlign w:val="superscript"/>
        </w:rPr>
        <w:t>th</w:t>
      </w:r>
      <w:r w:rsidRPr="00CB0A68">
        <w:rPr>
          <w:color w:val="000000"/>
          <w:sz w:val="22"/>
          <w:szCs w:val="22"/>
        </w:rPr>
        <w:t xml:space="preserve"> February, 2011.</w:t>
      </w:r>
    </w:p>
    <w:p w:rsidR="002D137B" w:rsidRDefault="00080E1A" w:rsidP="002D137B">
      <w:pPr>
        <w:ind w:left="720" w:hanging="720"/>
        <w:jc w:val="both"/>
        <w:rPr>
          <w:color w:val="000000"/>
          <w:sz w:val="22"/>
          <w:szCs w:val="22"/>
        </w:rPr>
      </w:pPr>
      <w:r w:rsidRPr="00CB0A68">
        <w:rPr>
          <w:color w:val="000000"/>
          <w:sz w:val="22"/>
          <w:szCs w:val="22"/>
        </w:rPr>
        <w:t>12.</w:t>
      </w:r>
      <w:r w:rsidRPr="00CB0A68">
        <w:rPr>
          <w:color w:val="000000"/>
          <w:sz w:val="22"/>
          <w:szCs w:val="22"/>
        </w:rPr>
        <w:tab/>
        <w:t>Hindustan mein Azadari-i-Imam Husain ki Ibteda, Uska Farogh Aur Daur-i-Iuhetat sahafat (Daily) – Muharram Issue 1435/November, 2013.</w:t>
      </w:r>
    </w:p>
    <w:p w:rsidR="002D137B" w:rsidRDefault="002D137B" w:rsidP="002D137B">
      <w:pPr>
        <w:ind w:left="720" w:hanging="720"/>
        <w:jc w:val="both"/>
        <w:rPr>
          <w:color w:val="000000"/>
          <w:sz w:val="22"/>
          <w:szCs w:val="22"/>
        </w:rPr>
      </w:pPr>
      <w:r>
        <w:rPr>
          <w:color w:val="000000"/>
          <w:sz w:val="22"/>
          <w:szCs w:val="22"/>
        </w:rPr>
        <w:t>13.</w:t>
      </w:r>
      <w:r>
        <w:rPr>
          <w:color w:val="000000"/>
          <w:sz w:val="22"/>
          <w:szCs w:val="22"/>
        </w:rPr>
        <w:tab/>
        <w:t>Waqa-i-Karbala – Ek Angrez khatoon Mrs Mir Hasan Ali ke Qalam se. Published in Rashtriya Nihit Hindi Saptahik. Vol XVII, Lucknow, 2014.</w:t>
      </w:r>
    </w:p>
    <w:p w:rsidR="00E3011F" w:rsidRDefault="00E3011F" w:rsidP="002D137B">
      <w:pPr>
        <w:ind w:left="720" w:hanging="720"/>
        <w:jc w:val="both"/>
        <w:rPr>
          <w:color w:val="000000"/>
          <w:sz w:val="22"/>
          <w:szCs w:val="22"/>
        </w:rPr>
      </w:pPr>
      <w:r>
        <w:rPr>
          <w:color w:val="000000"/>
          <w:sz w:val="22"/>
          <w:szCs w:val="22"/>
        </w:rPr>
        <w:t>14.</w:t>
      </w:r>
      <w:r>
        <w:rPr>
          <w:color w:val="000000"/>
          <w:sz w:val="22"/>
          <w:szCs w:val="22"/>
        </w:rPr>
        <w:tab/>
        <w:t>Raza Library – Ek Tarikhi Jayeza – Rashtriya Sahara 23</w:t>
      </w:r>
      <w:r w:rsidRPr="00E3011F">
        <w:rPr>
          <w:color w:val="000000"/>
          <w:sz w:val="22"/>
          <w:szCs w:val="22"/>
          <w:vertAlign w:val="superscript"/>
        </w:rPr>
        <w:t>rd</w:t>
      </w:r>
      <w:r>
        <w:rPr>
          <w:color w:val="000000"/>
          <w:sz w:val="22"/>
          <w:szCs w:val="22"/>
        </w:rPr>
        <w:t xml:space="preserve"> Nov, 2014.</w:t>
      </w:r>
    </w:p>
    <w:p w:rsidR="002D137B" w:rsidRPr="002D137B" w:rsidRDefault="002D137B" w:rsidP="002D137B">
      <w:pPr>
        <w:jc w:val="both"/>
        <w:rPr>
          <w:color w:val="000000"/>
          <w:sz w:val="22"/>
          <w:szCs w:val="22"/>
        </w:rPr>
      </w:pPr>
    </w:p>
    <w:p w:rsidR="002D348A" w:rsidRDefault="002D348A" w:rsidP="002D348A">
      <w:pPr>
        <w:jc w:val="both"/>
        <w:rPr>
          <w:color w:val="000000"/>
        </w:rPr>
      </w:pPr>
    </w:p>
    <w:p w:rsidR="00BE7A6E" w:rsidRDefault="00BE7A6E" w:rsidP="002D348A">
      <w:pPr>
        <w:jc w:val="both"/>
        <w:rPr>
          <w:color w:val="000000"/>
        </w:rPr>
      </w:pPr>
    </w:p>
    <w:p w:rsidR="002D348A" w:rsidRDefault="00080E1A" w:rsidP="00D01BAF">
      <w:pPr>
        <w:jc w:val="both"/>
        <w:rPr>
          <w:b/>
          <w:color w:val="000000"/>
          <w:u w:val="single"/>
        </w:rPr>
      </w:pPr>
      <w:r>
        <w:rPr>
          <w:b/>
          <w:color w:val="000000"/>
        </w:rPr>
        <w:t>X</w:t>
      </w:r>
      <w:r w:rsidR="002D348A">
        <w:rPr>
          <w:b/>
          <w:color w:val="000000"/>
        </w:rPr>
        <w:t>.</w:t>
      </w:r>
      <w:r w:rsidR="002D348A">
        <w:rPr>
          <w:b/>
          <w:color w:val="000000"/>
        </w:rPr>
        <w:tab/>
      </w:r>
      <w:r w:rsidR="002B4D01">
        <w:rPr>
          <w:b/>
          <w:color w:val="000000"/>
          <w:u w:val="single"/>
        </w:rPr>
        <w:t xml:space="preserve">SUPERVISION OF RESEARCH </w:t>
      </w:r>
      <w:r w:rsidR="002D348A">
        <w:rPr>
          <w:b/>
          <w:color w:val="000000"/>
          <w:u w:val="single"/>
        </w:rPr>
        <w:t>SCHOLARS</w:t>
      </w:r>
      <w:r w:rsidR="00D01BAF">
        <w:rPr>
          <w:b/>
          <w:color w:val="000000"/>
          <w:u w:val="single"/>
        </w:rPr>
        <w:t xml:space="preserve"> FOR Ph.D AND M.Phil </w:t>
      </w:r>
      <w:r w:rsidR="00DF6CC3">
        <w:rPr>
          <w:b/>
          <w:color w:val="000000"/>
          <w:u w:val="single"/>
        </w:rPr>
        <w:t xml:space="preserve"> DEGREE</w:t>
      </w:r>
      <w:r w:rsidR="002D348A">
        <w:rPr>
          <w:b/>
          <w:color w:val="000000"/>
          <w:u w:val="single"/>
        </w:rPr>
        <w:t>:</w:t>
      </w:r>
    </w:p>
    <w:p w:rsidR="002D348A" w:rsidRDefault="002D348A" w:rsidP="002D348A">
      <w:pPr>
        <w:jc w:val="both"/>
        <w:rPr>
          <w:b/>
          <w:color w:val="000000"/>
          <w:u w:val="single"/>
        </w:rPr>
      </w:pPr>
    </w:p>
    <w:p w:rsidR="002D348A" w:rsidRDefault="002D348A" w:rsidP="002D348A">
      <w:pPr>
        <w:pStyle w:val="Heading8"/>
        <w:numPr>
          <w:ilvl w:val="0"/>
          <w:numId w:val="0"/>
        </w:numPr>
        <w:rPr>
          <w:u w:val="none"/>
        </w:rPr>
      </w:pPr>
      <w:r>
        <w:rPr>
          <w:b w:val="0"/>
          <w:u w:val="none"/>
        </w:rPr>
        <w:tab/>
      </w:r>
      <w:r>
        <w:t>STUDENTS AWARDED Ph.D. DEGREE</w:t>
      </w:r>
      <w:r>
        <w:rPr>
          <w:u w:val="none"/>
        </w:rPr>
        <w:t>:</w:t>
      </w:r>
      <w:r w:rsidR="002729C9">
        <w:t xml:space="preserve"> 16</w:t>
      </w:r>
    </w:p>
    <w:p w:rsidR="002D348A" w:rsidRDefault="002D348A" w:rsidP="002D348A">
      <w:pPr>
        <w:ind w:left="360"/>
        <w:jc w:val="both"/>
        <w:rPr>
          <w:b/>
          <w:color w:val="000000"/>
        </w:rPr>
      </w:pPr>
    </w:p>
    <w:p w:rsidR="002D348A" w:rsidRPr="00CB0A68" w:rsidRDefault="002D348A" w:rsidP="00F86E1C">
      <w:pPr>
        <w:numPr>
          <w:ilvl w:val="0"/>
          <w:numId w:val="9"/>
        </w:numPr>
        <w:tabs>
          <w:tab w:val="left" w:pos="720"/>
        </w:tabs>
        <w:ind w:left="720" w:hanging="720"/>
        <w:jc w:val="both"/>
        <w:rPr>
          <w:color w:val="000000"/>
          <w:sz w:val="22"/>
          <w:szCs w:val="22"/>
        </w:rPr>
      </w:pPr>
      <w:r w:rsidRPr="00CB0A68">
        <w:rPr>
          <w:color w:val="000000"/>
          <w:sz w:val="22"/>
          <w:szCs w:val="22"/>
        </w:rPr>
        <w:t>Dr. Wayne A. Husted of American institute of Indian studies, Chic</w:t>
      </w:r>
      <w:r w:rsidR="00FC047A" w:rsidRPr="00CB0A68">
        <w:rPr>
          <w:color w:val="000000"/>
          <w:sz w:val="22"/>
          <w:szCs w:val="22"/>
        </w:rPr>
        <w:t xml:space="preserve">ago, U.S.A., "Shaheed-i-Salis </w:t>
      </w:r>
      <w:r w:rsidRPr="00CB0A68">
        <w:rPr>
          <w:color w:val="000000"/>
          <w:sz w:val="22"/>
          <w:szCs w:val="22"/>
        </w:rPr>
        <w:t>Nurullah Shushtari: A historical figure in Shii piety", 1989.</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Muhammad Tazeem: " Ahd-i-Aurangzeb ke muwarikhin aur unki tarikh nigari".</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S. Nasir Raza Khan: "A study of medieval Indian architecture under Surs".</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Hifzur Rehman: Development of tomb architecture in Delhi.</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Farhat Nasreen: Society and Culture in the Braj region, 16</w:t>
      </w:r>
      <w:r w:rsidRPr="00CB0A68">
        <w:rPr>
          <w:color w:val="000000"/>
          <w:sz w:val="22"/>
          <w:szCs w:val="22"/>
          <w:vertAlign w:val="superscript"/>
        </w:rPr>
        <w:t>th</w:t>
      </w:r>
      <w:r w:rsidRPr="00CB0A68">
        <w:rPr>
          <w:color w:val="000000"/>
          <w:sz w:val="22"/>
          <w:szCs w:val="22"/>
        </w:rPr>
        <w:t xml:space="preserve"> and 17</w:t>
      </w:r>
      <w:r w:rsidRPr="00CB0A68">
        <w:rPr>
          <w:color w:val="000000"/>
          <w:sz w:val="22"/>
          <w:szCs w:val="22"/>
          <w:vertAlign w:val="superscript"/>
        </w:rPr>
        <w:t>th</w:t>
      </w:r>
      <w:r w:rsidRPr="00CB0A68">
        <w:rPr>
          <w:color w:val="000000"/>
          <w:sz w:val="22"/>
          <w:szCs w:val="22"/>
        </w:rPr>
        <w:t xml:space="preserve"> century.</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Alauddin Khan: "Working on "Satrahveen sadi ke nisf akhir ke Hindustan ki siyasat aur maashire mein ulema ka kirdar".</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Abdollah Ataee: Kubravi Silsilah.  Its role and contribution in Central Asia and India (Scholar from Iran)</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Mirdula Arora : Dara Shikuh:  A study of His life and works.</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Peter A.K. University of Texas, USA; Mourning and martyrdom in Persianite  Indian: Poets, Patrons and the Shii Elegy, 1650-1800.</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Rachna Das Umashanker, US Fulbright – Hays Doctoral Researcher, Department of Anthropology, The University of North Carolina at Chapel Hill, USA. Contesting Sufism: Defining Islam.</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Munawwar Jang - Role and Contribution of Sadat-i-Bareha in the Mughal Governance.</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Farah Deeba: Mughal Chitrakala Sulahvin Shatabdi se Satrahvin Shatabdi Tak.</w:t>
      </w:r>
    </w:p>
    <w:p w:rsidR="007D409F" w:rsidRPr="00CB0A68" w:rsidRDefault="007D409F" w:rsidP="00F86E1C">
      <w:pPr>
        <w:numPr>
          <w:ilvl w:val="0"/>
          <w:numId w:val="9"/>
        </w:numPr>
        <w:tabs>
          <w:tab w:val="left" w:pos="720"/>
        </w:tabs>
        <w:ind w:left="720" w:hanging="720"/>
        <w:jc w:val="both"/>
        <w:rPr>
          <w:color w:val="000000"/>
          <w:sz w:val="22"/>
          <w:szCs w:val="22"/>
        </w:rPr>
      </w:pPr>
      <w:r w:rsidRPr="00CB0A68">
        <w:rPr>
          <w:color w:val="000000"/>
          <w:sz w:val="22"/>
          <w:szCs w:val="22"/>
        </w:rPr>
        <w:t>Dr. Jalali Shirazi: Nuqtavi movement in India and Iran – 16</w:t>
      </w:r>
      <w:r w:rsidRPr="00CB0A68">
        <w:rPr>
          <w:color w:val="000000"/>
          <w:sz w:val="22"/>
          <w:szCs w:val="22"/>
          <w:vertAlign w:val="superscript"/>
        </w:rPr>
        <w:t>th</w:t>
      </w:r>
      <w:r w:rsidRPr="00CB0A68">
        <w:rPr>
          <w:color w:val="000000"/>
          <w:sz w:val="22"/>
          <w:szCs w:val="22"/>
        </w:rPr>
        <w:t xml:space="preserve"> and 17</w:t>
      </w:r>
      <w:r w:rsidRPr="00CB0A68">
        <w:rPr>
          <w:color w:val="000000"/>
          <w:sz w:val="22"/>
          <w:szCs w:val="22"/>
          <w:vertAlign w:val="superscript"/>
        </w:rPr>
        <w:t>th</w:t>
      </w:r>
      <w:r w:rsidRPr="00CB0A68">
        <w:rPr>
          <w:color w:val="000000"/>
          <w:sz w:val="22"/>
          <w:szCs w:val="22"/>
        </w:rPr>
        <w:t xml:space="preserve"> Century AD.</w:t>
      </w:r>
    </w:p>
    <w:p w:rsidR="007D409F" w:rsidRPr="00CB0A68" w:rsidRDefault="001605FA" w:rsidP="00F86E1C">
      <w:pPr>
        <w:numPr>
          <w:ilvl w:val="0"/>
          <w:numId w:val="9"/>
        </w:numPr>
        <w:tabs>
          <w:tab w:val="left" w:pos="720"/>
        </w:tabs>
        <w:ind w:left="720" w:hanging="720"/>
        <w:jc w:val="both"/>
        <w:rPr>
          <w:color w:val="000000"/>
          <w:sz w:val="22"/>
          <w:szCs w:val="22"/>
        </w:rPr>
      </w:pPr>
      <w:r w:rsidRPr="00CB0A68">
        <w:rPr>
          <w:color w:val="000000"/>
          <w:sz w:val="22"/>
          <w:szCs w:val="22"/>
        </w:rPr>
        <w:t xml:space="preserve">Dr. </w:t>
      </w:r>
      <w:r w:rsidR="007D409F" w:rsidRPr="00CB0A68">
        <w:rPr>
          <w:color w:val="000000"/>
          <w:sz w:val="22"/>
          <w:szCs w:val="22"/>
        </w:rPr>
        <w:t>Ahmed: An analytical study of importanct Arabic sources during 14</w:t>
      </w:r>
      <w:r w:rsidR="007D409F" w:rsidRPr="00CB0A68">
        <w:rPr>
          <w:color w:val="000000"/>
          <w:sz w:val="22"/>
          <w:szCs w:val="22"/>
          <w:vertAlign w:val="superscript"/>
        </w:rPr>
        <w:t>th</w:t>
      </w:r>
      <w:r w:rsidR="007D409F" w:rsidRPr="00CB0A68">
        <w:rPr>
          <w:color w:val="000000"/>
          <w:sz w:val="22"/>
          <w:szCs w:val="22"/>
        </w:rPr>
        <w:t xml:space="preserve"> Century.</w:t>
      </w:r>
    </w:p>
    <w:p w:rsidR="001605FA" w:rsidRPr="00CB0A68" w:rsidRDefault="001605FA" w:rsidP="00F86E1C">
      <w:pPr>
        <w:numPr>
          <w:ilvl w:val="0"/>
          <w:numId w:val="9"/>
        </w:numPr>
        <w:tabs>
          <w:tab w:val="left" w:pos="720"/>
        </w:tabs>
        <w:ind w:left="720" w:hanging="720"/>
        <w:jc w:val="both"/>
        <w:rPr>
          <w:color w:val="000000"/>
          <w:sz w:val="22"/>
          <w:szCs w:val="22"/>
        </w:rPr>
      </w:pPr>
      <w:r w:rsidRPr="00CB0A68">
        <w:rPr>
          <w:color w:val="000000"/>
          <w:sz w:val="22"/>
          <w:szCs w:val="22"/>
        </w:rPr>
        <w:t>Dr. Ashhar Qadeer: History of Unani Medicine in India – 13</w:t>
      </w:r>
      <w:r w:rsidRPr="00CB0A68">
        <w:rPr>
          <w:color w:val="000000"/>
          <w:sz w:val="22"/>
          <w:szCs w:val="22"/>
          <w:vertAlign w:val="superscript"/>
        </w:rPr>
        <w:t>th</w:t>
      </w:r>
      <w:r w:rsidRPr="00CB0A68">
        <w:rPr>
          <w:color w:val="000000"/>
          <w:sz w:val="22"/>
          <w:szCs w:val="22"/>
        </w:rPr>
        <w:t xml:space="preserve"> to 20</w:t>
      </w:r>
      <w:r w:rsidRPr="00CB0A68">
        <w:rPr>
          <w:color w:val="000000"/>
          <w:sz w:val="22"/>
          <w:szCs w:val="22"/>
          <w:vertAlign w:val="superscript"/>
        </w:rPr>
        <w:t>th</w:t>
      </w:r>
      <w:r w:rsidRPr="00CB0A68">
        <w:rPr>
          <w:color w:val="000000"/>
          <w:sz w:val="22"/>
          <w:szCs w:val="22"/>
        </w:rPr>
        <w:t xml:space="preserve"> century.</w:t>
      </w:r>
    </w:p>
    <w:p w:rsidR="002729C9" w:rsidRPr="00CB0A68" w:rsidRDefault="00450222" w:rsidP="00F86E1C">
      <w:pPr>
        <w:numPr>
          <w:ilvl w:val="0"/>
          <w:numId w:val="9"/>
        </w:numPr>
        <w:tabs>
          <w:tab w:val="left" w:pos="720"/>
        </w:tabs>
        <w:ind w:left="720" w:hanging="720"/>
        <w:jc w:val="both"/>
        <w:rPr>
          <w:color w:val="000000"/>
          <w:sz w:val="22"/>
          <w:szCs w:val="22"/>
        </w:rPr>
      </w:pPr>
      <w:r>
        <w:rPr>
          <w:color w:val="000000"/>
          <w:sz w:val="22"/>
          <w:szCs w:val="22"/>
        </w:rPr>
        <w:t xml:space="preserve">Dr. </w:t>
      </w:r>
      <w:r w:rsidR="002729C9" w:rsidRPr="00CB0A68">
        <w:rPr>
          <w:color w:val="000000"/>
          <w:sz w:val="22"/>
          <w:szCs w:val="22"/>
        </w:rPr>
        <w:t>Naushaba Shaikh: Art and Architecture in Bhopal State 1750 – 1947.</w:t>
      </w:r>
    </w:p>
    <w:p w:rsidR="005B0C74" w:rsidRPr="00077F66" w:rsidRDefault="005B0C74" w:rsidP="002D348A">
      <w:pPr>
        <w:jc w:val="both"/>
        <w:rPr>
          <w:b/>
          <w:color w:val="000000"/>
          <w:u w:val="single"/>
        </w:rPr>
      </w:pPr>
    </w:p>
    <w:p w:rsidR="002D348A" w:rsidRPr="00077F66" w:rsidRDefault="002D348A" w:rsidP="00DF6CC3">
      <w:pPr>
        <w:jc w:val="both"/>
        <w:rPr>
          <w:b/>
          <w:color w:val="000000"/>
          <w:u w:val="single"/>
        </w:rPr>
      </w:pPr>
      <w:r w:rsidRPr="007D409F">
        <w:rPr>
          <w:b/>
          <w:color w:val="000000"/>
        </w:rPr>
        <w:tab/>
      </w:r>
      <w:r w:rsidRPr="00077F66">
        <w:rPr>
          <w:b/>
          <w:color w:val="000000"/>
          <w:u w:val="single"/>
        </w:rPr>
        <w:t>STUDENTS AWARDED M. Phil DEGREE:</w:t>
      </w:r>
      <w:r w:rsidR="00077F66" w:rsidRPr="00077F66">
        <w:rPr>
          <w:b/>
          <w:color w:val="000000"/>
          <w:u w:val="single"/>
        </w:rPr>
        <w:t>10</w:t>
      </w:r>
    </w:p>
    <w:p w:rsidR="002D348A" w:rsidRDefault="002D348A" w:rsidP="002D348A">
      <w:pPr>
        <w:jc w:val="both"/>
        <w:rPr>
          <w:bCs/>
          <w:color w:val="000000"/>
          <w:u w:val="single"/>
        </w:rPr>
      </w:pPr>
    </w:p>
    <w:p w:rsidR="002D348A" w:rsidRPr="00CB0A68" w:rsidRDefault="002D348A" w:rsidP="00F86E1C">
      <w:pPr>
        <w:numPr>
          <w:ilvl w:val="6"/>
          <w:numId w:val="8"/>
        </w:numPr>
        <w:ind w:left="720" w:hanging="720"/>
        <w:jc w:val="both"/>
        <w:rPr>
          <w:bCs/>
          <w:color w:val="000000"/>
          <w:sz w:val="22"/>
          <w:szCs w:val="22"/>
        </w:rPr>
      </w:pPr>
      <w:r w:rsidRPr="00CB0A68">
        <w:rPr>
          <w:bCs/>
          <w:color w:val="000000"/>
          <w:sz w:val="22"/>
          <w:szCs w:val="22"/>
        </w:rPr>
        <w:t>Ms. Nausheen Jafari - Jahan Ara: Her life and works, 2000, JMI.</w:t>
      </w:r>
    </w:p>
    <w:p w:rsidR="002D348A" w:rsidRPr="00CB0A68" w:rsidRDefault="002D348A" w:rsidP="00F86E1C">
      <w:pPr>
        <w:numPr>
          <w:ilvl w:val="6"/>
          <w:numId w:val="8"/>
        </w:numPr>
        <w:ind w:left="720" w:hanging="720"/>
        <w:jc w:val="both"/>
        <w:rPr>
          <w:bCs/>
          <w:color w:val="000000"/>
          <w:sz w:val="22"/>
          <w:szCs w:val="22"/>
        </w:rPr>
      </w:pPr>
      <w:r w:rsidRPr="00CB0A68">
        <w:rPr>
          <w:bCs/>
          <w:color w:val="000000"/>
          <w:sz w:val="22"/>
          <w:szCs w:val="22"/>
        </w:rPr>
        <w:t>Ms. Anita - Development of Book Illustration painting under the Mughals University of Kurukshetra, 2000.</w:t>
      </w:r>
    </w:p>
    <w:p w:rsidR="002D348A" w:rsidRPr="00CB0A68" w:rsidRDefault="002D348A" w:rsidP="00F86E1C">
      <w:pPr>
        <w:numPr>
          <w:ilvl w:val="6"/>
          <w:numId w:val="8"/>
        </w:numPr>
        <w:ind w:left="720" w:hanging="720"/>
        <w:jc w:val="both"/>
        <w:rPr>
          <w:bCs/>
          <w:color w:val="000000"/>
          <w:sz w:val="22"/>
          <w:szCs w:val="22"/>
        </w:rPr>
      </w:pPr>
      <w:r w:rsidRPr="00CB0A68">
        <w:rPr>
          <w:bCs/>
          <w:color w:val="000000"/>
          <w:sz w:val="22"/>
          <w:szCs w:val="22"/>
        </w:rPr>
        <w:t>Mr. Hifzur Rehman - Development of Tomb Architecture in Delhi, 2000, JMI.</w:t>
      </w:r>
    </w:p>
    <w:p w:rsidR="002D348A" w:rsidRPr="00CB0A68" w:rsidRDefault="002D348A" w:rsidP="00F86E1C">
      <w:pPr>
        <w:numPr>
          <w:ilvl w:val="6"/>
          <w:numId w:val="8"/>
        </w:numPr>
        <w:ind w:left="720" w:hanging="720"/>
        <w:jc w:val="both"/>
        <w:rPr>
          <w:bCs/>
          <w:color w:val="000000"/>
          <w:sz w:val="22"/>
          <w:szCs w:val="22"/>
        </w:rPr>
      </w:pPr>
      <w:r w:rsidRPr="00CB0A68">
        <w:rPr>
          <w:bCs/>
          <w:color w:val="000000"/>
          <w:sz w:val="22"/>
          <w:szCs w:val="22"/>
        </w:rPr>
        <w:t>Mr. Ahmad – Fathpur ke Asar-i-Qadima: Tarikhi wa Fanni Mutalea, 2003.</w:t>
      </w:r>
    </w:p>
    <w:p w:rsidR="002D348A" w:rsidRPr="00CB0A68" w:rsidRDefault="002D348A" w:rsidP="00F86E1C">
      <w:pPr>
        <w:numPr>
          <w:ilvl w:val="6"/>
          <w:numId w:val="8"/>
        </w:numPr>
        <w:ind w:left="720" w:hanging="720"/>
        <w:jc w:val="both"/>
        <w:rPr>
          <w:color w:val="000000"/>
          <w:sz w:val="22"/>
          <w:szCs w:val="22"/>
        </w:rPr>
      </w:pPr>
      <w:r w:rsidRPr="00CB0A68">
        <w:rPr>
          <w:color w:val="000000"/>
          <w:sz w:val="22"/>
          <w:szCs w:val="22"/>
        </w:rPr>
        <w:t>Ms. Shabana Parveen – Madrasa Education during Sultanat Period, 2006.</w:t>
      </w:r>
    </w:p>
    <w:p w:rsidR="002D348A" w:rsidRPr="00CB0A68" w:rsidRDefault="002D348A" w:rsidP="00F86E1C">
      <w:pPr>
        <w:numPr>
          <w:ilvl w:val="6"/>
          <w:numId w:val="8"/>
        </w:numPr>
        <w:ind w:left="720" w:hanging="720"/>
        <w:jc w:val="both"/>
        <w:rPr>
          <w:color w:val="000000"/>
          <w:sz w:val="22"/>
          <w:szCs w:val="22"/>
        </w:rPr>
      </w:pPr>
      <w:r w:rsidRPr="00CB0A68">
        <w:rPr>
          <w:color w:val="000000"/>
          <w:sz w:val="22"/>
          <w:szCs w:val="22"/>
        </w:rPr>
        <w:t>Mr. Bazlur Rehman – Contribution of Muslims for the promotion of education in Assam during Medieval Period, 2007.</w:t>
      </w:r>
    </w:p>
    <w:p w:rsidR="002D348A" w:rsidRPr="00CB0A68" w:rsidRDefault="002D348A" w:rsidP="00F86E1C">
      <w:pPr>
        <w:numPr>
          <w:ilvl w:val="6"/>
          <w:numId w:val="8"/>
        </w:numPr>
        <w:ind w:left="720" w:hanging="720"/>
        <w:jc w:val="both"/>
        <w:rPr>
          <w:color w:val="000000"/>
          <w:sz w:val="22"/>
          <w:szCs w:val="22"/>
        </w:rPr>
      </w:pPr>
      <w:r w:rsidRPr="00CB0A68">
        <w:rPr>
          <w:color w:val="000000"/>
          <w:sz w:val="22"/>
          <w:szCs w:val="22"/>
        </w:rPr>
        <w:t>Mr. Jitender Sharma – History and Architecture of Temples of Vrindavan.</w:t>
      </w:r>
    </w:p>
    <w:p w:rsidR="002D348A" w:rsidRPr="00CB0A68" w:rsidRDefault="002D348A" w:rsidP="00F86E1C">
      <w:pPr>
        <w:numPr>
          <w:ilvl w:val="6"/>
          <w:numId w:val="8"/>
        </w:numPr>
        <w:tabs>
          <w:tab w:val="num" w:pos="709"/>
        </w:tabs>
        <w:ind w:hanging="6120"/>
        <w:jc w:val="both"/>
        <w:rPr>
          <w:color w:val="000000"/>
          <w:sz w:val="22"/>
          <w:szCs w:val="22"/>
        </w:rPr>
      </w:pPr>
      <w:r w:rsidRPr="00CB0A68">
        <w:rPr>
          <w:color w:val="000000"/>
          <w:sz w:val="22"/>
          <w:szCs w:val="22"/>
        </w:rPr>
        <w:t>Ms. Umema Farooqi – History and Architecture of Shahjahanabad 1638-1707.</w:t>
      </w:r>
    </w:p>
    <w:p w:rsidR="00082FE2" w:rsidRPr="00CB0A68" w:rsidRDefault="002D348A" w:rsidP="00F86E1C">
      <w:pPr>
        <w:numPr>
          <w:ilvl w:val="6"/>
          <w:numId w:val="8"/>
        </w:numPr>
        <w:tabs>
          <w:tab w:val="num" w:pos="709"/>
        </w:tabs>
        <w:ind w:hanging="6120"/>
        <w:jc w:val="both"/>
        <w:rPr>
          <w:color w:val="000000"/>
          <w:sz w:val="22"/>
          <w:szCs w:val="22"/>
        </w:rPr>
      </w:pPr>
      <w:r w:rsidRPr="00CB0A68">
        <w:rPr>
          <w:color w:val="000000"/>
          <w:sz w:val="22"/>
          <w:szCs w:val="22"/>
        </w:rPr>
        <w:t>Ms. Vandana- Role and contribution of Sufis of Panipat.</w:t>
      </w:r>
    </w:p>
    <w:p w:rsidR="00082FE2" w:rsidRPr="00CB0A68" w:rsidRDefault="00100C04" w:rsidP="00F86E1C">
      <w:pPr>
        <w:numPr>
          <w:ilvl w:val="6"/>
          <w:numId w:val="8"/>
        </w:numPr>
        <w:tabs>
          <w:tab w:val="num" w:pos="709"/>
        </w:tabs>
        <w:ind w:hanging="6120"/>
        <w:rPr>
          <w:color w:val="000000"/>
          <w:sz w:val="22"/>
          <w:szCs w:val="22"/>
        </w:rPr>
      </w:pPr>
      <w:r>
        <w:rPr>
          <w:color w:val="000000"/>
          <w:sz w:val="22"/>
          <w:szCs w:val="22"/>
        </w:rPr>
        <w:t xml:space="preserve">Mr. </w:t>
      </w:r>
      <w:r w:rsidR="00082FE2" w:rsidRPr="00CB0A68">
        <w:rPr>
          <w:color w:val="000000"/>
          <w:sz w:val="22"/>
          <w:szCs w:val="22"/>
        </w:rPr>
        <w:t xml:space="preserve">Syed </w:t>
      </w:r>
      <w:r w:rsidR="00082FE2" w:rsidRPr="00CB0A68">
        <w:rPr>
          <w:bCs/>
          <w:color w:val="000000"/>
          <w:sz w:val="22"/>
          <w:szCs w:val="22"/>
        </w:rPr>
        <w:t xml:space="preserve">Amiruddin Qutabi Annotation of Khariul Majalis of Shaikh Nasiruddin Chiragh </w:t>
      </w:r>
    </w:p>
    <w:p w:rsidR="002D348A" w:rsidRPr="00CB0A68" w:rsidRDefault="00082FE2" w:rsidP="00082FE2">
      <w:pPr>
        <w:ind w:left="720"/>
        <w:jc w:val="both"/>
        <w:rPr>
          <w:bCs/>
          <w:color w:val="000000"/>
          <w:sz w:val="22"/>
          <w:szCs w:val="22"/>
        </w:rPr>
      </w:pPr>
      <w:r w:rsidRPr="00CB0A68">
        <w:rPr>
          <w:bCs/>
          <w:color w:val="000000"/>
          <w:sz w:val="22"/>
          <w:szCs w:val="22"/>
        </w:rPr>
        <w:t>Delhi</w:t>
      </w:r>
    </w:p>
    <w:p w:rsidR="00DF6CC3" w:rsidRDefault="002D348A" w:rsidP="002D348A">
      <w:pPr>
        <w:pStyle w:val="Heading8"/>
        <w:numPr>
          <w:ilvl w:val="0"/>
          <w:numId w:val="0"/>
        </w:numPr>
        <w:rPr>
          <w:b w:val="0"/>
          <w:u w:val="none"/>
        </w:rPr>
      </w:pPr>
      <w:r>
        <w:rPr>
          <w:b w:val="0"/>
          <w:u w:val="none"/>
        </w:rPr>
        <w:tab/>
      </w:r>
    </w:p>
    <w:p w:rsidR="002D348A" w:rsidRDefault="002D348A" w:rsidP="002D348A">
      <w:pPr>
        <w:pStyle w:val="Heading8"/>
        <w:numPr>
          <w:ilvl w:val="0"/>
          <w:numId w:val="0"/>
        </w:numPr>
        <w:rPr>
          <w:bCs/>
          <w:u w:val="none"/>
        </w:rPr>
      </w:pPr>
      <w:r>
        <w:rPr>
          <w:bCs/>
        </w:rPr>
        <w:t>SUPERVISING Ph.D. RESEARCH SCHOLARS</w:t>
      </w:r>
      <w:r w:rsidR="002729C9">
        <w:rPr>
          <w:bCs/>
          <w:u w:val="none"/>
        </w:rPr>
        <w:t>: 02</w:t>
      </w:r>
    </w:p>
    <w:p w:rsidR="002D348A" w:rsidRDefault="002D348A" w:rsidP="002D348A"/>
    <w:p w:rsidR="002D348A" w:rsidRPr="00CB0A68" w:rsidRDefault="00B17C77" w:rsidP="00F86E1C">
      <w:pPr>
        <w:numPr>
          <w:ilvl w:val="0"/>
          <w:numId w:val="10"/>
        </w:numPr>
        <w:tabs>
          <w:tab w:val="left" w:pos="90"/>
        </w:tabs>
        <w:ind w:left="720" w:hanging="720"/>
        <w:jc w:val="both"/>
        <w:rPr>
          <w:color w:val="000000"/>
          <w:sz w:val="22"/>
          <w:szCs w:val="22"/>
        </w:rPr>
      </w:pPr>
      <w:r>
        <w:rPr>
          <w:color w:val="000000"/>
          <w:sz w:val="22"/>
          <w:szCs w:val="22"/>
        </w:rPr>
        <w:t xml:space="preserve">Ms. </w:t>
      </w:r>
      <w:r w:rsidR="002D348A" w:rsidRPr="00CB0A68">
        <w:rPr>
          <w:color w:val="000000"/>
          <w:sz w:val="22"/>
          <w:szCs w:val="22"/>
        </w:rPr>
        <w:t>Shabana: Madrasa Education in India from 12</w:t>
      </w:r>
      <w:r w:rsidR="002D348A" w:rsidRPr="00CB0A68">
        <w:rPr>
          <w:color w:val="000000"/>
          <w:sz w:val="22"/>
          <w:szCs w:val="22"/>
          <w:vertAlign w:val="superscript"/>
        </w:rPr>
        <w:t>th</w:t>
      </w:r>
      <w:r w:rsidR="002D348A" w:rsidRPr="00CB0A68">
        <w:rPr>
          <w:color w:val="000000"/>
          <w:sz w:val="22"/>
          <w:szCs w:val="22"/>
        </w:rPr>
        <w:t xml:space="preserve"> century A.D. to 18</w:t>
      </w:r>
      <w:r w:rsidR="002D348A" w:rsidRPr="00CB0A68">
        <w:rPr>
          <w:color w:val="000000"/>
          <w:sz w:val="22"/>
          <w:szCs w:val="22"/>
          <w:vertAlign w:val="superscript"/>
        </w:rPr>
        <w:t>th</w:t>
      </w:r>
      <w:r w:rsidR="002D348A" w:rsidRPr="00CB0A68">
        <w:rPr>
          <w:color w:val="000000"/>
          <w:sz w:val="22"/>
          <w:szCs w:val="22"/>
        </w:rPr>
        <w:t xml:space="preserve"> century A.D. </w:t>
      </w:r>
    </w:p>
    <w:p w:rsidR="002D348A" w:rsidRPr="00CB0A68" w:rsidRDefault="002D348A" w:rsidP="00F86E1C">
      <w:pPr>
        <w:numPr>
          <w:ilvl w:val="0"/>
          <w:numId w:val="10"/>
        </w:numPr>
        <w:tabs>
          <w:tab w:val="left" w:pos="90"/>
        </w:tabs>
        <w:ind w:left="720" w:hanging="720"/>
        <w:jc w:val="both"/>
        <w:rPr>
          <w:color w:val="000000"/>
          <w:sz w:val="22"/>
          <w:szCs w:val="22"/>
        </w:rPr>
      </w:pPr>
      <w:r w:rsidRPr="00CB0A68">
        <w:rPr>
          <w:color w:val="000000"/>
          <w:sz w:val="22"/>
          <w:szCs w:val="22"/>
        </w:rPr>
        <w:t>Ms. Umaima Farooqi – History and Architecture of Shahjahanabad from second half of 16</w:t>
      </w:r>
      <w:r w:rsidRPr="00CB0A68">
        <w:rPr>
          <w:color w:val="000000"/>
          <w:sz w:val="22"/>
          <w:szCs w:val="22"/>
          <w:vertAlign w:val="superscript"/>
        </w:rPr>
        <w:t>th</w:t>
      </w:r>
      <w:r w:rsidRPr="00CB0A68">
        <w:rPr>
          <w:color w:val="000000"/>
          <w:sz w:val="22"/>
          <w:szCs w:val="22"/>
        </w:rPr>
        <w:t xml:space="preserve"> Century to first half of 19</w:t>
      </w:r>
      <w:r w:rsidRPr="00CB0A68">
        <w:rPr>
          <w:color w:val="000000"/>
          <w:sz w:val="22"/>
          <w:szCs w:val="22"/>
          <w:vertAlign w:val="superscript"/>
        </w:rPr>
        <w:t>th</w:t>
      </w:r>
      <w:r w:rsidRPr="00CB0A68">
        <w:rPr>
          <w:color w:val="000000"/>
          <w:sz w:val="22"/>
          <w:szCs w:val="22"/>
        </w:rPr>
        <w:t xml:space="preserve"> Century.</w:t>
      </w:r>
    </w:p>
    <w:p w:rsidR="00080E1A" w:rsidRDefault="00080E1A" w:rsidP="00080E1A">
      <w:pPr>
        <w:tabs>
          <w:tab w:val="left" w:pos="90"/>
        </w:tabs>
        <w:jc w:val="both"/>
        <w:rPr>
          <w:color w:val="000000"/>
        </w:rPr>
      </w:pPr>
    </w:p>
    <w:p w:rsidR="00BE7A6E" w:rsidRDefault="00BE7A6E" w:rsidP="002D348A">
      <w:pPr>
        <w:tabs>
          <w:tab w:val="left" w:pos="90"/>
        </w:tabs>
        <w:ind w:left="720"/>
        <w:jc w:val="both"/>
        <w:rPr>
          <w:color w:val="000000"/>
        </w:rPr>
      </w:pPr>
    </w:p>
    <w:p w:rsidR="005A5B5B" w:rsidRDefault="00080E1A" w:rsidP="005A5B5B">
      <w:pPr>
        <w:pStyle w:val="Heading6"/>
        <w:ind w:left="720" w:hanging="720"/>
        <w:rPr>
          <w:rFonts w:cs="Times New Roman"/>
          <w:color w:val="000000"/>
        </w:rPr>
      </w:pPr>
      <w:r>
        <w:rPr>
          <w:rFonts w:cs="Times New Roman"/>
          <w:color w:val="000000"/>
          <w:u w:val="none"/>
        </w:rPr>
        <w:t>X</w:t>
      </w:r>
      <w:r w:rsidR="005A5B5B">
        <w:rPr>
          <w:rFonts w:cs="Times New Roman"/>
          <w:color w:val="000000"/>
          <w:u w:val="none"/>
        </w:rPr>
        <w:t>I.</w:t>
      </w:r>
      <w:r w:rsidR="005A5B5B">
        <w:rPr>
          <w:rFonts w:cs="Times New Roman"/>
          <w:color w:val="000000"/>
          <w:u w:val="none"/>
        </w:rPr>
        <w:tab/>
      </w:r>
      <w:r w:rsidR="00077F66">
        <w:rPr>
          <w:rFonts w:cs="Times New Roman"/>
          <w:color w:val="000000"/>
        </w:rPr>
        <w:t>NATIONAL AND INTE</w:t>
      </w:r>
      <w:r w:rsidR="00021895">
        <w:rPr>
          <w:rFonts w:cs="Times New Roman"/>
          <w:color w:val="000000"/>
        </w:rPr>
        <w:t xml:space="preserve">RNATIONAL </w:t>
      </w:r>
      <w:r w:rsidR="00296FE3">
        <w:rPr>
          <w:rFonts w:cs="Times New Roman"/>
          <w:color w:val="000000"/>
        </w:rPr>
        <w:t xml:space="preserve">SEMINARS </w:t>
      </w:r>
      <w:r w:rsidR="00685127">
        <w:rPr>
          <w:rFonts w:cs="Times New Roman"/>
          <w:color w:val="000000"/>
        </w:rPr>
        <w:t xml:space="preserve">AND WORKSHOPS </w:t>
      </w:r>
      <w:r w:rsidR="008C7E93">
        <w:rPr>
          <w:rFonts w:cs="Times New Roman"/>
          <w:color w:val="000000"/>
        </w:rPr>
        <w:t>ORGANIZED: 19</w:t>
      </w:r>
    </w:p>
    <w:p w:rsidR="002D348A" w:rsidRDefault="002D348A" w:rsidP="002D348A">
      <w:pPr>
        <w:tabs>
          <w:tab w:val="left" w:pos="90"/>
        </w:tabs>
        <w:ind w:left="720"/>
        <w:jc w:val="both"/>
        <w:rPr>
          <w:color w:val="000000"/>
        </w:rPr>
      </w:pPr>
    </w:p>
    <w:p w:rsidR="004317DC" w:rsidRPr="00CB0A68" w:rsidRDefault="004317DC" w:rsidP="00F86E1C">
      <w:pPr>
        <w:numPr>
          <w:ilvl w:val="0"/>
          <w:numId w:val="11"/>
        </w:numPr>
        <w:ind w:hanging="644"/>
        <w:jc w:val="both"/>
        <w:rPr>
          <w:color w:val="000000"/>
          <w:sz w:val="22"/>
          <w:szCs w:val="22"/>
        </w:rPr>
      </w:pPr>
      <w:r w:rsidRPr="00CB0A68">
        <w:rPr>
          <w:color w:val="000000"/>
          <w:sz w:val="22"/>
          <w:szCs w:val="22"/>
        </w:rPr>
        <w:lastRenderedPageBreak/>
        <w:t>Organized an International Seminar -Development of Persian Historiography in India from Second half of 17th century to 1st half of 18th century, October 2000 in collaboration with Iran Culture House and Indian Council of Historical Research, New Delhi.</w:t>
      </w:r>
    </w:p>
    <w:p w:rsidR="004317DC" w:rsidRPr="00CB0A68" w:rsidRDefault="004317DC" w:rsidP="00F86E1C">
      <w:pPr>
        <w:numPr>
          <w:ilvl w:val="0"/>
          <w:numId w:val="11"/>
        </w:numPr>
        <w:ind w:hanging="644"/>
        <w:jc w:val="both"/>
        <w:rPr>
          <w:color w:val="000000"/>
          <w:sz w:val="22"/>
          <w:szCs w:val="22"/>
        </w:rPr>
      </w:pPr>
      <w:r w:rsidRPr="00CB0A68">
        <w:rPr>
          <w:color w:val="000000"/>
          <w:sz w:val="22"/>
          <w:szCs w:val="22"/>
        </w:rPr>
        <w:t>Organized a National Seminar -Mir Saiyid Ali Hamedani -His life and works. March 2001, in collaboration with Iran Culture House, New Delhi.</w:t>
      </w:r>
    </w:p>
    <w:p w:rsidR="004317DC" w:rsidRPr="00CB0A68" w:rsidRDefault="004317DC" w:rsidP="00F86E1C">
      <w:pPr>
        <w:numPr>
          <w:ilvl w:val="0"/>
          <w:numId w:val="11"/>
        </w:numPr>
        <w:tabs>
          <w:tab w:val="left" w:pos="0"/>
        </w:tabs>
        <w:ind w:hanging="644"/>
        <w:jc w:val="both"/>
        <w:rPr>
          <w:color w:val="000000"/>
          <w:sz w:val="22"/>
          <w:szCs w:val="22"/>
        </w:rPr>
      </w:pPr>
      <w:r w:rsidRPr="00CB0A68">
        <w:rPr>
          <w:color w:val="000000"/>
          <w:sz w:val="22"/>
          <w:szCs w:val="22"/>
        </w:rPr>
        <w:t xml:space="preserve">     Organized a National Seminar on Madrasa Education in India 11</w:t>
      </w:r>
      <w:r w:rsidRPr="00CB0A68">
        <w:rPr>
          <w:color w:val="000000"/>
          <w:sz w:val="22"/>
          <w:szCs w:val="22"/>
          <w:vertAlign w:val="superscript"/>
        </w:rPr>
        <w:t>th</w:t>
      </w:r>
      <w:r w:rsidRPr="00CB0A68">
        <w:rPr>
          <w:color w:val="000000"/>
          <w:sz w:val="22"/>
          <w:szCs w:val="22"/>
        </w:rPr>
        <w:t xml:space="preserve"> to 21</w:t>
      </w:r>
      <w:r w:rsidRPr="00CB0A68">
        <w:rPr>
          <w:color w:val="000000"/>
          <w:sz w:val="22"/>
          <w:szCs w:val="22"/>
          <w:vertAlign w:val="superscript"/>
        </w:rPr>
        <w:t>st</w:t>
      </w:r>
      <w:r w:rsidRPr="00CB0A68">
        <w:rPr>
          <w:color w:val="000000"/>
          <w:sz w:val="22"/>
          <w:szCs w:val="22"/>
        </w:rPr>
        <w:t xml:space="preserve"> Century, in collaboration with Iran Culture House and Institute of Advanced Studies in Education, J.M.I., New Delhi 18</w:t>
      </w:r>
      <w:r w:rsidRPr="00CB0A68">
        <w:rPr>
          <w:color w:val="000000"/>
          <w:sz w:val="22"/>
          <w:szCs w:val="22"/>
          <w:vertAlign w:val="superscript"/>
        </w:rPr>
        <w:t>th</w:t>
      </w:r>
      <w:r w:rsidRPr="00CB0A68">
        <w:rPr>
          <w:color w:val="000000"/>
          <w:sz w:val="22"/>
          <w:szCs w:val="22"/>
        </w:rPr>
        <w:t xml:space="preserve"> to 20</w:t>
      </w:r>
      <w:r w:rsidRPr="00CB0A68">
        <w:rPr>
          <w:color w:val="000000"/>
          <w:sz w:val="22"/>
          <w:szCs w:val="22"/>
          <w:vertAlign w:val="superscript"/>
        </w:rPr>
        <w:t>th</w:t>
      </w:r>
      <w:r w:rsidRPr="00CB0A68">
        <w:rPr>
          <w:color w:val="000000"/>
          <w:sz w:val="22"/>
          <w:szCs w:val="22"/>
        </w:rPr>
        <w:t xml:space="preserve"> October, 2002.</w:t>
      </w:r>
    </w:p>
    <w:p w:rsidR="004317DC" w:rsidRPr="00CB0A68" w:rsidRDefault="004317DC" w:rsidP="00F86E1C">
      <w:pPr>
        <w:pStyle w:val="BodyTextIndent2"/>
        <w:numPr>
          <w:ilvl w:val="0"/>
          <w:numId w:val="11"/>
        </w:numPr>
        <w:ind w:hanging="644"/>
        <w:rPr>
          <w:rFonts w:cs="Times New Roman"/>
          <w:color w:val="000000"/>
          <w:sz w:val="22"/>
          <w:szCs w:val="22"/>
          <w:vertAlign w:val="baseline"/>
        </w:rPr>
      </w:pPr>
      <w:r w:rsidRPr="00CB0A68">
        <w:rPr>
          <w:rFonts w:cs="Times New Roman"/>
          <w:color w:val="000000"/>
          <w:sz w:val="22"/>
          <w:szCs w:val="22"/>
          <w:vertAlign w:val="baseline"/>
        </w:rPr>
        <w:t xml:space="preserve">     Coordinator of International Seminar – Qazi Saiyid Nurullah Shushtari : His life and  works, organized by the Department of History, St. John’s College, Agra and Noor Microfilm Centre, New Delhi.   From 18th to 20th January, 2003. </w:t>
      </w:r>
    </w:p>
    <w:p w:rsidR="004317DC" w:rsidRPr="00CB0A68" w:rsidRDefault="004317DC" w:rsidP="00F86E1C">
      <w:pPr>
        <w:pStyle w:val="BodyTextIndent2"/>
        <w:numPr>
          <w:ilvl w:val="0"/>
          <w:numId w:val="11"/>
        </w:numPr>
        <w:ind w:hanging="644"/>
        <w:rPr>
          <w:rFonts w:cs="Times New Roman"/>
          <w:color w:val="000000"/>
          <w:sz w:val="22"/>
          <w:szCs w:val="22"/>
          <w:vertAlign w:val="baseline"/>
        </w:rPr>
      </w:pPr>
      <w:r w:rsidRPr="00CB0A68">
        <w:rPr>
          <w:rFonts w:cs="Times New Roman"/>
          <w:color w:val="000000"/>
          <w:sz w:val="22"/>
          <w:szCs w:val="22"/>
          <w:vertAlign w:val="baseline"/>
        </w:rPr>
        <w:t xml:space="preserve">     Coordinator of National Seminar – Abdur Rahim and his age, organized by Jamia Cultural Committee in collaboration with </w:t>
      </w:r>
      <w:smartTag w:uri="urn:schemas-microsoft-com:office:smarttags" w:element="stockticker">
        <w:r w:rsidRPr="00CB0A68">
          <w:rPr>
            <w:rFonts w:cs="Times New Roman"/>
            <w:color w:val="000000"/>
            <w:sz w:val="22"/>
            <w:szCs w:val="22"/>
            <w:vertAlign w:val="baseline"/>
          </w:rPr>
          <w:t>ICHR</w:t>
        </w:r>
      </w:smartTag>
      <w:r w:rsidRPr="00CB0A68">
        <w:rPr>
          <w:rFonts w:cs="Times New Roman"/>
          <w:color w:val="000000"/>
          <w:sz w:val="22"/>
          <w:szCs w:val="22"/>
          <w:vertAlign w:val="baseline"/>
        </w:rPr>
        <w:t>, Embassy of Turkmenistan and Hindi Academy, Delhi, 21-22 February, 2003.</w:t>
      </w:r>
    </w:p>
    <w:p w:rsidR="004317DC" w:rsidRPr="00CB0A68" w:rsidRDefault="004317DC" w:rsidP="00F86E1C">
      <w:pPr>
        <w:pStyle w:val="BodyTextIndent2"/>
        <w:numPr>
          <w:ilvl w:val="0"/>
          <w:numId w:val="11"/>
        </w:numPr>
        <w:ind w:hanging="644"/>
        <w:rPr>
          <w:rFonts w:cs="Times New Roman"/>
          <w:color w:val="000000"/>
          <w:sz w:val="22"/>
          <w:szCs w:val="22"/>
          <w:vertAlign w:val="baseline"/>
        </w:rPr>
      </w:pPr>
      <w:r w:rsidRPr="00CB0A68">
        <w:rPr>
          <w:rFonts w:cs="Times New Roman"/>
          <w:color w:val="000000"/>
          <w:sz w:val="22"/>
          <w:szCs w:val="22"/>
          <w:vertAlign w:val="baseline"/>
        </w:rPr>
        <w:t xml:space="preserve">     Coordinator of the National Seminar – Hazrat Ali Sarchashma-i-Irfan.  Iran Culture House, New Delhi, December, 2003.</w:t>
      </w:r>
    </w:p>
    <w:p w:rsidR="004317DC" w:rsidRPr="00CB0A68" w:rsidRDefault="004317DC" w:rsidP="00F86E1C">
      <w:pPr>
        <w:pStyle w:val="BodyTextIndent2"/>
        <w:numPr>
          <w:ilvl w:val="0"/>
          <w:numId w:val="11"/>
        </w:numPr>
        <w:ind w:hanging="644"/>
        <w:rPr>
          <w:rFonts w:cs="Times New Roman"/>
          <w:color w:val="000000"/>
          <w:sz w:val="22"/>
          <w:szCs w:val="22"/>
          <w:vertAlign w:val="baseline"/>
        </w:rPr>
      </w:pPr>
      <w:r w:rsidRPr="00CB0A68">
        <w:rPr>
          <w:rFonts w:cs="Times New Roman"/>
          <w:color w:val="000000"/>
          <w:sz w:val="22"/>
          <w:szCs w:val="22"/>
          <w:vertAlign w:val="baseline"/>
        </w:rPr>
        <w:t xml:space="preserve">     Coordinator of the Symposium – Indian Muslims – Past, present and future, Jamia Cultural Committee – February, 2004.</w:t>
      </w:r>
    </w:p>
    <w:p w:rsidR="00D748AC" w:rsidRPr="00CB0A68" w:rsidRDefault="004317DC" w:rsidP="00F86E1C">
      <w:pPr>
        <w:pStyle w:val="BodyTextIndent2"/>
        <w:numPr>
          <w:ilvl w:val="0"/>
          <w:numId w:val="11"/>
        </w:numPr>
        <w:ind w:hanging="644"/>
        <w:rPr>
          <w:rFonts w:cs="Times New Roman"/>
          <w:color w:val="000000"/>
          <w:sz w:val="22"/>
          <w:szCs w:val="22"/>
          <w:vertAlign w:val="baseline"/>
        </w:rPr>
      </w:pPr>
      <w:r w:rsidRPr="00CB0A68">
        <w:rPr>
          <w:rFonts w:cs="Times New Roman"/>
          <w:color w:val="000000"/>
          <w:sz w:val="22"/>
          <w:szCs w:val="22"/>
          <w:vertAlign w:val="baseline"/>
        </w:rPr>
        <w:t xml:space="preserve">     Coordinator of the National Seminar – Sources of Indian History and Culture – organized by Jamia Cultural Committee in collaboration with </w:t>
      </w:r>
      <w:smartTag w:uri="urn:schemas-microsoft-com:office:smarttags" w:element="stockticker">
        <w:r w:rsidRPr="00CB0A68">
          <w:rPr>
            <w:rFonts w:cs="Times New Roman"/>
            <w:color w:val="000000"/>
            <w:sz w:val="22"/>
            <w:szCs w:val="22"/>
            <w:vertAlign w:val="baseline"/>
          </w:rPr>
          <w:t>ICHR</w:t>
        </w:r>
      </w:smartTag>
      <w:r w:rsidRPr="00CB0A68">
        <w:rPr>
          <w:rFonts w:cs="Times New Roman"/>
          <w:color w:val="000000"/>
          <w:sz w:val="22"/>
          <w:szCs w:val="22"/>
          <w:vertAlign w:val="baseline"/>
        </w:rPr>
        <w:t>, March, 2004.</w:t>
      </w:r>
      <w:r w:rsidR="00D748AC" w:rsidRPr="00CB0A68">
        <w:rPr>
          <w:rFonts w:cs="Times New Roman"/>
          <w:color w:val="000000"/>
          <w:sz w:val="22"/>
          <w:szCs w:val="22"/>
          <w:vertAlign w:val="baseline"/>
        </w:rPr>
        <w:t xml:space="preserve"> </w:t>
      </w:r>
    </w:p>
    <w:p w:rsidR="00C5079D" w:rsidRDefault="00D748AC" w:rsidP="00F86E1C">
      <w:pPr>
        <w:pStyle w:val="BodyTextIndent2"/>
        <w:numPr>
          <w:ilvl w:val="0"/>
          <w:numId w:val="11"/>
        </w:numPr>
        <w:ind w:hanging="644"/>
        <w:rPr>
          <w:rFonts w:cs="Times New Roman"/>
          <w:color w:val="000000"/>
          <w:sz w:val="22"/>
          <w:szCs w:val="22"/>
          <w:vertAlign w:val="baseline"/>
        </w:rPr>
      </w:pPr>
      <w:r w:rsidRPr="00CB0A68">
        <w:rPr>
          <w:rFonts w:cs="Times New Roman"/>
          <w:color w:val="000000"/>
          <w:sz w:val="22"/>
          <w:szCs w:val="22"/>
          <w:vertAlign w:val="baseline"/>
        </w:rPr>
        <w:t xml:space="preserve">     </w:t>
      </w:r>
      <w:r w:rsidRPr="00CB0A68">
        <w:rPr>
          <w:color w:val="000000"/>
          <w:sz w:val="22"/>
          <w:szCs w:val="22"/>
          <w:vertAlign w:val="baseline"/>
        </w:rPr>
        <w:t>Coordinator of National Seminar on – The Tradition of Azadari of Muharram in India, organized by Iran Culture House, New Delhi, 18th &amp; 19th November, 2006.</w:t>
      </w:r>
    </w:p>
    <w:p w:rsidR="00D748AC" w:rsidRPr="00C5079D" w:rsidRDefault="00C5079D" w:rsidP="00F86E1C">
      <w:pPr>
        <w:pStyle w:val="BodyTextIndent2"/>
        <w:numPr>
          <w:ilvl w:val="0"/>
          <w:numId w:val="11"/>
        </w:numPr>
        <w:ind w:hanging="644"/>
        <w:rPr>
          <w:rFonts w:cs="Times New Roman"/>
          <w:color w:val="000000"/>
          <w:sz w:val="22"/>
          <w:szCs w:val="22"/>
          <w:vertAlign w:val="baseline"/>
        </w:rPr>
      </w:pPr>
      <w:r>
        <w:rPr>
          <w:color w:val="000000"/>
          <w:sz w:val="22"/>
          <w:szCs w:val="22"/>
          <w:vertAlign w:val="baseline"/>
        </w:rPr>
        <w:t xml:space="preserve">      </w:t>
      </w:r>
      <w:r w:rsidR="00D748AC" w:rsidRPr="00C5079D">
        <w:rPr>
          <w:color w:val="000000"/>
          <w:sz w:val="22"/>
          <w:szCs w:val="22"/>
          <w:vertAlign w:val="baseline"/>
        </w:rPr>
        <w:t xml:space="preserve">Coordinator of a National Seminar on – contribution of Maulvi Muhammed Baqar in 1857, organized by Iran Culture House, New Delhi on 8th September 2007. </w:t>
      </w:r>
    </w:p>
    <w:p w:rsidR="004317DC" w:rsidRPr="00CB0A68" w:rsidRDefault="004317DC" w:rsidP="00F86E1C">
      <w:pPr>
        <w:numPr>
          <w:ilvl w:val="0"/>
          <w:numId w:val="11"/>
        </w:numPr>
        <w:ind w:hanging="644"/>
        <w:jc w:val="both"/>
        <w:rPr>
          <w:sz w:val="22"/>
          <w:szCs w:val="22"/>
        </w:rPr>
      </w:pPr>
      <w:r w:rsidRPr="00CB0A68">
        <w:rPr>
          <w:sz w:val="22"/>
          <w:szCs w:val="22"/>
        </w:rPr>
        <w:t>Coordinated a symposium on “Hazrat Imam Jafar Sadiq and his contributions to the Science, organized by Iran Culture House, New Delhi, 12</w:t>
      </w:r>
      <w:r w:rsidRPr="00CB0A68">
        <w:rPr>
          <w:sz w:val="22"/>
          <w:szCs w:val="22"/>
          <w:vertAlign w:val="superscript"/>
        </w:rPr>
        <w:t>th</w:t>
      </w:r>
      <w:r w:rsidRPr="00CB0A68">
        <w:rPr>
          <w:sz w:val="22"/>
          <w:szCs w:val="22"/>
        </w:rPr>
        <w:t xml:space="preserve">  March 2011.</w:t>
      </w:r>
    </w:p>
    <w:p w:rsidR="004317DC" w:rsidRPr="00CB0A68" w:rsidRDefault="004317DC" w:rsidP="00F86E1C">
      <w:pPr>
        <w:numPr>
          <w:ilvl w:val="0"/>
          <w:numId w:val="11"/>
        </w:numPr>
        <w:ind w:hanging="644"/>
        <w:jc w:val="both"/>
        <w:rPr>
          <w:sz w:val="22"/>
          <w:szCs w:val="22"/>
        </w:rPr>
      </w:pPr>
      <w:r w:rsidRPr="00CB0A68">
        <w:rPr>
          <w:sz w:val="22"/>
          <w:szCs w:val="22"/>
        </w:rPr>
        <w:t>Organized an International Seminar on – Shaikh Ali Hujaveri and his age, October, 2011.</w:t>
      </w:r>
    </w:p>
    <w:p w:rsidR="004317DC" w:rsidRPr="00CB0A68" w:rsidRDefault="004317DC" w:rsidP="00F86E1C">
      <w:pPr>
        <w:pStyle w:val="ListParagraph"/>
        <w:numPr>
          <w:ilvl w:val="0"/>
          <w:numId w:val="11"/>
        </w:numPr>
        <w:ind w:hanging="644"/>
        <w:jc w:val="both"/>
        <w:rPr>
          <w:sz w:val="22"/>
          <w:szCs w:val="22"/>
        </w:rPr>
      </w:pPr>
      <w:r w:rsidRPr="00CB0A68">
        <w:rPr>
          <w:sz w:val="22"/>
          <w:szCs w:val="22"/>
        </w:rPr>
        <w:t>Organized an International Seminar on – “Sources of Indian History and Culture” from 2</w:t>
      </w:r>
      <w:r w:rsidRPr="00CB0A68">
        <w:rPr>
          <w:sz w:val="22"/>
          <w:szCs w:val="22"/>
          <w:vertAlign w:val="superscript"/>
        </w:rPr>
        <w:t>nd</w:t>
      </w:r>
      <w:r w:rsidRPr="00CB0A68">
        <w:rPr>
          <w:sz w:val="22"/>
          <w:szCs w:val="22"/>
        </w:rPr>
        <w:t xml:space="preserve"> to 4</w:t>
      </w:r>
      <w:r w:rsidRPr="00CB0A68">
        <w:rPr>
          <w:sz w:val="22"/>
          <w:szCs w:val="22"/>
          <w:vertAlign w:val="superscript"/>
        </w:rPr>
        <w:t>th</w:t>
      </w:r>
      <w:r w:rsidRPr="00CB0A68">
        <w:rPr>
          <w:sz w:val="22"/>
          <w:szCs w:val="22"/>
        </w:rPr>
        <w:t xml:space="preserve"> November, 2012 in Rampur Raza Library, Rampur.</w:t>
      </w:r>
    </w:p>
    <w:p w:rsidR="00C5079D" w:rsidRDefault="004317DC" w:rsidP="00F86E1C">
      <w:pPr>
        <w:pStyle w:val="ListParagraph"/>
        <w:numPr>
          <w:ilvl w:val="0"/>
          <w:numId w:val="11"/>
        </w:numPr>
        <w:ind w:hanging="644"/>
        <w:jc w:val="both"/>
        <w:rPr>
          <w:sz w:val="22"/>
          <w:szCs w:val="22"/>
        </w:rPr>
      </w:pPr>
      <w:r w:rsidRPr="00CB0A68">
        <w:rPr>
          <w:sz w:val="22"/>
          <w:szCs w:val="22"/>
        </w:rPr>
        <w:t>Organized an International Workshop on – “Manuscriptology, cataloguing and Conservation” from 2</w:t>
      </w:r>
      <w:r w:rsidRPr="00CB0A68">
        <w:rPr>
          <w:sz w:val="22"/>
          <w:szCs w:val="22"/>
          <w:vertAlign w:val="superscript"/>
        </w:rPr>
        <w:t>nd</w:t>
      </w:r>
      <w:r w:rsidRPr="00CB0A68">
        <w:rPr>
          <w:sz w:val="22"/>
          <w:szCs w:val="22"/>
        </w:rPr>
        <w:t xml:space="preserve"> to 4</w:t>
      </w:r>
      <w:r w:rsidRPr="00CB0A68">
        <w:rPr>
          <w:sz w:val="22"/>
          <w:szCs w:val="22"/>
          <w:vertAlign w:val="superscript"/>
        </w:rPr>
        <w:t>th</w:t>
      </w:r>
      <w:r w:rsidRPr="00CB0A68">
        <w:rPr>
          <w:sz w:val="22"/>
          <w:szCs w:val="22"/>
        </w:rPr>
        <w:t xml:space="preserve"> February, 2013 in Rampur Raza Library.</w:t>
      </w:r>
    </w:p>
    <w:p w:rsidR="00C5079D" w:rsidRDefault="0058749D" w:rsidP="00F86E1C">
      <w:pPr>
        <w:pStyle w:val="ListParagraph"/>
        <w:numPr>
          <w:ilvl w:val="0"/>
          <w:numId w:val="11"/>
        </w:numPr>
        <w:ind w:hanging="644"/>
        <w:jc w:val="both"/>
        <w:rPr>
          <w:sz w:val="22"/>
          <w:szCs w:val="22"/>
        </w:rPr>
      </w:pPr>
      <w:r w:rsidRPr="00C5079D">
        <w:rPr>
          <w:sz w:val="22"/>
          <w:szCs w:val="22"/>
        </w:rPr>
        <w:t xml:space="preserve">Organized </w:t>
      </w:r>
      <w:r w:rsidR="008A6DD2" w:rsidRPr="00C5079D">
        <w:rPr>
          <w:sz w:val="22"/>
          <w:szCs w:val="22"/>
        </w:rPr>
        <w:t xml:space="preserve">an </w:t>
      </w:r>
      <w:r w:rsidRPr="00C5079D">
        <w:rPr>
          <w:sz w:val="22"/>
          <w:szCs w:val="22"/>
        </w:rPr>
        <w:t>International Seminar on Malfuzat of Sufis – a source of Indian History and Culture w.e.f 24</w:t>
      </w:r>
      <w:r w:rsidRPr="00C5079D">
        <w:rPr>
          <w:sz w:val="22"/>
          <w:szCs w:val="22"/>
          <w:vertAlign w:val="superscript"/>
        </w:rPr>
        <w:t>th</w:t>
      </w:r>
      <w:r w:rsidRPr="00C5079D">
        <w:rPr>
          <w:sz w:val="22"/>
          <w:szCs w:val="22"/>
        </w:rPr>
        <w:t xml:space="preserve"> to 26</w:t>
      </w:r>
      <w:r w:rsidRPr="00C5079D">
        <w:rPr>
          <w:sz w:val="22"/>
          <w:szCs w:val="22"/>
          <w:vertAlign w:val="superscript"/>
        </w:rPr>
        <w:t>th</w:t>
      </w:r>
      <w:r w:rsidRPr="00C5079D">
        <w:rPr>
          <w:sz w:val="22"/>
          <w:szCs w:val="22"/>
        </w:rPr>
        <w:t xml:space="preserve"> October, 2013. Scholars from Afghanistan, Egypt and Pakistan attended this seminar.</w:t>
      </w:r>
    </w:p>
    <w:p w:rsidR="00C5079D" w:rsidRPr="007B19FA" w:rsidRDefault="00C5079D" w:rsidP="00F86E1C">
      <w:pPr>
        <w:pStyle w:val="ListParagraph"/>
        <w:numPr>
          <w:ilvl w:val="0"/>
          <w:numId w:val="11"/>
        </w:numPr>
        <w:ind w:hanging="644"/>
        <w:jc w:val="both"/>
        <w:rPr>
          <w:sz w:val="22"/>
          <w:szCs w:val="22"/>
        </w:rPr>
      </w:pPr>
      <w:r w:rsidRPr="00C5079D">
        <w:rPr>
          <w:color w:val="000000"/>
          <w:sz w:val="22"/>
          <w:szCs w:val="22"/>
        </w:rPr>
        <w:t xml:space="preserve">Organized a National Seminar on </w:t>
      </w:r>
      <w:r w:rsidRPr="00C5079D">
        <w:rPr>
          <w:rFonts w:asciiTheme="majorBidi" w:hAnsiTheme="majorBidi" w:cstheme="majorBidi"/>
          <w:color w:val="000000"/>
          <w:sz w:val="22"/>
          <w:szCs w:val="22"/>
        </w:rPr>
        <w:t xml:space="preserve">- </w:t>
      </w:r>
      <w:r w:rsidRPr="00C5079D">
        <w:rPr>
          <w:rFonts w:asciiTheme="majorBidi" w:hAnsiTheme="majorBidi" w:cstheme="majorBidi"/>
          <w:i/>
          <w:iCs/>
          <w:sz w:val="22"/>
          <w:szCs w:val="22"/>
        </w:rPr>
        <w:t xml:space="preserve">Hindustan mein Maujud Udru Tibbi Makhtutat Taruf, Ahmiyat wa Ifadiyat, </w:t>
      </w:r>
      <w:r w:rsidRPr="00C5079D">
        <w:rPr>
          <w:rFonts w:asciiTheme="majorBidi" w:hAnsiTheme="majorBidi" w:cstheme="majorBidi"/>
          <w:sz w:val="22"/>
          <w:szCs w:val="22"/>
        </w:rPr>
        <w:t>in</w:t>
      </w:r>
      <w:r w:rsidRPr="00C5079D">
        <w:rPr>
          <w:rFonts w:asciiTheme="majorBidi" w:hAnsiTheme="majorBidi" w:cstheme="majorBidi"/>
          <w:i/>
          <w:iCs/>
          <w:sz w:val="22"/>
          <w:szCs w:val="22"/>
        </w:rPr>
        <w:t xml:space="preserve"> </w:t>
      </w:r>
      <w:r w:rsidRPr="00C5079D">
        <w:rPr>
          <w:rFonts w:asciiTheme="majorBidi" w:hAnsiTheme="majorBidi" w:cstheme="majorBidi"/>
          <w:sz w:val="22"/>
          <w:szCs w:val="22"/>
        </w:rPr>
        <w:t>collaboration with National Council for Promotion of Urdu, Ministry of HRD, w.e.f. 8</w:t>
      </w:r>
      <w:r w:rsidRPr="00C5079D">
        <w:rPr>
          <w:rFonts w:asciiTheme="majorBidi" w:hAnsiTheme="majorBidi" w:cstheme="majorBidi"/>
          <w:sz w:val="22"/>
          <w:szCs w:val="22"/>
          <w:vertAlign w:val="superscript"/>
        </w:rPr>
        <w:t>th</w:t>
      </w:r>
      <w:r w:rsidRPr="00C5079D">
        <w:rPr>
          <w:rFonts w:asciiTheme="majorBidi" w:hAnsiTheme="majorBidi" w:cstheme="majorBidi"/>
          <w:sz w:val="22"/>
          <w:szCs w:val="22"/>
        </w:rPr>
        <w:t xml:space="preserve"> – 9</w:t>
      </w:r>
      <w:r w:rsidRPr="00C5079D">
        <w:rPr>
          <w:rFonts w:asciiTheme="majorBidi" w:hAnsiTheme="majorBidi" w:cstheme="majorBidi"/>
          <w:sz w:val="22"/>
          <w:szCs w:val="22"/>
          <w:vertAlign w:val="superscript"/>
        </w:rPr>
        <w:t>th</w:t>
      </w:r>
      <w:r w:rsidRPr="00C5079D">
        <w:rPr>
          <w:rFonts w:asciiTheme="majorBidi" w:hAnsiTheme="majorBidi" w:cstheme="majorBidi"/>
          <w:sz w:val="22"/>
          <w:szCs w:val="22"/>
        </w:rPr>
        <w:t xml:space="preserve"> February, 2014.</w:t>
      </w:r>
    </w:p>
    <w:p w:rsidR="007B19FA" w:rsidRPr="00D057BA" w:rsidRDefault="007B19FA" w:rsidP="00F86E1C">
      <w:pPr>
        <w:pStyle w:val="ListParagraph"/>
        <w:numPr>
          <w:ilvl w:val="0"/>
          <w:numId w:val="11"/>
        </w:numPr>
        <w:ind w:hanging="644"/>
        <w:jc w:val="both"/>
        <w:rPr>
          <w:sz w:val="22"/>
          <w:szCs w:val="22"/>
        </w:rPr>
      </w:pPr>
      <w:r>
        <w:rPr>
          <w:rFonts w:asciiTheme="majorBidi" w:hAnsiTheme="majorBidi" w:cstheme="majorBidi"/>
          <w:sz w:val="22"/>
          <w:szCs w:val="22"/>
        </w:rPr>
        <w:t>Organized a National Workshop on – Care and Conservation of Manuscripts, in collobration with National Mission for Manuscripts, Ministry of Culture, Government of India w.e.f. 24</w:t>
      </w:r>
      <w:r w:rsidRPr="007B19FA">
        <w:rPr>
          <w:rFonts w:asciiTheme="majorBidi" w:hAnsiTheme="majorBidi" w:cstheme="majorBidi"/>
          <w:sz w:val="22"/>
          <w:szCs w:val="22"/>
          <w:vertAlign w:val="superscript"/>
        </w:rPr>
        <w:t>th</w:t>
      </w:r>
      <w:r>
        <w:rPr>
          <w:rFonts w:asciiTheme="majorBidi" w:hAnsiTheme="majorBidi" w:cstheme="majorBidi"/>
          <w:sz w:val="22"/>
          <w:szCs w:val="22"/>
        </w:rPr>
        <w:t xml:space="preserve"> to 28</w:t>
      </w:r>
      <w:r w:rsidRPr="007B19FA">
        <w:rPr>
          <w:rFonts w:asciiTheme="majorBidi" w:hAnsiTheme="majorBidi" w:cstheme="majorBidi"/>
          <w:sz w:val="22"/>
          <w:szCs w:val="22"/>
          <w:vertAlign w:val="superscript"/>
        </w:rPr>
        <w:t>th</w:t>
      </w:r>
      <w:r>
        <w:rPr>
          <w:rFonts w:asciiTheme="majorBidi" w:hAnsiTheme="majorBidi" w:cstheme="majorBidi"/>
          <w:sz w:val="22"/>
          <w:szCs w:val="22"/>
        </w:rPr>
        <w:t xml:space="preserve"> May, 2014.</w:t>
      </w:r>
    </w:p>
    <w:p w:rsidR="008C7E93" w:rsidRPr="008C7E93" w:rsidRDefault="00D057BA" w:rsidP="00F86E1C">
      <w:pPr>
        <w:pStyle w:val="ListParagraph"/>
        <w:numPr>
          <w:ilvl w:val="0"/>
          <w:numId w:val="11"/>
        </w:numPr>
        <w:ind w:hanging="644"/>
        <w:jc w:val="both"/>
        <w:rPr>
          <w:sz w:val="22"/>
          <w:szCs w:val="22"/>
        </w:rPr>
      </w:pPr>
      <w:r>
        <w:rPr>
          <w:rFonts w:asciiTheme="majorBidi" w:hAnsiTheme="majorBidi" w:cstheme="majorBidi"/>
          <w:sz w:val="22"/>
          <w:szCs w:val="22"/>
        </w:rPr>
        <w:t>Organized a National seminar on – Persian and Urdu manuscripts of Rampur Raza Library and Ghalib Institute in collaboration with Ghalib Institute, New Delhi w.e.f. 14-15</w:t>
      </w:r>
      <w:r w:rsidRPr="00D057BA">
        <w:rPr>
          <w:rFonts w:asciiTheme="majorBidi" w:hAnsiTheme="majorBidi" w:cstheme="majorBidi"/>
          <w:sz w:val="22"/>
          <w:szCs w:val="22"/>
          <w:vertAlign w:val="superscript"/>
        </w:rPr>
        <w:t>th</w:t>
      </w:r>
      <w:r>
        <w:rPr>
          <w:rFonts w:asciiTheme="majorBidi" w:hAnsiTheme="majorBidi" w:cstheme="majorBidi"/>
          <w:sz w:val="22"/>
          <w:szCs w:val="22"/>
        </w:rPr>
        <w:t xml:space="preserve"> June, 2014.</w:t>
      </w:r>
    </w:p>
    <w:p w:rsidR="008C7E93" w:rsidRPr="008C7E93" w:rsidRDefault="008C7E93" w:rsidP="00F86E1C">
      <w:pPr>
        <w:pStyle w:val="ListParagraph"/>
        <w:numPr>
          <w:ilvl w:val="0"/>
          <w:numId w:val="11"/>
        </w:numPr>
        <w:ind w:hanging="644"/>
        <w:jc w:val="both"/>
        <w:rPr>
          <w:sz w:val="22"/>
          <w:szCs w:val="22"/>
        </w:rPr>
      </w:pPr>
      <w:r w:rsidRPr="008C7E93">
        <w:rPr>
          <w:rFonts w:asciiTheme="majorBidi" w:hAnsiTheme="majorBidi" w:cstheme="majorBidi"/>
          <w:sz w:val="22"/>
          <w:szCs w:val="22"/>
        </w:rPr>
        <w:t xml:space="preserve">Organized an International Seminar on - </w:t>
      </w:r>
      <w:r w:rsidRPr="008C7E93">
        <w:rPr>
          <w:rFonts w:asciiTheme="majorBidi" w:hAnsiTheme="majorBidi" w:cstheme="majorBidi"/>
          <w:bCs/>
          <w:sz w:val="22"/>
          <w:szCs w:val="22"/>
        </w:rPr>
        <w:t>Maktubat and Tazkiras (13</w:t>
      </w:r>
      <w:r w:rsidRPr="008C7E93">
        <w:rPr>
          <w:rFonts w:asciiTheme="majorBidi" w:hAnsiTheme="majorBidi" w:cstheme="majorBidi"/>
          <w:bCs/>
          <w:sz w:val="22"/>
          <w:szCs w:val="22"/>
          <w:vertAlign w:val="superscript"/>
        </w:rPr>
        <w:t>th</w:t>
      </w:r>
      <w:r w:rsidRPr="008C7E93">
        <w:rPr>
          <w:rFonts w:asciiTheme="majorBidi" w:hAnsiTheme="majorBidi" w:cstheme="majorBidi"/>
          <w:bCs/>
          <w:sz w:val="22"/>
          <w:szCs w:val="22"/>
        </w:rPr>
        <w:t xml:space="preserve"> – 19</w:t>
      </w:r>
      <w:r w:rsidRPr="008C7E93">
        <w:rPr>
          <w:rFonts w:asciiTheme="majorBidi" w:hAnsiTheme="majorBidi" w:cstheme="majorBidi"/>
          <w:bCs/>
          <w:sz w:val="22"/>
          <w:szCs w:val="22"/>
          <w:vertAlign w:val="superscript"/>
        </w:rPr>
        <w:t>th</w:t>
      </w:r>
      <w:r w:rsidRPr="008C7E93">
        <w:rPr>
          <w:rFonts w:asciiTheme="majorBidi" w:hAnsiTheme="majorBidi" w:cstheme="majorBidi"/>
          <w:bCs/>
          <w:sz w:val="22"/>
          <w:szCs w:val="22"/>
        </w:rPr>
        <w:t xml:space="preserve"> C) –</w:t>
      </w:r>
      <w:r w:rsidRPr="008C7E93">
        <w:rPr>
          <w:rFonts w:asciiTheme="majorBidi" w:hAnsiTheme="majorBidi" w:cstheme="majorBidi"/>
          <w:bCs/>
          <w:i/>
          <w:iCs/>
          <w:sz w:val="22"/>
          <w:szCs w:val="22"/>
        </w:rPr>
        <w:t xml:space="preserve">A source of Indian History and Culture </w:t>
      </w:r>
      <w:r w:rsidRPr="008C7E93">
        <w:rPr>
          <w:rFonts w:asciiTheme="majorBidi" w:hAnsiTheme="majorBidi" w:cstheme="majorBidi"/>
          <w:bCs/>
          <w:sz w:val="22"/>
          <w:szCs w:val="22"/>
        </w:rPr>
        <w:t>w.e.f 11</w:t>
      </w:r>
      <w:r w:rsidRPr="008C7E93">
        <w:rPr>
          <w:rFonts w:asciiTheme="majorBidi" w:hAnsiTheme="majorBidi" w:cstheme="majorBidi"/>
          <w:bCs/>
          <w:sz w:val="22"/>
          <w:szCs w:val="22"/>
          <w:vertAlign w:val="superscript"/>
        </w:rPr>
        <w:t>th</w:t>
      </w:r>
      <w:r w:rsidRPr="008C7E93">
        <w:rPr>
          <w:rFonts w:asciiTheme="majorBidi" w:hAnsiTheme="majorBidi" w:cstheme="majorBidi"/>
          <w:bCs/>
          <w:sz w:val="22"/>
          <w:szCs w:val="22"/>
        </w:rPr>
        <w:t xml:space="preserve"> to 13</w:t>
      </w:r>
      <w:r w:rsidRPr="008C7E93">
        <w:rPr>
          <w:rFonts w:asciiTheme="majorBidi" w:hAnsiTheme="majorBidi" w:cstheme="majorBidi"/>
          <w:bCs/>
          <w:sz w:val="22"/>
          <w:szCs w:val="22"/>
          <w:vertAlign w:val="superscript"/>
        </w:rPr>
        <w:t>th</w:t>
      </w:r>
      <w:r w:rsidRPr="008C7E93">
        <w:rPr>
          <w:rFonts w:asciiTheme="majorBidi" w:hAnsiTheme="majorBidi" w:cstheme="majorBidi"/>
          <w:bCs/>
          <w:sz w:val="22"/>
          <w:szCs w:val="22"/>
        </w:rPr>
        <w:t xml:space="preserve"> October, 2014</w:t>
      </w:r>
      <w:r w:rsidR="008676AB">
        <w:rPr>
          <w:rFonts w:asciiTheme="majorBidi" w:hAnsiTheme="majorBidi" w:cstheme="majorBidi"/>
          <w:bCs/>
          <w:sz w:val="22"/>
          <w:szCs w:val="22"/>
        </w:rPr>
        <w:t>. Seminar was inaugurated by Shri Ram Naik, Honourable Governor of Uttar Pradesh and Chairman Rampur Raza Library’s Board.</w:t>
      </w:r>
    </w:p>
    <w:p w:rsidR="008C7E93" w:rsidRDefault="008C7E93" w:rsidP="008C7E93">
      <w:pPr>
        <w:pStyle w:val="ListParagraph"/>
        <w:ind w:left="360"/>
        <w:jc w:val="both"/>
        <w:rPr>
          <w:sz w:val="22"/>
          <w:szCs w:val="22"/>
        </w:rPr>
      </w:pPr>
    </w:p>
    <w:p w:rsidR="008C7E93" w:rsidRPr="00C5079D" w:rsidRDefault="008C7E93" w:rsidP="008C7E93">
      <w:pPr>
        <w:pStyle w:val="ListParagraph"/>
        <w:ind w:left="360"/>
        <w:jc w:val="both"/>
        <w:rPr>
          <w:sz w:val="22"/>
          <w:szCs w:val="22"/>
        </w:rPr>
      </w:pPr>
    </w:p>
    <w:p w:rsidR="00C5079D" w:rsidRPr="00CB0A68" w:rsidRDefault="00C5079D" w:rsidP="00C5079D">
      <w:pPr>
        <w:pStyle w:val="ListParagraph"/>
        <w:ind w:left="360"/>
        <w:jc w:val="both"/>
        <w:rPr>
          <w:sz w:val="22"/>
          <w:szCs w:val="22"/>
        </w:rPr>
      </w:pPr>
    </w:p>
    <w:p w:rsidR="0058749D" w:rsidRDefault="0058749D" w:rsidP="0058749D">
      <w:pPr>
        <w:pStyle w:val="ListParagraph"/>
        <w:ind w:left="360"/>
        <w:jc w:val="both"/>
      </w:pPr>
    </w:p>
    <w:p w:rsidR="002D348A" w:rsidRDefault="0052317D" w:rsidP="006F7E99">
      <w:pPr>
        <w:pStyle w:val="Heading6"/>
        <w:ind w:left="720" w:hanging="720"/>
        <w:rPr>
          <w:rFonts w:cs="Times New Roman"/>
          <w:color w:val="000000"/>
        </w:rPr>
      </w:pPr>
      <w:r>
        <w:rPr>
          <w:rFonts w:cs="Times New Roman"/>
          <w:color w:val="000000"/>
          <w:u w:val="none"/>
        </w:rPr>
        <w:t>X</w:t>
      </w:r>
      <w:r w:rsidR="00080E1A">
        <w:rPr>
          <w:rFonts w:cs="Times New Roman"/>
          <w:color w:val="000000"/>
          <w:u w:val="none"/>
        </w:rPr>
        <w:t>II</w:t>
      </w:r>
      <w:r w:rsidR="002D348A">
        <w:rPr>
          <w:rFonts w:cs="Times New Roman"/>
          <w:color w:val="000000"/>
          <w:u w:val="none"/>
        </w:rPr>
        <w:t>.</w:t>
      </w:r>
      <w:r w:rsidR="002D348A">
        <w:rPr>
          <w:rFonts w:cs="Times New Roman"/>
          <w:color w:val="000000"/>
          <w:u w:val="none"/>
        </w:rPr>
        <w:tab/>
      </w:r>
      <w:r w:rsidR="002D348A">
        <w:rPr>
          <w:rFonts w:cs="Times New Roman"/>
          <w:color w:val="000000"/>
        </w:rPr>
        <w:t xml:space="preserve">RESEARCH PROJECTS COMPLETED </w:t>
      </w:r>
      <w:smartTag w:uri="urn:schemas-microsoft-com:office:smarttags" w:element="stockticker">
        <w:r w:rsidR="002D348A">
          <w:rPr>
            <w:rFonts w:cs="Times New Roman"/>
            <w:color w:val="000000"/>
          </w:rPr>
          <w:t>AND</w:t>
        </w:r>
      </w:smartTag>
      <w:r w:rsidR="002D348A">
        <w:rPr>
          <w:rFonts w:cs="Times New Roman"/>
          <w:color w:val="000000"/>
        </w:rPr>
        <w:t xml:space="preserve"> SOME OTHER ACADEMIC ASSIGNMENTS:</w:t>
      </w:r>
      <w:r w:rsidR="00563521">
        <w:rPr>
          <w:rFonts w:cs="Times New Roman"/>
          <w:color w:val="000000"/>
        </w:rPr>
        <w:t xml:space="preserve"> 1</w:t>
      </w:r>
      <w:r w:rsidR="00981B0D">
        <w:rPr>
          <w:rFonts w:cs="Times New Roman"/>
          <w:color w:val="000000"/>
        </w:rPr>
        <w:t>42</w:t>
      </w:r>
    </w:p>
    <w:p w:rsidR="002D348A" w:rsidRDefault="002D348A" w:rsidP="002D348A">
      <w:pPr>
        <w:jc w:val="both"/>
        <w:rPr>
          <w:color w:val="000000"/>
        </w:rPr>
      </w:pPr>
    </w:p>
    <w:p w:rsidR="002D348A" w:rsidRPr="00CB0A68" w:rsidRDefault="002D348A" w:rsidP="00F86E1C">
      <w:pPr>
        <w:pStyle w:val="ListParagraph"/>
        <w:numPr>
          <w:ilvl w:val="0"/>
          <w:numId w:val="14"/>
        </w:numPr>
        <w:ind w:right="72"/>
        <w:jc w:val="both"/>
        <w:rPr>
          <w:color w:val="000000"/>
          <w:sz w:val="22"/>
          <w:szCs w:val="22"/>
        </w:rPr>
      </w:pPr>
      <w:r w:rsidRPr="00CB0A68">
        <w:rPr>
          <w:color w:val="000000"/>
          <w:sz w:val="22"/>
          <w:szCs w:val="22"/>
        </w:rPr>
        <w:t>UGC Project for – Introduction, editing and annotation of Kalimat-i-Taiyibat - completed in 1979.</w:t>
      </w:r>
    </w:p>
    <w:p w:rsidR="002D348A" w:rsidRPr="00CB0A68" w:rsidRDefault="002D348A" w:rsidP="00F86E1C">
      <w:pPr>
        <w:pStyle w:val="ListParagraph"/>
        <w:numPr>
          <w:ilvl w:val="0"/>
          <w:numId w:val="14"/>
        </w:numPr>
        <w:ind w:right="72"/>
        <w:jc w:val="both"/>
        <w:rPr>
          <w:color w:val="000000"/>
          <w:sz w:val="22"/>
          <w:szCs w:val="22"/>
        </w:rPr>
      </w:pPr>
      <w:r w:rsidRPr="00CB0A68">
        <w:rPr>
          <w:color w:val="000000"/>
          <w:sz w:val="22"/>
          <w:szCs w:val="22"/>
        </w:rPr>
        <w:t>Indian Council of Historical Research Project for -Editing and English translation of Kewal Ram's Tazkiratul Umara 1982.</w:t>
      </w:r>
    </w:p>
    <w:p w:rsidR="002D348A" w:rsidRPr="00CB0A68" w:rsidRDefault="002D348A" w:rsidP="00F86E1C">
      <w:pPr>
        <w:pStyle w:val="ListParagraph"/>
        <w:numPr>
          <w:ilvl w:val="0"/>
          <w:numId w:val="14"/>
        </w:numPr>
        <w:ind w:right="72"/>
        <w:jc w:val="both"/>
        <w:rPr>
          <w:color w:val="000000"/>
          <w:sz w:val="22"/>
          <w:szCs w:val="22"/>
        </w:rPr>
      </w:pPr>
      <w:r w:rsidRPr="00CB0A68">
        <w:rPr>
          <w:color w:val="000000"/>
          <w:sz w:val="22"/>
          <w:szCs w:val="22"/>
        </w:rPr>
        <w:lastRenderedPageBreak/>
        <w:t>Invited by the Director, Khuda Bakhsh Library, Patna, to prepare a report on the research material available in the library related to Medieval Indian History. I had submitted a comprehensive report on research material available in Khuda Bakhsh Library, in 1984.</w:t>
      </w:r>
    </w:p>
    <w:p w:rsidR="002D348A" w:rsidRPr="00CB0A68" w:rsidRDefault="002D348A" w:rsidP="00F86E1C">
      <w:pPr>
        <w:pStyle w:val="ListParagraph"/>
        <w:numPr>
          <w:ilvl w:val="0"/>
          <w:numId w:val="14"/>
        </w:numPr>
        <w:ind w:right="72"/>
        <w:jc w:val="both"/>
        <w:rPr>
          <w:color w:val="000000"/>
          <w:sz w:val="22"/>
          <w:szCs w:val="22"/>
        </w:rPr>
      </w:pPr>
      <w:r w:rsidRPr="00CB0A68">
        <w:rPr>
          <w:color w:val="000000"/>
          <w:sz w:val="22"/>
          <w:szCs w:val="22"/>
        </w:rPr>
        <w:t>Indian Council of Historical Research’s project Introduction, editing and annotation of Raqaim-i-Karaim -in 1987.</w:t>
      </w:r>
    </w:p>
    <w:p w:rsidR="002D348A" w:rsidRPr="00CB0A68" w:rsidRDefault="002D348A" w:rsidP="00F86E1C">
      <w:pPr>
        <w:pStyle w:val="ListParagraph"/>
        <w:numPr>
          <w:ilvl w:val="0"/>
          <w:numId w:val="14"/>
        </w:numPr>
        <w:ind w:right="72"/>
        <w:jc w:val="both"/>
        <w:rPr>
          <w:color w:val="000000"/>
          <w:sz w:val="22"/>
          <w:szCs w:val="22"/>
        </w:rPr>
      </w:pPr>
      <w:r w:rsidRPr="00CB0A68">
        <w:rPr>
          <w:color w:val="000000"/>
          <w:sz w:val="22"/>
          <w:szCs w:val="22"/>
        </w:rPr>
        <w:t>Delivered three lectures on some aspects of Medieval Indian History, for a training course of the School Teachers, organized by the State Council of Educational Research and Training, N Delhi -1990.</w:t>
      </w:r>
    </w:p>
    <w:p w:rsidR="002D348A" w:rsidRPr="00CB0A68" w:rsidRDefault="002D348A" w:rsidP="00F86E1C">
      <w:pPr>
        <w:pStyle w:val="ListParagraph"/>
        <w:numPr>
          <w:ilvl w:val="0"/>
          <w:numId w:val="14"/>
        </w:numPr>
        <w:ind w:right="72"/>
        <w:jc w:val="both"/>
        <w:rPr>
          <w:color w:val="000000"/>
          <w:sz w:val="22"/>
          <w:szCs w:val="22"/>
        </w:rPr>
      </w:pPr>
      <w:r w:rsidRPr="00CB0A68">
        <w:rPr>
          <w:color w:val="000000"/>
          <w:sz w:val="22"/>
          <w:szCs w:val="22"/>
        </w:rPr>
        <w:t>Submitted a report on two hundred thirty two monuments of Agra city, not listed by the Archaeological Survey of India, to the Indian National Trust for Art and Cultural Heritage, New Delhi -1990.</w:t>
      </w:r>
    </w:p>
    <w:p w:rsidR="002D348A" w:rsidRPr="00CB0A68" w:rsidRDefault="002D348A" w:rsidP="00F86E1C">
      <w:pPr>
        <w:pStyle w:val="ListParagraph"/>
        <w:numPr>
          <w:ilvl w:val="0"/>
          <w:numId w:val="14"/>
        </w:numPr>
        <w:ind w:right="72"/>
        <w:jc w:val="both"/>
        <w:rPr>
          <w:color w:val="000000"/>
          <w:sz w:val="22"/>
          <w:szCs w:val="22"/>
        </w:rPr>
      </w:pPr>
      <w:r w:rsidRPr="00CB0A68">
        <w:rPr>
          <w:color w:val="000000"/>
          <w:sz w:val="22"/>
          <w:szCs w:val="22"/>
        </w:rPr>
        <w:t>Participated in "The History of Shah Jahan', an International Colloquium on the Badshah Nama translation project, organized by Wyne Begly of American Institute of Indian Studies, N Delhi, 1990.</w:t>
      </w:r>
    </w:p>
    <w:p w:rsidR="002D348A" w:rsidRPr="00CB0A68" w:rsidRDefault="002D348A" w:rsidP="00563521">
      <w:pPr>
        <w:framePr w:w="1440" w:h="120" w:hRule="exact" w:wrap="auto" w:vAnchor="page" w:hAnchor="page" w:x="361" w:y="541"/>
        <w:ind w:left="76"/>
        <w:jc w:val="both"/>
        <w:rPr>
          <w:color w:val="000000"/>
          <w:sz w:val="22"/>
          <w:szCs w:val="22"/>
        </w:rPr>
      </w:pP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Submitted a report on Ninety monuments of Vrindavan, not listed by the Archaeological Survey on India, to INTACH, 1990.</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Submitted a report on one hundred thirty six monuments, of Mathura City, not listed by the Archaeological Survey on Indian, to </w:t>
      </w:r>
      <w:smartTag w:uri="urn:schemas-microsoft-com:office:smarttags" w:element="stockticker">
        <w:r w:rsidRPr="00CB0A68">
          <w:rPr>
            <w:color w:val="000000"/>
            <w:sz w:val="22"/>
            <w:szCs w:val="22"/>
          </w:rPr>
          <w:t>INT</w:t>
        </w:r>
      </w:smartTag>
      <w:r w:rsidRPr="00CB0A68">
        <w:rPr>
          <w:color w:val="000000"/>
          <w:sz w:val="22"/>
          <w:szCs w:val="22"/>
        </w:rPr>
        <w:t xml:space="preserve"> ACH, 1991.</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Submitted a report on one hundred eighteen monuments, of Aligarh District, not listed by the Archaeological Survey on Indian, to INTACH, 1991.</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Submitted a report on seventy six monuments, of Moradabad, Rampur and Bijnor not listed by the Archaeological Survey on India, to </w:t>
      </w:r>
      <w:smartTag w:uri="urn:schemas-microsoft-com:office:smarttags" w:element="stockticker">
        <w:r w:rsidRPr="00CB0A68">
          <w:rPr>
            <w:color w:val="000000"/>
            <w:sz w:val="22"/>
            <w:szCs w:val="22"/>
          </w:rPr>
          <w:t>INT</w:t>
        </w:r>
      </w:smartTag>
      <w:r w:rsidRPr="00CB0A68">
        <w:rPr>
          <w:color w:val="000000"/>
          <w:sz w:val="22"/>
          <w:szCs w:val="22"/>
        </w:rPr>
        <w:t xml:space="preserve"> ACH, 1991.</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Submitted a report on seventy monuments, of Amroha not listed by the Archaeological Survey on Indian, to INTACH, 1991.</w:t>
      </w:r>
    </w:p>
    <w:p w:rsidR="00E85F1A" w:rsidRPr="00CB0A68" w:rsidRDefault="002D348A" w:rsidP="00F86E1C">
      <w:pPr>
        <w:pStyle w:val="ListParagraph"/>
        <w:numPr>
          <w:ilvl w:val="0"/>
          <w:numId w:val="14"/>
        </w:numPr>
        <w:jc w:val="both"/>
        <w:rPr>
          <w:color w:val="000000"/>
          <w:sz w:val="22"/>
          <w:szCs w:val="22"/>
        </w:rPr>
      </w:pPr>
      <w:smartTag w:uri="urn:schemas-microsoft-com:office:smarttags" w:element="stockticker">
        <w:r w:rsidRPr="00CB0A68">
          <w:rPr>
            <w:color w:val="000000"/>
            <w:sz w:val="22"/>
            <w:szCs w:val="22"/>
          </w:rPr>
          <w:t>ICHR</w:t>
        </w:r>
      </w:smartTag>
      <w:r w:rsidRPr="00CB0A68">
        <w:rPr>
          <w:color w:val="000000"/>
          <w:sz w:val="22"/>
          <w:szCs w:val="22"/>
        </w:rPr>
        <w:t xml:space="preserve"> Project on' Amroha -A Medieval Urban Centre', 1992.</w:t>
      </w:r>
    </w:p>
    <w:p w:rsidR="00E85F1A" w:rsidRPr="00CB0A68" w:rsidRDefault="00E85F1A" w:rsidP="00F86E1C">
      <w:pPr>
        <w:pStyle w:val="ListParagraph"/>
        <w:numPr>
          <w:ilvl w:val="0"/>
          <w:numId w:val="14"/>
        </w:numPr>
        <w:jc w:val="both"/>
        <w:rPr>
          <w:color w:val="000000"/>
          <w:sz w:val="22"/>
          <w:szCs w:val="22"/>
        </w:rPr>
      </w:pPr>
      <w:r w:rsidRPr="00CB0A68">
        <w:rPr>
          <w:color w:val="000000"/>
          <w:sz w:val="22"/>
          <w:szCs w:val="22"/>
        </w:rPr>
        <w:t>Worked as Coordinator -Refresher Course in History, organized by Academic Staff College, Jamia Millia Islamia, New Delhi, 1993.</w:t>
      </w:r>
    </w:p>
    <w:p w:rsidR="00E85F1A" w:rsidRPr="00CB0A68" w:rsidRDefault="00E85F1A" w:rsidP="00F86E1C">
      <w:pPr>
        <w:pStyle w:val="ListParagraph"/>
        <w:numPr>
          <w:ilvl w:val="0"/>
          <w:numId w:val="14"/>
        </w:numPr>
        <w:jc w:val="both"/>
        <w:rPr>
          <w:color w:val="000000"/>
          <w:sz w:val="22"/>
          <w:szCs w:val="22"/>
        </w:rPr>
      </w:pPr>
      <w:r w:rsidRPr="00CB0A68">
        <w:rPr>
          <w:color w:val="000000"/>
          <w:sz w:val="22"/>
          <w:szCs w:val="22"/>
        </w:rPr>
        <w:t>Worked as Coordinator-Refresher Course in History, organized by Academic Staff College, Jamia   Millia Islamia, New Delhi, 1994.</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Submitted a report on monuments of Bijnor, Mandawar, Najibabad, Maiman, Bhanera and Kiratpaur to INTACH, not listed by the Archaeological Survey on India, to INTACH, 1993.</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Worked as Coordinator -Refresher Course in History, organized by Academic Staff College, Jamia Millia Islamia, New Delhi, 1993.</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Worked as Coordinator -Refresher Course in History, organized by Academic Staff College, Jamia Millia Islamia, New Delhi, 1994.</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Participated as one of the experts for the Teleconferencing on -The development of architecture and painting during Mughal period, organized by Indira Gandhi National Open University, N Delhi, 1995.</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Participated as a resource person for course -design for the orientation In - service education programme, organized by Institute of Advanced Study in education, JMI, on 26th April, 1997.</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Recipient of the research grant from -The Charles Wallace India Trust, England, to consult Persian manuscripts available at -The Oriental and India Office Collections, The British Library, London, relating to research project -Structure of Politics under Aurangzeb, October, 1997.</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Co-ordinator of Refresher Course in History, organized by Academic Staff College, Jamia Millia Islamia, New Delhi, 1998.</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Examined M. Phil dissertations and Ph.D., thesis of Jawahar Lal Nehru University, New Delhi, University of Delhi, Delhi, A.M.U., Aligarh, M.S. University, Vadodra and Jammu University, Jammu.</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Participated in the workshop for developing history course of postgraduate level organized by Indira Gandhi National Open University, New Delhi, March, 1999.</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Availed visitorship of the Centre of Advanced Study in History, A.M.U., Aligarh, 1999.</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Member -Board of Studies, Deptt. of Persian, Jamia Millia Islamia, New Delhi.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Member Faculty Committee of Natural Sciences, Jamia Millia Islamia, New Delhi.</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Participated in the workshop for developing course of political and social history at post-graduate level, Indira Gandhi Open University, New Delhi 2000.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Structure of politics under Aurangzeb sponsored by </w:t>
      </w:r>
      <w:smartTag w:uri="urn:schemas-microsoft-com:office:smarttags" w:element="stockticker">
        <w:r w:rsidRPr="00CB0A68">
          <w:rPr>
            <w:color w:val="000000"/>
            <w:sz w:val="22"/>
            <w:szCs w:val="22"/>
          </w:rPr>
          <w:t>ICHR</w:t>
        </w:r>
      </w:smartTag>
      <w:r w:rsidRPr="00CB0A68">
        <w:rPr>
          <w:color w:val="000000"/>
          <w:sz w:val="22"/>
          <w:szCs w:val="22"/>
        </w:rPr>
        <w:t xml:space="preserve"> 2002</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Cultural Coordinator of the University (JMI) since 2000.</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External Member of the Faculty of Social Sciences, AMU, Aligarh.</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lastRenderedPageBreak/>
        <w:t>External Member of the Board of Studies – Centre of Historical Studies, JNU, New Delhi.</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External Member of the Faculty Committee – Faculty of Social Sciences, Indira Gandhi Open University, New Delhi.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Project for the conservation of – Madrasa-i-Ghaziuddin Khan in collaboration with Erfurt University, Germany.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Organized an exhibition – ‘Immortal Martyrs’ on 15.8.2005, in Jamia Archives in collaboration with National Archives of India, New Delhi.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Member of Editorial Advisory Committee, The Indian Archives, National Archives of India, Government of India, New Delhi.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Member of Editorial Board Rah-i-Islam, Iran Culture House, New Delhi.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Iran Culture House, New Delhi given award for services for developing Jamia Millia Islamia’s relationship with Iran Culture House, on the occasion of 50</w:t>
      </w:r>
      <w:r w:rsidRPr="00CB0A68">
        <w:rPr>
          <w:color w:val="000000"/>
          <w:sz w:val="22"/>
          <w:szCs w:val="22"/>
          <w:vertAlign w:val="superscript"/>
        </w:rPr>
        <w:t>th</w:t>
      </w:r>
      <w:r w:rsidRPr="00CB0A68">
        <w:rPr>
          <w:color w:val="000000"/>
          <w:sz w:val="22"/>
          <w:szCs w:val="22"/>
        </w:rPr>
        <w:t xml:space="preserve"> anniversary of Iran Culture House, held in January 2007.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Member, Books Purchase Committee, National Archives of India, New Delhi.</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Member, Advisory Committee of the Indian Archives, National Archives of India, New Delhi.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Chaired IIIrd session of National Seminar on 1857, organized by Suraj Mal Institute, New Delhi, August, 2007.</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Worked on Persian and Urdu documents relating to 1857.  Sponsored by </w:t>
      </w:r>
      <w:smartTag w:uri="urn:schemas-microsoft-com:office:smarttags" w:element="stockticker">
        <w:r w:rsidRPr="00CB0A68">
          <w:rPr>
            <w:color w:val="000000"/>
            <w:sz w:val="22"/>
            <w:szCs w:val="22"/>
          </w:rPr>
          <w:t>DRS</w:t>
        </w:r>
      </w:smartTag>
      <w:r w:rsidRPr="00CB0A68">
        <w:rPr>
          <w:color w:val="000000"/>
          <w:sz w:val="22"/>
          <w:szCs w:val="22"/>
        </w:rPr>
        <w:t xml:space="preserve"> of the Department of History, Jamia Millia Islamia, New Delhi.</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Listing of the monuments of Fathpur Sikri, sponsored by </w:t>
      </w:r>
      <w:smartTag w:uri="urn:schemas-microsoft-com:office:smarttags" w:element="stockticker">
        <w:r w:rsidRPr="00CB0A68">
          <w:rPr>
            <w:color w:val="000000"/>
            <w:sz w:val="22"/>
            <w:szCs w:val="22"/>
          </w:rPr>
          <w:t>DRS</w:t>
        </w:r>
      </w:smartTag>
      <w:r w:rsidRPr="00CB0A68">
        <w:rPr>
          <w:color w:val="000000"/>
          <w:sz w:val="22"/>
          <w:szCs w:val="22"/>
        </w:rPr>
        <w:t xml:space="preserve">, Department of History, Jamia Millia Islamia, New Delhi. </w:t>
      </w:r>
    </w:p>
    <w:p w:rsidR="002D348A" w:rsidRPr="00CB0A68" w:rsidRDefault="002D348A" w:rsidP="00F86E1C">
      <w:pPr>
        <w:pStyle w:val="ListParagraph"/>
        <w:numPr>
          <w:ilvl w:val="0"/>
          <w:numId w:val="14"/>
        </w:numPr>
        <w:jc w:val="both"/>
        <w:rPr>
          <w:color w:val="000000"/>
          <w:sz w:val="22"/>
          <w:szCs w:val="22"/>
        </w:rPr>
      </w:pPr>
      <w:r w:rsidRPr="00CB0A68">
        <w:rPr>
          <w:color w:val="000000"/>
          <w:sz w:val="22"/>
          <w:szCs w:val="22"/>
        </w:rPr>
        <w:t xml:space="preserve">Dargahs of the Sufis of Haryana – A study of its architecture, inscriptions and documents, sponsored by </w:t>
      </w:r>
      <w:smartTag w:uri="urn:schemas-microsoft-com:office:smarttags" w:element="stockticker">
        <w:r w:rsidRPr="00CB0A68">
          <w:rPr>
            <w:color w:val="000000"/>
            <w:sz w:val="22"/>
            <w:szCs w:val="22"/>
          </w:rPr>
          <w:t>DRS</w:t>
        </w:r>
      </w:smartTag>
      <w:r w:rsidRPr="00CB0A68">
        <w:rPr>
          <w:color w:val="000000"/>
          <w:sz w:val="22"/>
          <w:szCs w:val="22"/>
        </w:rPr>
        <w:t>, Department of History, Jamia Millia Islamia, New Delhi.</w:t>
      </w:r>
    </w:p>
    <w:p w:rsidR="002D348A" w:rsidRPr="00CB0A68" w:rsidRDefault="002D348A" w:rsidP="00F86E1C">
      <w:pPr>
        <w:pStyle w:val="ListParagraph"/>
        <w:numPr>
          <w:ilvl w:val="0"/>
          <w:numId w:val="14"/>
        </w:numPr>
        <w:jc w:val="both"/>
        <w:rPr>
          <w:i/>
          <w:color w:val="000000"/>
          <w:sz w:val="22"/>
          <w:szCs w:val="22"/>
        </w:rPr>
      </w:pPr>
      <w:r w:rsidRPr="00CB0A68">
        <w:rPr>
          <w:color w:val="000000"/>
          <w:sz w:val="22"/>
          <w:szCs w:val="22"/>
        </w:rPr>
        <w:t xml:space="preserve">Dargahs of Agra and Fathpur Sikri – A study of its architecture, inscriptions and documents, sponsored by </w:t>
      </w:r>
      <w:smartTag w:uri="urn:schemas-microsoft-com:office:smarttags" w:element="stockticker">
        <w:r w:rsidRPr="00CB0A68">
          <w:rPr>
            <w:color w:val="000000"/>
            <w:sz w:val="22"/>
            <w:szCs w:val="22"/>
          </w:rPr>
          <w:t>DRS</w:t>
        </w:r>
      </w:smartTag>
      <w:r w:rsidRPr="00CB0A68">
        <w:rPr>
          <w:color w:val="000000"/>
          <w:sz w:val="22"/>
          <w:szCs w:val="22"/>
        </w:rPr>
        <w:t xml:space="preserve">, Department of History, Jamia Millia Islamia, New Delhi. </w:t>
      </w:r>
    </w:p>
    <w:p w:rsidR="002D348A" w:rsidRPr="00CB0A68" w:rsidRDefault="002D348A" w:rsidP="00F86E1C">
      <w:pPr>
        <w:pStyle w:val="ListParagraph"/>
        <w:numPr>
          <w:ilvl w:val="0"/>
          <w:numId w:val="14"/>
        </w:numPr>
        <w:jc w:val="both"/>
        <w:rPr>
          <w:i/>
          <w:color w:val="000000"/>
          <w:sz w:val="22"/>
          <w:szCs w:val="22"/>
        </w:rPr>
      </w:pPr>
      <w:r w:rsidRPr="00CB0A68">
        <w:rPr>
          <w:color w:val="000000"/>
          <w:sz w:val="22"/>
          <w:szCs w:val="22"/>
        </w:rPr>
        <w:t>Received an award of Rs. 5100/- from Delhi Urdu Academy, Delhi on – Dastavezat-i-Ghadar, March 2008, published in 2009.</w:t>
      </w:r>
    </w:p>
    <w:p w:rsidR="002D348A" w:rsidRPr="00CB0A68" w:rsidRDefault="002D348A" w:rsidP="00F86E1C">
      <w:pPr>
        <w:pStyle w:val="ListParagraph"/>
        <w:numPr>
          <w:ilvl w:val="0"/>
          <w:numId w:val="14"/>
        </w:numPr>
        <w:jc w:val="both"/>
        <w:rPr>
          <w:i/>
          <w:color w:val="000000"/>
          <w:sz w:val="22"/>
          <w:szCs w:val="22"/>
        </w:rPr>
      </w:pPr>
      <w:r w:rsidRPr="00CB0A68">
        <w:rPr>
          <w:color w:val="000000"/>
          <w:sz w:val="22"/>
          <w:szCs w:val="22"/>
        </w:rPr>
        <w:t>Calendaring of Maulana Muhammed Ali Papers, Premchand Archives.</w:t>
      </w:r>
    </w:p>
    <w:p w:rsidR="002D348A" w:rsidRPr="00CB0A68" w:rsidRDefault="002D348A" w:rsidP="00F86E1C">
      <w:pPr>
        <w:pStyle w:val="ListParagraph"/>
        <w:numPr>
          <w:ilvl w:val="0"/>
          <w:numId w:val="14"/>
        </w:numPr>
        <w:jc w:val="both"/>
        <w:rPr>
          <w:i/>
          <w:color w:val="000000"/>
          <w:sz w:val="22"/>
          <w:szCs w:val="22"/>
        </w:rPr>
      </w:pPr>
      <w:r w:rsidRPr="00CB0A68">
        <w:rPr>
          <w:color w:val="000000"/>
          <w:sz w:val="22"/>
          <w:szCs w:val="22"/>
        </w:rPr>
        <w:t xml:space="preserve">Monuments of Delhi and Adjoining Towns demolished by British army during 1857-58 sponsored by </w:t>
      </w:r>
      <w:smartTag w:uri="urn:schemas-microsoft-com:office:smarttags" w:element="stockticker">
        <w:r w:rsidRPr="00CB0A68">
          <w:rPr>
            <w:color w:val="000000"/>
            <w:sz w:val="22"/>
            <w:szCs w:val="22"/>
          </w:rPr>
          <w:t>DRS</w:t>
        </w:r>
      </w:smartTag>
      <w:r w:rsidRPr="00CB0A68">
        <w:rPr>
          <w:color w:val="000000"/>
          <w:sz w:val="22"/>
          <w:szCs w:val="22"/>
        </w:rPr>
        <w:t xml:space="preserve">, Department of History, Jamia Millia Islamia, New Delhi.  </w:t>
      </w:r>
    </w:p>
    <w:p w:rsidR="001275C8" w:rsidRPr="00CB0A68" w:rsidRDefault="002D348A" w:rsidP="00F86E1C">
      <w:pPr>
        <w:pStyle w:val="ListParagraph"/>
        <w:numPr>
          <w:ilvl w:val="0"/>
          <w:numId w:val="14"/>
        </w:numPr>
        <w:jc w:val="both"/>
        <w:rPr>
          <w:i/>
          <w:color w:val="000000"/>
          <w:sz w:val="22"/>
          <w:szCs w:val="22"/>
        </w:rPr>
      </w:pPr>
      <w:r w:rsidRPr="00CB0A68">
        <w:rPr>
          <w:color w:val="000000"/>
          <w:sz w:val="22"/>
          <w:szCs w:val="22"/>
        </w:rPr>
        <w:t>Hony. Director, Premchand Archives, JMI, New Delhi.</w:t>
      </w:r>
    </w:p>
    <w:p w:rsidR="002D348A" w:rsidRPr="00CB0A68" w:rsidRDefault="002D348A" w:rsidP="00F86E1C">
      <w:pPr>
        <w:pStyle w:val="ListParagraph"/>
        <w:numPr>
          <w:ilvl w:val="0"/>
          <w:numId w:val="14"/>
        </w:numPr>
        <w:jc w:val="both"/>
        <w:rPr>
          <w:i/>
          <w:color w:val="000000"/>
          <w:sz w:val="22"/>
          <w:szCs w:val="22"/>
        </w:rPr>
      </w:pPr>
      <w:r w:rsidRPr="00CB0A68">
        <w:rPr>
          <w:color w:val="000000"/>
          <w:sz w:val="22"/>
          <w:szCs w:val="22"/>
        </w:rPr>
        <w:t xml:space="preserve">Organized an International Seminar on - Shaikh Ali Hujaveri – His Life and Contributions, from 5-7 December, 2010 in the Faculty of Humanities and Languages, Jamia Millia Islamia, New Delhi. </w:t>
      </w:r>
    </w:p>
    <w:p w:rsidR="002D348A" w:rsidRPr="00CB0A68" w:rsidRDefault="002D348A" w:rsidP="00F86E1C">
      <w:pPr>
        <w:pStyle w:val="ListParagraph"/>
        <w:numPr>
          <w:ilvl w:val="0"/>
          <w:numId w:val="14"/>
        </w:numPr>
        <w:jc w:val="both"/>
        <w:rPr>
          <w:sz w:val="22"/>
          <w:szCs w:val="22"/>
        </w:rPr>
      </w:pPr>
      <w:r w:rsidRPr="00CB0A68">
        <w:rPr>
          <w:sz w:val="22"/>
          <w:szCs w:val="22"/>
        </w:rPr>
        <w:t>Chaired the Extension lecture on- Dara Shikuh’s contributions for communal harmony, delivered by Prof. Yunus Jafari, in the department of Persian, JMI, New Delhi. 13</w:t>
      </w:r>
      <w:r w:rsidRPr="00CB0A68">
        <w:rPr>
          <w:sz w:val="22"/>
          <w:szCs w:val="22"/>
          <w:vertAlign w:val="superscript"/>
        </w:rPr>
        <w:t>th</w:t>
      </w:r>
      <w:r w:rsidRPr="00CB0A68">
        <w:rPr>
          <w:sz w:val="22"/>
          <w:szCs w:val="22"/>
        </w:rPr>
        <w:t xml:space="preserve"> January, 2011</w:t>
      </w:r>
    </w:p>
    <w:p w:rsidR="002D348A" w:rsidRPr="00CB0A68" w:rsidRDefault="002D348A" w:rsidP="00F86E1C">
      <w:pPr>
        <w:pStyle w:val="ListParagraph"/>
        <w:numPr>
          <w:ilvl w:val="0"/>
          <w:numId w:val="14"/>
        </w:numPr>
        <w:rPr>
          <w:sz w:val="22"/>
          <w:szCs w:val="22"/>
        </w:rPr>
      </w:pPr>
      <w:r w:rsidRPr="00CB0A68">
        <w:rPr>
          <w:sz w:val="22"/>
          <w:szCs w:val="22"/>
        </w:rPr>
        <w:t>Chaired III</w:t>
      </w:r>
      <w:r w:rsidRPr="00CB0A68">
        <w:rPr>
          <w:sz w:val="22"/>
          <w:szCs w:val="22"/>
          <w:vertAlign w:val="superscript"/>
        </w:rPr>
        <w:t>rd</w:t>
      </w:r>
      <w:r w:rsidRPr="00CB0A68">
        <w:rPr>
          <w:sz w:val="22"/>
          <w:szCs w:val="22"/>
        </w:rPr>
        <w:t xml:space="preserve"> </w:t>
      </w:r>
      <w:r w:rsidR="001275C8" w:rsidRPr="00CB0A68">
        <w:rPr>
          <w:sz w:val="22"/>
          <w:szCs w:val="22"/>
        </w:rPr>
        <w:t xml:space="preserve">Academic </w:t>
      </w:r>
      <w:r w:rsidRPr="00CB0A68">
        <w:rPr>
          <w:sz w:val="22"/>
          <w:szCs w:val="22"/>
        </w:rPr>
        <w:t>Session of International</w:t>
      </w:r>
      <w:r w:rsidR="001275C8" w:rsidRPr="00CB0A68">
        <w:rPr>
          <w:sz w:val="22"/>
          <w:szCs w:val="22"/>
        </w:rPr>
        <w:t xml:space="preserve"> </w:t>
      </w:r>
      <w:r w:rsidRPr="00CB0A68">
        <w:rPr>
          <w:sz w:val="22"/>
          <w:szCs w:val="22"/>
        </w:rPr>
        <w:t>Seminar “Silk Rou</w:t>
      </w:r>
      <w:r w:rsidR="001275C8" w:rsidRPr="00CB0A68">
        <w:rPr>
          <w:sz w:val="22"/>
          <w:szCs w:val="22"/>
        </w:rPr>
        <w:t>te</w:t>
      </w:r>
      <w:r w:rsidRPr="00CB0A68">
        <w:rPr>
          <w:sz w:val="22"/>
          <w:szCs w:val="22"/>
        </w:rPr>
        <w:t>:</w:t>
      </w:r>
      <w:r w:rsidR="001275C8" w:rsidRPr="00CB0A68">
        <w:rPr>
          <w:sz w:val="22"/>
          <w:szCs w:val="22"/>
        </w:rPr>
        <w:t xml:space="preserve"> </w:t>
      </w:r>
      <w:r w:rsidRPr="00CB0A68">
        <w:rPr>
          <w:sz w:val="22"/>
          <w:szCs w:val="22"/>
        </w:rPr>
        <w:t>Connecting</w:t>
      </w:r>
      <w:r w:rsidR="001275C8" w:rsidRPr="00CB0A68">
        <w:rPr>
          <w:sz w:val="22"/>
          <w:szCs w:val="22"/>
        </w:rPr>
        <w:t xml:space="preserve"> </w:t>
      </w:r>
      <w:r w:rsidR="00FC380E" w:rsidRPr="00CB0A68">
        <w:rPr>
          <w:sz w:val="22"/>
          <w:szCs w:val="22"/>
        </w:rPr>
        <w:t xml:space="preserve">                       c</w:t>
      </w:r>
      <w:r w:rsidR="001275C8" w:rsidRPr="00CB0A68">
        <w:rPr>
          <w:sz w:val="22"/>
          <w:szCs w:val="22"/>
        </w:rPr>
        <w:t>ultures.</w:t>
      </w:r>
      <w:r w:rsidR="00FC380E" w:rsidRPr="00CB0A68">
        <w:rPr>
          <w:sz w:val="22"/>
          <w:szCs w:val="22"/>
        </w:rPr>
        <w:t xml:space="preserve">  Beyond Borders” organized by </w:t>
      </w:r>
      <w:r w:rsidRPr="00CB0A68">
        <w:rPr>
          <w:sz w:val="22"/>
          <w:szCs w:val="22"/>
        </w:rPr>
        <w:t>National Museum, New Delhi</w:t>
      </w:r>
      <w:r w:rsidR="00FC380E" w:rsidRPr="00CB0A68">
        <w:rPr>
          <w:sz w:val="22"/>
          <w:szCs w:val="22"/>
        </w:rPr>
        <w:t xml:space="preserve"> and  Iran Culture            House, New </w:t>
      </w:r>
      <w:r w:rsidRPr="00CB0A68">
        <w:rPr>
          <w:sz w:val="22"/>
          <w:szCs w:val="22"/>
        </w:rPr>
        <w:t xml:space="preserve">Delhi, 1st February, 2011. </w:t>
      </w:r>
    </w:p>
    <w:p w:rsidR="002D348A" w:rsidRPr="00CB0A68" w:rsidRDefault="002D348A" w:rsidP="00F86E1C">
      <w:pPr>
        <w:pStyle w:val="ListParagraph"/>
        <w:numPr>
          <w:ilvl w:val="0"/>
          <w:numId w:val="14"/>
        </w:numPr>
        <w:jc w:val="both"/>
        <w:rPr>
          <w:sz w:val="22"/>
          <w:szCs w:val="22"/>
        </w:rPr>
      </w:pPr>
      <w:r w:rsidRPr="00CB0A68">
        <w:rPr>
          <w:sz w:val="22"/>
          <w:szCs w:val="22"/>
        </w:rPr>
        <w:t>Chaired V</w:t>
      </w:r>
      <w:r w:rsidRPr="00CB0A68">
        <w:rPr>
          <w:sz w:val="22"/>
          <w:szCs w:val="22"/>
          <w:vertAlign w:val="superscript"/>
        </w:rPr>
        <w:t>th</w:t>
      </w:r>
      <w:r w:rsidRPr="00CB0A68">
        <w:rPr>
          <w:sz w:val="22"/>
          <w:szCs w:val="22"/>
        </w:rPr>
        <w:t xml:space="preserve"> Academic Session of the National Seminar on Sources of Medieval Indian History organized by the Centre of Advanced Study in History, AMU, Aligarh 12</w:t>
      </w:r>
      <w:r w:rsidRPr="00CB0A68">
        <w:rPr>
          <w:sz w:val="22"/>
          <w:szCs w:val="22"/>
          <w:vertAlign w:val="superscript"/>
        </w:rPr>
        <w:t>th</w:t>
      </w:r>
      <w:r w:rsidRPr="00CB0A68">
        <w:rPr>
          <w:sz w:val="22"/>
          <w:szCs w:val="22"/>
        </w:rPr>
        <w:t xml:space="preserve"> to </w:t>
      </w:r>
      <w:r w:rsidR="00345A8E" w:rsidRPr="00CB0A68">
        <w:rPr>
          <w:sz w:val="22"/>
          <w:szCs w:val="22"/>
        </w:rPr>
        <w:t>14</w:t>
      </w:r>
      <w:r w:rsidR="00345A8E" w:rsidRPr="00CB0A68">
        <w:rPr>
          <w:sz w:val="22"/>
          <w:szCs w:val="22"/>
          <w:vertAlign w:val="superscript"/>
        </w:rPr>
        <w:t>th</w:t>
      </w:r>
      <w:r w:rsidR="00345A8E" w:rsidRPr="00CB0A68">
        <w:rPr>
          <w:sz w:val="22"/>
          <w:szCs w:val="22"/>
        </w:rPr>
        <w:t xml:space="preserve"> March</w:t>
      </w:r>
      <w:r w:rsidRPr="00CB0A68">
        <w:rPr>
          <w:sz w:val="22"/>
          <w:szCs w:val="22"/>
        </w:rPr>
        <w:t>, 2011.</w:t>
      </w:r>
    </w:p>
    <w:p w:rsidR="002D348A" w:rsidRPr="00CB0A68" w:rsidRDefault="002D348A" w:rsidP="00F86E1C">
      <w:pPr>
        <w:pStyle w:val="ListParagraph"/>
        <w:numPr>
          <w:ilvl w:val="0"/>
          <w:numId w:val="14"/>
        </w:numPr>
        <w:jc w:val="both"/>
        <w:rPr>
          <w:sz w:val="22"/>
          <w:szCs w:val="22"/>
        </w:rPr>
      </w:pPr>
      <w:r w:rsidRPr="00CB0A68">
        <w:rPr>
          <w:sz w:val="22"/>
          <w:szCs w:val="22"/>
        </w:rPr>
        <w:t>Taken students of M.A. History, for the study of Monuments of Agra and Fathepur, 9</w:t>
      </w:r>
      <w:r w:rsidRPr="00CB0A68">
        <w:rPr>
          <w:sz w:val="22"/>
          <w:szCs w:val="22"/>
          <w:vertAlign w:val="superscript"/>
        </w:rPr>
        <w:t>th</w:t>
      </w:r>
      <w:r w:rsidRPr="00CB0A68">
        <w:rPr>
          <w:sz w:val="22"/>
          <w:szCs w:val="22"/>
        </w:rPr>
        <w:t xml:space="preserve"> and 10</w:t>
      </w:r>
      <w:r w:rsidRPr="00CB0A68">
        <w:rPr>
          <w:sz w:val="22"/>
          <w:szCs w:val="22"/>
          <w:vertAlign w:val="superscript"/>
        </w:rPr>
        <w:t>th</w:t>
      </w:r>
      <w:r w:rsidRPr="00CB0A68">
        <w:rPr>
          <w:sz w:val="22"/>
          <w:szCs w:val="22"/>
        </w:rPr>
        <w:t xml:space="preserve"> March, 2011. </w:t>
      </w:r>
    </w:p>
    <w:p w:rsidR="002D348A" w:rsidRPr="00CB0A68" w:rsidRDefault="002D348A" w:rsidP="00F86E1C">
      <w:pPr>
        <w:pStyle w:val="ListParagraph"/>
        <w:numPr>
          <w:ilvl w:val="0"/>
          <w:numId w:val="14"/>
        </w:numPr>
        <w:jc w:val="both"/>
        <w:rPr>
          <w:sz w:val="22"/>
          <w:szCs w:val="22"/>
        </w:rPr>
      </w:pPr>
      <w:r w:rsidRPr="00CB0A68">
        <w:rPr>
          <w:sz w:val="22"/>
          <w:szCs w:val="22"/>
        </w:rPr>
        <w:t xml:space="preserve">Chaired the first session of The Politics of Identity in South Asia, National conference organized by DRS-SAP Programme, Department of History and Culture, Jamia Millia Islamia, New Delhi-110025 from 21-22 March, 2011. </w:t>
      </w:r>
    </w:p>
    <w:p w:rsidR="002D348A" w:rsidRPr="00CB0A68" w:rsidRDefault="002D348A" w:rsidP="00F86E1C">
      <w:pPr>
        <w:pStyle w:val="ListParagraph"/>
        <w:numPr>
          <w:ilvl w:val="0"/>
          <w:numId w:val="14"/>
        </w:numPr>
        <w:jc w:val="both"/>
        <w:rPr>
          <w:sz w:val="22"/>
          <w:szCs w:val="22"/>
        </w:rPr>
      </w:pPr>
      <w:r w:rsidRPr="00CB0A68">
        <w:rPr>
          <w:sz w:val="22"/>
          <w:szCs w:val="22"/>
        </w:rPr>
        <w:t>Organized IVth Prem Chand Memorial Lecture as Hony. Director, Prem Chand Archives, delivered by Mr. Anil Nauria on – “The Egyptian Voice in Gandhi</w:t>
      </w:r>
      <w:r w:rsidR="00345A8E" w:rsidRPr="00CB0A68">
        <w:rPr>
          <w:sz w:val="22"/>
          <w:szCs w:val="22"/>
        </w:rPr>
        <w:t>” on</w:t>
      </w:r>
      <w:r w:rsidRPr="00CB0A68">
        <w:rPr>
          <w:sz w:val="22"/>
          <w:szCs w:val="22"/>
        </w:rPr>
        <w:t xml:space="preserve"> 22</w:t>
      </w:r>
      <w:r w:rsidRPr="00CB0A68">
        <w:rPr>
          <w:sz w:val="22"/>
          <w:szCs w:val="22"/>
          <w:vertAlign w:val="superscript"/>
        </w:rPr>
        <w:t>nd</w:t>
      </w:r>
      <w:r w:rsidRPr="00CB0A68">
        <w:rPr>
          <w:sz w:val="22"/>
          <w:szCs w:val="22"/>
        </w:rPr>
        <w:t xml:space="preserve"> March, 2011. </w:t>
      </w:r>
    </w:p>
    <w:p w:rsidR="002D348A" w:rsidRPr="00CB0A68" w:rsidRDefault="002D348A" w:rsidP="00F86E1C">
      <w:pPr>
        <w:pStyle w:val="ListParagraph"/>
        <w:numPr>
          <w:ilvl w:val="0"/>
          <w:numId w:val="14"/>
        </w:numPr>
        <w:jc w:val="both"/>
        <w:rPr>
          <w:sz w:val="22"/>
          <w:szCs w:val="22"/>
        </w:rPr>
      </w:pPr>
      <w:r w:rsidRPr="00CB0A68">
        <w:rPr>
          <w:sz w:val="22"/>
          <w:szCs w:val="22"/>
        </w:rPr>
        <w:t>On the occasion of the commemoration of 55</w:t>
      </w:r>
      <w:r w:rsidRPr="00CB0A68">
        <w:rPr>
          <w:sz w:val="22"/>
          <w:szCs w:val="22"/>
          <w:vertAlign w:val="superscript"/>
        </w:rPr>
        <w:t>th</w:t>
      </w:r>
      <w:r w:rsidRPr="00CB0A68">
        <w:rPr>
          <w:sz w:val="22"/>
          <w:szCs w:val="22"/>
        </w:rPr>
        <w:t xml:space="preserve"> year of the foundation of Iran Culture House, Islamic Republic of Iran, Delhi, received the award of Al-Beruni, on 22</w:t>
      </w:r>
      <w:r w:rsidRPr="00CB0A68">
        <w:rPr>
          <w:sz w:val="22"/>
          <w:szCs w:val="22"/>
          <w:vertAlign w:val="superscript"/>
        </w:rPr>
        <w:t>nd</w:t>
      </w:r>
      <w:r w:rsidRPr="00CB0A68">
        <w:rPr>
          <w:sz w:val="22"/>
          <w:szCs w:val="22"/>
        </w:rPr>
        <w:t xml:space="preserve"> March, 2011.</w:t>
      </w:r>
    </w:p>
    <w:p w:rsidR="002D348A" w:rsidRPr="00CB0A68" w:rsidRDefault="002D348A" w:rsidP="00F86E1C">
      <w:pPr>
        <w:pStyle w:val="ListParagraph"/>
        <w:numPr>
          <w:ilvl w:val="0"/>
          <w:numId w:val="14"/>
        </w:numPr>
        <w:jc w:val="both"/>
        <w:rPr>
          <w:sz w:val="22"/>
          <w:szCs w:val="22"/>
        </w:rPr>
      </w:pPr>
      <w:r w:rsidRPr="00CB0A68">
        <w:rPr>
          <w:sz w:val="22"/>
          <w:szCs w:val="22"/>
        </w:rPr>
        <w:t>Organized Faculty extension lecture on – Amir Khusru Ka Jazba-i-Hubbul Watani on 24</w:t>
      </w:r>
      <w:r w:rsidRPr="00CB0A68">
        <w:rPr>
          <w:sz w:val="22"/>
          <w:szCs w:val="22"/>
          <w:vertAlign w:val="superscript"/>
        </w:rPr>
        <w:t>th</w:t>
      </w:r>
      <w:r w:rsidRPr="00CB0A68">
        <w:rPr>
          <w:sz w:val="22"/>
          <w:szCs w:val="22"/>
        </w:rPr>
        <w:t xml:space="preserve"> March, 2011.</w:t>
      </w:r>
    </w:p>
    <w:p w:rsidR="002D348A" w:rsidRPr="00CB0A68" w:rsidRDefault="002D348A" w:rsidP="00F86E1C">
      <w:pPr>
        <w:pStyle w:val="ListParagraph"/>
        <w:numPr>
          <w:ilvl w:val="0"/>
          <w:numId w:val="14"/>
        </w:numPr>
        <w:jc w:val="both"/>
        <w:rPr>
          <w:sz w:val="22"/>
          <w:szCs w:val="22"/>
        </w:rPr>
      </w:pPr>
      <w:r w:rsidRPr="00CB0A68">
        <w:rPr>
          <w:sz w:val="22"/>
          <w:szCs w:val="22"/>
        </w:rPr>
        <w:t xml:space="preserve">Supervising the thesis of M. Arch students of School of Planning and </w:t>
      </w:r>
      <w:r w:rsidR="00345A8E" w:rsidRPr="00CB0A68">
        <w:rPr>
          <w:sz w:val="22"/>
          <w:szCs w:val="22"/>
        </w:rPr>
        <w:t xml:space="preserve">Architecture,    (Deemed to be </w:t>
      </w:r>
      <w:r w:rsidRPr="00CB0A68">
        <w:rPr>
          <w:sz w:val="22"/>
          <w:szCs w:val="22"/>
        </w:rPr>
        <w:t>university) New Delhi. March and April, 2011.</w:t>
      </w:r>
    </w:p>
    <w:p w:rsidR="002D348A" w:rsidRPr="00CB0A68" w:rsidRDefault="002D348A" w:rsidP="00F86E1C">
      <w:pPr>
        <w:pStyle w:val="ListParagraph"/>
        <w:numPr>
          <w:ilvl w:val="0"/>
          <w:numId w:val="14"/>
        </w:numPr>
        <w:jc w:val="both"/>
        <w:rPr>
          <w:sz w:val="22"/>
          <w:szCs w:val="22"/>
        </w:rPr>
      </w:pPr>
      <w:r w:rsidRPr="00CB0A68">
        <w:rPr>
          <w:sz w:val="22"/>
          <w:szCs w:val="22"/>
        </w:rPr>
        <w:t>Delivered Extension Lecture on–Role and Contribution of Sufis of Haryana, organized by the Department of History, M.D. University, Rohtak on 30</w:t>
      </w:r>
      <w:r w:rsidRPr="00CB0A68">
        <w:rPr>
          <w:sz w:val="22"/>
          <w:szCs w:val="22"/>
          <w:vertAlign w:val="superscript"/>
        </w:rPr>
        <w:t>th</w:t>
      </w:r>
      <w:r w:rsidRPr="00CB0A68">
        <w:rPr>
          <w:sz w:val="22"/>
          <w:szCs w:val="22"/>
        </w:rPr>
        <w:t xml:space="preserve"> March 2011.</w:t>
      </w:r>
    </w:p>
    <w:p w:rsidR="002D348A" w:rsidRPr="00CB0A68" w:rsidRDefault="002D348A" w:rsidP="00F86E1C">
      <w:pPr>
        <w:pStyle w:val="ListParagraph"/>
        <w:numPr>
          <w:ilvl w:val="0"/>
          <w:numId w:val="14"/>
        </w:numPr>
        <w:jc w:val="both"/>
        <w:rPr>
          <w:sz w:val="22"/>
          <w:szCs w:val="22"/>
        </w:rPr>
      </w:pPr>
      <w:r w:rsidRPr="00CB0A68">
        <w:rPr>
          <w:sz w:val="22"/>
          <w:szCs w:val="22"/>
        </w:rPr>
        <w:t>Jamia Old Boys Association, Jamia Millia Islamia, New Delhi given me “Distinguished Alumni” award on 10</w:t>
      </w:r>
      <w:r w:rsidRPr="00CB0A68">
        <w:rPr>
          <w:sz w:val="22"/>
          <w:szCs w:val="22"/>
          <w:vertAlign w:val="superscript"/>
        </w:rPr>
        <w:t>th</w:t>
      </w:r>
      <w:r w:rsidRPr="00CB0A68">
        <w:rPr>
          <w:sz w:val="22"/>
          <w:szCs w:val="22"/>
        </w:rPr>
        <w:t xml:space="preserve"> April, 2011. </w:t>
      </w:r>
    </w:p>
    <w:p w:rsidR="002D348A" w:rsidRPr="00CB0A68" w:rsidRDefault="002D348A" w:rsidP="00F86E1C">
      <w:pPr>
        <w:pStyle w:val="ListParagraph"/>
        <w:numPr>
          <w:ilvl w:val="0"/>
          <w:numId w:val="14"/>
        </w:numPr>
        <w:rPr>
          <w:sz w:val="22"/>
          <w:szCs w:val="22"/>
        </w:rPr>
      </w:pPr>
      <w:r w:rsidRPr="00CB0A68">
        <w:rPr>
          <w:sz w:val="22"/>
          <w:szCs w:val="22"/>
        </w:rPr>
        <w:lastRenderedPageBreak/>
        <w:t>Farhangistan-i-Zaban-o-Adab-i-Farsi, Tehran, Iran, appointed me as a member of the Board of the compliers of Encyclopedia of Persian language and literature, 25</w:t>
      </w:r>
      <w:r w:rsidRPr="00CB0A68">
        <w:rPr>
          <w:sz w:val="22"/>
          <w:szCs w:val="22"/>
          <w:vertAlign w:val="superscript"/>
        </w:rPr>
        <w:t>th</w:t>
      </w:r>
      <w:r w:rsidRPr="00CB0A68">
        <w:rPr>
          <w:sz w:val="22"/>
          <w:szCs w:val="22"/>
        </w:rPr>
        <w:t xml:space="preserve"> April, 2011. </w:t>
      </w:r>
    </w:p>
    <w:p w:rsidR="002D348A" w:rsidRPr="00CB0A68" w:rsidRDefault="002D348A" w:rsidP="00F86E1C">
      <w:pPr>
        <w:pStyle w:val="ListParagraph"/>
        <w:numPr>
          <w:ilvl w:val="0"/>
          <w:numId w:val="14"/>
        </w:numPr>
        <w:ind w:right="-23"/>
        <w:jc w:val="both"/>
        <w:rPr>
          <w:sz w:val="22"/>
          <w:szCs w:val="22"/>
        </w:rPr>
      </w:pPr>
      <w:r w:rsidRPr="00CB0A68">
        <w:rPr>
          <w:sz w:val="22"/>
          <w:szCs w:val="22"/>
        </w:rPr>
        <w:t xml:space="preserve">Spoke on </w:t>
      </w:r>
      <w:r w:rsidRPr="00CB0A68">
        <w:rPr>
          <w:i/>
          <w:iCs/>
          <w:sz w:val="22"/>
          <w:szCs w:val="22"/>
        </w:rPr>
        <w:t>Impact of Sufisim on Tagore’s Thought</w:t>
      </w:r>
      <w:r w:rsidRPr="00CB0A68">
        <w:rPr>
          <w:sz w:val="22"/>
          <w:szCs w:val="22"/>
        </w:rPr>
        <w:t xml:space="preserve">, in the inaugural session of the National Seminar on, </w:t>
      </w:r>
      <w:r w:rsidRPr="00CB0A68">
        <w:rPr>
          <w:i/>
          <w:iCs/>
          <w:sz w:val="22"/>
          <w:szCs w:val="22"/>
        </w:rPr>
        <w:t>Rabindranath Tagore : Mind &amp; Art</w:t>
      </w:r>
      <w:r w:rsidRPr="00CB0A68">
        <w:rPr>
          <w:sz w:val="22"/>
          <w:szCs w:val="22"/>
        </w:rPr>
        <w:t>, organized by the Department of Urdu, JMI, New Delhi, from 25</w:t>
      </w:r>
      <w:r w:rsidRPr="00CB0A68">
        <w:rPr>
          <w:sz w:val="22"/>
          <w:szCs w:val="22"/>
          <w:vertAlign w:val="superscript"/>
        </w:rPr>
        <w:t>th</w:t>
      </w:r>
      <w:r w:rsidRPr="00CB0A68">
        <w:rPr>
          <w:sz w:val="22"/>
          <w:szCs w:val="22"/>
        </w:rPr>
        <w:t xml:space="preserve"> to 27</w:t>
      </w:r>
      <w:r w:rsidRPr="00CB0A68">
        <w:rPr>
          <w:sz w:val="22"/>
          <w:szCs w:val="22"/>
          <w:vertAlign w:val="superscript"/>
        </w:rPr>
        <w:t>th</w:t>
      </w:r>
      <w:r w:rsidRPr="00CB0A68">
        <w:rPr>
          <w:sz w:val="22"/>
          <w:szCs w:val="22"/>
        </w:rPr>
        <w:t xml:space="preserve"> November, 2011. </w:t>
      </w:r>
    </w:p>
    <w:p w:rsidR="002D348A" w:rsidRPr="00CB0A68" w:rsidRDefault="002D348A" w:rsidP="00F86E1C">
      <w:pPr>
        <w:pStyle w:val="ListParagraph"/>
        <w:numPr>
          <w:ilvl w:val="0"/>
          <w:numId w:val="14"/>
        </w:numPr>
        <w:ind w:right="-23"/>
        <w:jc w:val="both"/>
        <w:rPr>
          <w:sz w:val="22"/>
          <w:szCs w:val="22"/>
        </w:rPr>
      </w:pPr>
      <w:r w:rsidRPr="00CB0A68">
        <w:rPr>
          <w:sz w:val="22"/>
          <w:szCs w:val="22"/>
        </w:rPr>
        <w:t xml:space="preserve">Chaired one academic session of the National Seminar on, </w:t>
      </w:r>
      <w:r w:rsidRPr="00CB0A68">
        <w:rPr>
          <w:i/>
          <w:iCs/>
          <w:sz w:val="22"/>
          <w:szCs w:val="22"/>
        </w:rPr>
        <w:t>Rabindranath Tagore : Mind &amp; Art</w:t>
      </w:r>
      <w:r w:rsidRPr="00CB0A68">
        <w:rPr>
          <w:sz w:val="22"/>
          <w:szCs w:val="22"/>
        </w:rPr>
        <w:t>, organized by the Department of Urdu, JMI, New Delhi, on 26</w:t>
      </w:r>
      <w:r w:rsidRPr="00CB0A68">
        <w:rPr>
          <w:sz w:val="22"/>
          <w:szCs w:val="22"/>
          <w:vertAlign w:val="superscript"/>
        </w:rPr>
        <w:t>th</w:t>
      </w:r>
      <w:r w:rsidRPr="00CB0A68">
        <w:rPr>
          <w:sz w:val="22"/>
          <w:szCs w:val="22"/>
        </w:rPr>
        <w:t xml:space="preserve">  November, 2011.</w:t>
      </w:r>
    </w:p>
    <w:p w:rsidR="002D348A" w:rsidRPr="00CB0A68" w:rsidRDefault="002D348A" w:rsidP="00F86E1C">
      <w:pPr>
        <w:pStyle w:val="ListParagraph"/>
        <w:numPr>
          <w:ilvl w:val="0"/>
          <w:numId w:val="14"/>
        </w:numPr>
        <w:ind w:right="-23"/>
        <w:jc w:val="both"/>
        <w:rPr>
          <w:sz w:val="22"/>
          <w:szCs w:val="22"/>
        </w:rPr>
      </w:pPr>
      <w:r w:rsidRPr="00CB0A68">
        <w:rPr>
          <w:sz w:val="22"/>
          <w:szCs w:val="22"/>
        </w:rPr>
        <w:t>National Council for Promotion of Urdu Language, Ministry of Human Resource Development, Department of Higher Education, Government of India, New Delhi appointed me as the Convener of Urdu Translation Committee, 30</w:t>
      </w:r>
      <w:r w:rsidRPr="00CB0A68">
        <w:rPr>
          <w:sz w:val="22"/>
          <w:szCs w:val="22"/>
          <w:vertAlign w:val="superscript"/>
        </w:rPr>
        <w:t>th</w:t>
      </w:r>
      <w:r w:rsidRPr="00CB0A68">
        <w:rPr>
          <w:sz w:val="22"/>
          <w:szCs w:val="22"/>
        </w:rPr>
        <w:t xml:space="preserve"> November, 2011. </w:t>
      </w:r>
    </w:p>
    <w:p w:rsidR="002D348A" w:rsidRPr="00CB0A68" w:rsidRDefault="002D348A" w:rsidP="00F86E1C">
      <w:pPr>
        <w:pStyle w:val="ListParagraph"/>
        <w:numPr>
          <w:ilvl w:val="0"/>
          <w:numId w:val="14"/>
        </w:numPr>
        <w:ind w:right="-23"/>
        <w:jc w:val="both"/>
        <w:rPr>
          <w:sz w:val="22"/>
          <w:szCs w:val="22"/>
        </w:rPr>
      </w:pPr>
      <w:r w:rsidRPr="00CB0A68">
        <w:rPr>
          <w:sz w:val="22"/>
          <w:szCs w:val="22"/>
        </w:rPr>
        <w:t>Delivered lecture on –Role and contribution of sufis to Indian society and culture, in a Orientation course organized by Academic Staff College, University of Jammu, Jammu, on 10</w:t>
      </w:r>
      <w:r w:rsidRPr="00CB0A68">
        <w:rPr>
          <w:sz w:val="22"/>
          <w:szCs w:val="22"/>
          <w:vertAlign w:val="superscript"/>
        </w:rPr>
        <w:t>th</w:t>
      </w:r>
      <w:r w:rsidRPr="00CB0A68">
        <w:rPr>
          <w:sz w:val="22"/>
          <w:szCs w:val="22"/>
        </w:rPr>
        <w:t xml:space="preserve"> December 2011.</w:t>
      </w:r>
    </w:p>
    <w:p w:rsidR="002D348A" w:rsidRPr="00CB0A68" w:rsidRDefault="002D348A" w:rsidP="00F86E1C">
      <w:pPr>
        <w:pStyle w:val="ListParagraph"/>
        <w:numPr>
          <w:ilvl w:val="0"/>
          <w:numId w:val="14"/>
        </w:numPr>
        <w:ind w:right="-23"/>
        <w:jc w:val="both"/>
        <w:rPr>
          <w:sz w:val="22"/>
          <w:szCs w:val="22"/>
        </w:rPr>
      </w:pPr>
      <w:r w:rsidRPr="00CB0A68">
        <w:rPr>
          <w:sz w:val="22"/>
          <w:szCs w:val="22"/>
        </w:rPr>
        <w:t>Delivered a lecture on-Contribution of Mughal emperors for the development of architecture in India, in a workshop of Heritage Interpreters Training Programme on the theme of “Three World Heritage Sites of Delhi” for regional guides organized by Indian National Trust for Art and Cultural Heritage, New Delhi on 12</w:t>
      </w:r>
      <w:r w:rsidRPr="00CB0A68">
        <w:rPr>
          <w:sz w:val="22"/>
          <w:szCs w:val="22"/>
          <w:vertAlign w:val="superscript"/>
        </w:rPr>
        <w:t>th</w:t>
      </w:r>
      <w:r w:rsidRPr="00CB0A68">
        <w:rPr>
          <w:sz w:val="22"/>
          <w:szCs w:val="22"/>
        </w:rPr>
        <w:t xml:space="preserve"> December, 2011.</w:t>
      </w:r>
    </w:p>
    <w:p w:rsidR="002D348A" w:rsidRPr="00CB0A68" w:rsidRDefault="002D348A" w:rsidP="00F86E1C">
      <w:pPr>
        <w:pStyle w:val="ListParagraph"/>
        <w:numPr>
          <w:ilvl w:val="0"/>
          <w:numId w:val="14"/>
        </w:numPr>
        <w:ind w:right="-23"/>
        <w:jc w:val="both"/>
        <w:rPr>
          <w:sz w:val="22"/>
          <w:szCs w:val="22"/>
        </w:rPr>
      </w:pPr>
      <w:r w:rsidRPr="00CB0A68">
        <w:rPr>
          <w:sz w:val="22"/>
          <w:szCs w:val="22"/>
        </w:rPr>
        <w:t>Delivered a lecture on-Role and contribution of sufis of Panipat for the development of socio-cultural environment of Panipat, in the Refresher Course organized by the Department of History, University of Kurukshetra, Kurukshetra, on 14</w:t>
      </w:r>
      <w:r w:rsidRPr="00CB0A68">
        <w:rPr>
          <w:sz w:val="22"/>
          <w:szCs w:val="22"/>
          <w:vertAlign w:val="superscript"/>
        </w:rPr>
        <w:t>th</w:t>
      </w:r>
      <w:r w:rsidRPr="00CB0A68">
        <w:rPr>
          <w:sz w:val="22"/>
          <w:szCs w:val="22"/>
        </w:rPr>
        <w:t xml:space="preserve"> December, 2011.</w:t>
      </w:r>
    </w:p>
    <w:p w:rsidR="002D348A" w:rsidRPr="00CB0A68" w:rsidRDefault="002D348A" w:rsidP="00F86E1C">
      <w:pPr>
        <w:pStyle w:val="ListParagraph"/>
        <w:numPr>
          <w:ilvl w:val="0"/>
          <w:numId w:val="14"/>
        </w:numPr>
        <w:rPr>
          <w:sz w:val="22"/>
          <w:szCs w:val="22"/>
        </w:rPr>
      </w:pPr>
      <w:r w:rsidRPr="00CB0A68">
        <w:rPr>
          <w:sz w:val="22"/>
          <w:szCs w:val="22"/>
        </w:rPr>
        <w:t>Delivered Lecture on-Role and Contribution of Sufis in the making of medieval Rajasthan, in the Department of History, MLS University, Udaipur on 24</w:t>
      </w:r>
      <w:r w:rsidRPr="00CB0A68">
        <w:rPr>
          <w:sz w:val="22"/>
          <w:szCs w:val="22"/>
          <w:vertAlign w:val="superscript"/>
        </w:rPr>
        <w:t>th</w:t>
      </w:r>
      <w:r w:rsidRPr="00CB0A68">
        <w:rPr>
          <w:sz w:val="22"/>
          <w:szCs w:val="22"/>
        </w:rPr>
        <w:t xml:space="preserve"> December, 2011.</w:t>
      </w:r>
    </w:p>
    <w:p w:rsidR="002D348A" w:rsidRPr="00CB0A68" w:rsidRDefault="002D348A" w:rsidP="00F86E1C">
      <w:pPr>
        <w:pStyle w:val="ListParagraph"/>
        <w:numPr>
          <w:ilvl w:val="0"/>
          <w:numId w:val="14"/>
        </w:numPr>
        <w:rPr>
          <w:sz w:val="22"/>
          <w:szCs w:val="22"/>
        </w:rPr>
      </w:pPr>
      <w:r w:rsidRPr="00CB0A68">
        <w:rPr>
          <w:sz w:val="22"/>
          <w:szCs w:val="22"/>
        </w:rPr>
        <w:t>Organized First Hazrat Nizamuddin Aulia Memorial Lecture delivered by Prof. I. H. Siddiqi on- Hazrat Nizamuddin Aulia’s Humanism, on 20</w:t>
      </w:r>
      <w:r w:rsidRPr="00CB0A68">
        <w:rPr>
          <w:sz w:val="22"/>
          <w:szCs w:val="22"/>
          <w:vertAlign w:val="superscript"/>
        </w:rPr>
        <w:t>th</w:t>
      </w:r>
      <w:r w:rsidRPr="00CB0A68">
        <w:rPr>
          <w:sz w:val="22"/>
          <w:szCs w:val="22"/>
        </w:rPr>
        <w:t xml:space="preserve"> January, 2012 held under the auspices Faculty of Humanities and Languages, Jamia Millia Islamia, New Delhi.</w:t>
      </w:r>
    </w:p>
    <w:p w:rsidR="002D348A" w:rsidRPr="00CB0A68" w:rsidRDefault="002D348A" w:rsidP="00F86E1C">
      <w:pPr>
        <w:pStyle w:val="ListParagraph"/>
        <w:numPr>
          <w:ilvl w:val="0"/>
          <w:numId w:val="14"/>
        </w:numPr>
        <w:rPr>
          <w:sz w:val="22"/>
          <w:szCs w:val="22"/>
        </w:rPr>
      </w:pPr>
      <w:r w:rsidRPr="00CB0A68">
        <w:rPr>
          <w:sz w:val="22"/>
          <w:szCs w:val="22"/>
        </w:rPr>
        <w:t>Organized Fifth Premchand Memorial Lecture delivered by Prof. Mustafa Raid</w:t>
      </w:r>
      <w:r w:rsidR="00345A8E" w:rsidRPr="00CB0A68">
        <w:rPr>
          <w:sz w:val="22"/>
          <w:szCs w:val="22"/>
        </w:rPr>
        <w:t xml:space="preserve">, Dept. of English, Faculty of </w:t>
      </w:r>
      <w:r w:rsidRPr="00CB0A68">
        <w:rPr>
          <w:sz w:val="22"/>
          <w:szCs w:val="22"/>
        </w:rPr>
        <w:t>Ain Shams University, Egypt, on 25</w:t>
      </w:r>
      <w:r w:rsidRPr="00CB0A68">
        <w:rPr>
          <w:sz w:val="22"/>
          <w:szCs w:val="22"/>
          <w:vertAlign w:val="superscript"/>
        </w:rPr>
        <w:t>th</w:t>
      </w:r>
      <w:r w:rsidRPr="00CB0A68">
        <w:rPr>
          <w:sz w:val="22"/>
          <w:szCs w:val="22"/>
        </w:rPr>
        <w:t xml:space="preserve"> January, 2012 held under the auspices of Premchand Archives and Literary Center, Jamia Millia Islamia, New Delhi.</w:t>
      </w:r>
    </w:p>
    <w:p w:rsidR="002D348A" w:rsidRPr="00CB0A68" w:rsidRDefault="00345A8E" w:rsidP="00F86E1C">
      <w:pPr>
        <w:pStyle w:val="ListParagraph"/>
        <w:numPr>
          <w:ilvl w:val="0"/>
          <w:numId w:val="14"/>
        </w:numPr>
        <w:rPr>
          <w:sz w:val="22"/>
          <w:szCs w:val="22"/>
        </w:rPr>
      </w:pPr>
      <w:r w:rsidRPr="00CB0A68">
        <w:rPr>
          <w:sz w:val="22"/>
          <w:szCs w:val="22"/>
        </w:rPr>
        <w:t>Chaired 3rd</w:t>
      </w:r>
      <w:r w:rsidR="002D348A" w:rsidRPr="00CB0A68">
        <w:rPr>
          <w:sz w:val="22"/>
          <w:szCs w:val="22"/>
        </w:rPr>
        <w:t xml:space="preserve"> Extension Lecture delivered by Dr. Idris Ahmed on Renowned Historians of Sultanate Period organized by the Department of Perisan, JMI, New Delhi on 8</w:t>
      </w:r>
      <w:r w:rsidR="002D348A" w:rsidRPr="00CB0A68">
        <w:rPr>
          <w:sz w:val="22"/>
          <w:szCs w:val="22"/>
          <w:vertAlign w:val="superscript"/>
        </w:rPr>
        <w:t>th</w:t>
      </w:r>
      <w:r w:rsidR="002D348A" w:rsidRPr="00CB0A68">
        <w:rPr>
          <w:sz w:val="22"/>
          <w:szCs w:val="22"/>
        </w:rPr>
        <w:t xml:space="preserve"> February, 2012.</w:t>
      </w:r>
    </w:p>
    <w:p w:rsidR="002D348A" w:rsidRPr="00CB0A68" w:rsidRDefault="002D348A" w:rsidP="00F86E1C">
      <w:pPr>
        <w:pStyle w:val="ListParagraph"/>
        <w:numPr>
          <w:ilvl w:val="0"/>
          <w:numId w:val="14"/>
        </w:numPr>
        <w:rPr>
          <w:sz w:val="22"/>
          <w:szCs w:val="22"/>
        </w:rPr>
      </w:pPr>
      <w:r w:rsidRPr="00CB0A68">
        <w:rPr>
          <w:sz w:val="22"/>
          <w:szCs w:val="22"/>
        </w:rPr>
        <w:t>Organized an exhibition on Dr. Zakir Husain, former President of India, to mark his 115</w:t>
      </w:r>
      <w:r w:rsidRPr="00CB0A68">
        <w:rPr>
          <w:sz w:val="22"/>
          <w:szCs w:val="22"/>
          <w:vertAlign w:val="superscript"/>
        </w:rPr>
        <w:t>th</w:t>
      </w:r>
      <w:r w:rsidRPr="00CB0A68">
        <w:rPr>
          <w:sz w:val="22"/>
          <w:szCs w:val="22"/>
        </w:rPr>
        <w:t xml:space="preserve"> Birthday in Prem Chand Archives &amp; Literary Centre, JMI, New Delhi on 8</w:t>
      </w:r>
      <w:r w:rsidRPr="00CB0A68">
        <w:rPr>
          <w:sz w:val="22"/>
          <w:szCs w:val="22"/>
          <w:vertAlign w:val="superscript"/>
        </w:rPr>
        <w:t>th</w:t>
      </w:r>
      <w:r w:rsidRPr="00CB0A68">
        <w:rPr>
          <w:sz w:val="22"/>
          <w:szCs w:val="22"/>
        </w:rPr>
        <w:t xml:space="preserve"> February, 2012.   </w:t>
      </w:r>
    </w:p>
    <w:p w:rsidR="002D348A" w:rsidRPr="00100841" w:rsidRDefault="002D348A" w:rsidP="00F86E1C">
      <w:pPr>
        <w:pStyle w:val="ListParagraph"/>
        <w:numPr>
          <w:ilvl w:val="0"/>
          <w:numId w:val="14"/>
        </w:numPr>
        <w:jc w:val="both"/>
        <w:rPr>
          <w:sz w:val="22"/>
          <w:szCs w:val="22"/>
        </w:rPr>
      </w:pPr>
      <w:r w:rsidRPr="00CB0A68">
        <w:rPr>
          <w:sz w:val="22"/>
          <w:szCs w:val="22"/>
        </w:rPr>
        <w:t xml:space="preserve">Delivered key note in </w:t>
      </w:r>
      <w:r w:rsidR="00345A8E" w:rsidRPr="00CB0A68">
        <w:rPr>
          <w:sz w:val="22"/>
          <w:szCs w:val="22"/>
        </w:rPr>
        <w:t>a National</w:t>
      </w:r>
      <w:r w:rsidRPr="00CB0A68">
        <w:rPr>
          <w:sz w:val="22"/>
          <w:szCs w:val="22"/>
        </w:rPr>
        <w:t xml:space="preserve"> Level Seminar on “Colonial Rule in India</w:t>
      </w:r>
      <w:r w:rsidR="00345A8E" w:rsidRPr="00CB0A68">
        <w:rPr>
          <w:sz w:val="22"/>
          <w:szCs w:val="22"/>
        </w:rPr>
        <w:t>” organized</w:t>
      </w:r>
      <w:r w:rsidRPr="00CB0A68">
        <w:rPr>
          <w:sz w:val="22"/>
          <w:szCs w:val="22"/>
        </w:rPr>
        <w:t xml:space="preserve"> Hindu College, Sonepat on 11</w:t>
      </w:r>
      <w:r w:rsidRPr="00CB0A68">
        <w:rPr>
          <w:sz w:val="22"/>
          <w:szCs w:val="22"/>
          <w:vertAlign w:val="superscript"/>
        </w:rPr>
        <w:t>th</w:t>
      </w:r>
      <w:r w:rsidRPr="00CB0A68">
        <w:rPr>
          <w:sz w:val="22"/>
          <w:szCs w:val="22"/>
        </w:rPr>
        <w:t xml:space="preserve"> February, 2012. </w:t>
      </w:r>
    </w:p>
    <w:p w:rsidR="002D348A" w:rsidRPr="00CB0A68" w:rsidRDefault="002D348A" w:rsidP="00F86E1C">
      <w:pPr>
        <w:pStyle w:val="ListParagraph"/>
        <w:numPr>
          <w:ilvl w:val="0"/>
          <w:numId w:val="14"/>
        </w:numPr>
        <w:spacing w:after="200" w:line="276" w:lineRule="auto"/>
        <w:contextualSpacing/>
        <w:jc w:val="both"/>
        <w:rPr>
          <w:sz w:val="22"/>
          <w:szCs w:val="22"/>
        </w:rPr>
      </w:pPr>
      <w:r w:rsidRPr="00CB0A68">
        <w:rPr>
          <w:sz w:val="22"/>
          <w:szCs w:val="22"/>
        </w:rPr>
        <w:t xml:space="preserve">Chaired </w:t>
      </w:r>
      <w:r w:rsidR="00345A8E" w:rsidRPr="00CB0A68">
        <w:rPr>
          <w:sz w:val="22"/>
          <w:szCs w:val="22"/>
        </w:rPr>
        <w:t>Second Academic</w:t>
      </w:r>
      <w:r w:rsidRPr="00CB0A68">
        <w:rPr>
          <w:sz w:val="22"/>
          <w:szCs w:val="22"/>
        </w:rPr>
        <w:t xml:space="preserve"> Session </w:t>
      </w:r>
      <w:r w:rsidR="00345A8E" w:rsidRPr="00CB0A68">
        <w:rPr>
          <w:sz w:val="22"/>
          <w:szCs w:val="22"/>
        </w:rPr>
        <w:t>of International</w:t>
      </w:r>
      <w:r w:rsidRPr="00CB0A68">
        <w:rPr>
          <w:sz w:val="22"/>
          <w:szCs w:val="22"/>
        </w:rPr>
        <w:t xml:space="preserve"> Seminar on Mysticism     and Spirituality in Islam and Indian Religions organized by Jmaitual Mustafa, Iran, in India Islamic Cultural Centre</w:t>
      </w:r>
      <w:r w:rsidR="00345A8E" w:rsidRPr="00CB0A68">
        <w:rPr>
          <w:sz w:val="22"/>
          <w:szCs w:val="22"/>
        </w:rPr>
        <w:t>, New</w:t>
      </w:r>
      <w:r w:rsidRPr="00CB0A68">
        <w:rPr>
          <w:sz w:val="22"/>
          <w:szCs w:val="22"/>
        </w:rPr>
        <w:t xml:space="preserve"> Delhi on 12</w:t>
      </w:r>
      <w:r w:rsidRPr="00CB0A68">
        <w:rPr>
          <w:sz w:val="22"/>
          <w:szCs w:val="22"/>
          <w:vertAlign w:val="superscript"/>
        </w:rPr>
        <w:t>th</w:t>
      </w:r>
      <w:r w:rsidRPr="00CB0A68">
        <w:rPr>
          <w:sz w:val="22"/>
          <w:szCs w:val="22"/>
        </w:rPr>
        <w:t xml:space="preserve"> March, 2012. </w:t>
      </w:r>
    </w:p>
    <w:p w:rsidR="002D348A" w:rsidRPr="00CB0A68" w:rsidRDefault="002D348A" w:rsidP="00F86E1C">
      <w:pPr>
        <w:pStyle w:val="ListParagraph"/>
        <w:numPr>
          <w:ilvl w:val="0"/>
          <w:numId w:val="14"/>
        </w:numPr>
        <w:spacing w:after="200" w:line="276" w:lineRule="auto"/>
        <w:contextualSpacing/>
        <w:jc w:val="both"/>
        <w:rPr>
          <w:sz w:val="22"/>
          <w:szCs w:val="22"/>
        </w:rPr>
      </w:pPr>
      <w:r w:rsidRPr="00CB0A68">
        <w:rPr>
          <w:sz w:val="22"/>
          <w:szCs w:val="22"/>
        </w:rPr>
        <w:t xml:space="preserve">Member of Advisory Committee of International Seminar on Shah-i-Hamedan, Shah-i-Hamedan  Institute  of Islamic Studies, University of Kashmir, Srinagar, J &amp; K.   </w:t>
      </w:r>
    </w:p>
    <w:p w:rsidR="002D348A" w:rsidRPr="00CB0A68" w:rsidRDefault="002D348A" w:rsidP="00F86E1C">
      <w:pPr>
        <w:pStyle w:val="ListParagraph"/>
        <w:numPr>
          <w:ilvl w:val="0"/>
          <w:numId w:val="14"/>
        </w:numPr>
        <w:spacing w:after="200" w:line="276" w:lineRule="auto"/>
        <w:contextualSpacing/>
        <w:jc w:val="both"/>
        <w:rPr>
          <w:sz w:val="22"/>
          <w:szCs w:val="22"/>
        </w:rPr>
      </w:pPr>
      <w:r w:rsidRPr="00CB0A68">
        <w:rPr>
          <w:sz w:val="22"/>
          <w:szCs w:val="22"/>
        </w:rPr>
        <w:t xml:space="preserve">Delivered speech as Guest of honour in the inaugural session of an International Seminar on Shah-i-Hamedan’s Contribution organized by Shah-i-Hamedan </w:t>
      </w:r>
      <w:r w:rsidR="00345A8E" w:rsidRPr="00CB0A68">
        <w:rPr>
          <w:sz w:val="22"/>
          <w:szCs w:val="22"/>
        </w:rPr>
        <w:t>Institute of</w:t>
      </w:r>
      <w:r w:rsidRPr="00CB0A68">
        <w:rPr>
          <w:sz w:val="22"/>
          <w:szCs w:val="22"/>
        </w:rPr>
        <w:t xml:space="preserve"> Islamic Studies, University of Kashmir, Srinagar, J &amp; </w:t>
      </w:r>
      <w:r w:rsidR="00345A8E" w:rsidRPr="00CB0A68">
        <w:rPr>
          <w:sz w:val="22"/>
          <w:szCs w:val="22"/>
        </w:rPr>
        <w:t>K on</w:t>
      </w:r>
      <w:r w:rsidRPr="00CB0A68">
        <w:rPr>
          <w:sz w:val="22"/>
          <w:szCs w:val="22"/>
        </w:rPr>
        <w:t xml:space="preserve"> 13</w:t>
      </w:r>
      <w:r w:rsidRPr="00CB0A68">
        <w:rPr>
          <w:sz w:val="22"/>
          <w:szCs w:val="22"/>
          <w:vertAlign w:val="superscript"/>
        </w:rPr>
        <w:t>th</w:t>
      </w:r>
      <w:r w:rsidRPr="00CB0A68">
        <w:rPr>
          <w:sz w:val="22"/>
          <w:szCs w:val="22"/>
        </w:rPr>
        <w:t xml:space="preserve"> March, 2012. </w:t>
      </w:r>
    </w:p>
    <w:p w:rsidR="002D348A" w:rsidRPr="00CB0A68" w:rsidRDefault="002D348A" w:rsidP="00F86E1C">
      <w:pPr>
        <w:pStyle w:val="ListParagraph"/>
        <w:numPr>
          <w:ilvl w:val="0"/>
          <w:numId w:val="14"/>
        </w:numPr>
        <w:jc w:val="both"/>
        <w:rPr>
          <w:sz w:val="22"/>
          <w:szCs w:val="22"/>
        </w:rPr>
      </w:pPr>
      <w:r w:rsidRPr="00CB0A68">
        <w:rPr>
          <w:sz w:val="22"/>
          <w:szCs w:val="22"/>
        </w:rPr>
        <w:t>Chaired the IIIrd academic session of The National Conference on Revisiting the ‘Eighteenth Century’ organized by DRS-SAP Programme, Department of History and Culture, Jamia Millia Islamia, New Delhi on 21</w:t>
      </w:r>
      <w:r w:rsidRPr="00CB0A68">
        <w:rPr>
          <w:sz w:val="22"/>
          <w:szCs w:val="22"/>
          <w:vertAlign w:val="superscript"/>
        </w:rPr>
        <w:t>st</w:t>
      </w:r>
      <w:r w:rsidRPr="00CB0A68">
        <w:rPr>
          <w:sz w:val="22"/>
          <w:szCs w:val="22"/>
        </w:rPr>
        <w:t xml:space="preserve"> March, 2012.</w:t>
      </w:r>
    </w:p>
    <w:p w:rsidR="00A030C5" w:rsidRPr="00CB0A68" w:rsidRDefault="00A030C5" w:rsidP="00F86E1C">
      <w:pPr>
        <w:pStyle w:val="ListParagraph"/>
        <w:numPr>
          <w:ilvl w:val="0"/>
          <w:numId w:val="14"/>
        </w:numPr>
        <w:jc w:val="both"/>
        <w:rPr>
          <w:sz w:val="22"/>
          <w:szCs w:val="22"/>
        </w:rPr>
      </w:pPr>
      <w:r w:rsidRPr="00CB0A68">
        <w:rPr>
          <w:sz w:val="22"/>
          <w:szCs w:val="22"/>
        </w:rPr>
        <w:t>Member of Advisory Committee of International Conference on Tibb-i-Islami, held on 22</w:t>
      </w:r>
      <w:r w:rsidRPr="00CB0A68">
        <w:rPr>
          <w:sz w:val="22"/>
          <w:szCs w:val="22"/>
          <w:vertAlign w:val="superscript"/>
        </w:rPr>
        <w:t>nd</w:t>
      </w:r>
      <w:r w:rsidRPr="00CB0A68">
        <w:rPr>
          <w:sz w:val="22"/>
          <w:szCs w:val="22"/>
        </w:rPr>
        <w:t xml:space="preserve"> April, 2012, organized by Faculty of Medicine, Jamia Hamdard, New Delhi.</w:t>
      </w:r>
    </w:p>
    <w:p w:rsidR="002D348A" w:rsidRPr="00CB0A68" w:rsidRDefault="002D348A" w:rsidP="00F86E1C">
      <w:pPr>
        <w:pStyle w:val="ListParagraph"/>
        <w:numPr>
          <w:ilvl w:val="0"/>
          <w:numId w:val="14"/>
        </w:numPr>
        <w:jc w:val="both"/>
        <w:rPr>
          <w:sz w:val="22"/>
          <w:szCs w:val="22"/>
        </w:rPr>
      </w:pPr>
      <w:r w:rsidRPr="00CB0A68">
        <w:rPr>
          <w:sz w:val="22"/>
          <w:szCs w:val="22"/>
        </w:rPr>
        <w:t>Chaired the IIIrd academic session of International seminar on- on Iran and India-Literary and cultural development organized by Bu  Ali Snia University, Hamedan, Iran, 3</w:t>
      </w:r>
      <w:r w:rsidRPr="00CB0A68">
        <w:rPr>
          <w:sz w:val="22"/>
          <w:szCs w:val="22"/>
          <w:vertAlign w:val="superscript"/>
        </w:rPr>
        <w:t>rd</w:t>
      </w:r>
      <w:r w:rsidRPr="00CB0A68">
        <w:rPr>
          <w:sz w:val="22"/>
          <w:szCs w:val="22"/>
        </w:rPr>
        <w:t xml:space="preserve"> to 4</w:t>
      </w:r>
      <w:r w:rsidRPr="00CB0A68">
        <w:rPr>
          <w:sz w:val="22"/>
          <w:szCs w:val="22"/>
          <w:vertAlign w:val="superscript"/>
        </w:rPr>
        <w:t>th</w:t>
      </w:r>
      <w:r w:rsidRPr="00CB0A68">
        <w:rPr>
          <w:sz w:val="22"/>
          <w:szCs w:val="22"/>
        </w:rPr>
        <w:t xml:space="preserve"> July, 2012.</w:t>
      </w:r>
    </w:p>
    <w:p w:rsidR="002D348A" w:rsidRPr="00CB0A68" w:rsidRDefault="002D348A" w:rsidP="00F86E1C">
      <w:pPr>
        <w:pStyle w:val="ListParagraph"/>
        <w:numPr>
          <w:ilvl w:val="0"/>
          <w:numId w:val="14"/>
        </w:numPr>
        <w:jc w:val="both"/>
        <w:rPr>
          <w:sz w:val="22"/>
          <w:szCs w:val="22"/>
        </w:rPr>
      </w:pPr>
      <w:r w:rsidRPr="00CB0A68">
        <w:rPr>
          <w:sz w:val="22"/>
          <w:szCs w:val="22"/>
        </w:rPr>
        <w:t>Organized an Exhibition on- Hazrat Ali and his age in the light of books from 3</w:t>
      </w:r>
      <w:r w:rsidRPr="00CB0A68">
        <w:rPr>
          <w:sz w:val="22"/>
          <w:szCs w:val="22"/>
          <w:vertAlign w:val="superscript"/>
        </w:rPr>
        <w:t>rd</w:t>
      </w:r>
      <w:r w:rsidRPr="00CB0A68">
        <w:rPr>
          <w:sz w:val="22"/>
          <w:szCs w:val="22"/>
        </w:rPr>
        <w:t xml:space="preserve"> June to 7</w:t>
      </w:r>
      <w:r w:rsidRPr="00CB0A68">
        <w:rPr>
          <w:sz w:val="22"/>
          <w:szCs w:val="22"/>
          <w:vertAlign w:val="superscript"/>
        </w:rPr>
        <w:t>th</w:t>
      </w:r>
      <w:r w:rsidRPr="00CB0A68">
        <w:rPr>
          <w:sz w:val="22"/>
          <w:szCs w:val="22"/>
        </w:rPr>
        <w:t xml:space="preserve"> June 2012.</w:t>
      </w:r>
    </w:p>
    <w:p w:rsidR="002D348A" w:rsidRPr="00CB0A68" w:rsidRDefault="002D348A" w:rsidP="00F86E1C">
      <w:pPr>
        <w:pStyle w:val="ListParagraph"/>
        <w:numPr>
          <w:ilvl w:val="0"/>
          <w:numId w:val="14"/>
        </w:numPr>
        <w:jc w:val="both"/>
        <w:rPr>
          <w:sz w:val="22"/>
          <w:szCs w:val="22"/>
        </w:rPr>
      </w:pPr>
      <w:r w:rsidRPr="00CB0A68">
        <w:rPr>
          <w:sz w:val="22"/>
          <w:szCs w:val="22"/>
        </w:rPr>
        <w:t xml:space="preserve">Organized Extension Lecture on-Today’s Iran by Dr. Iqtedqar </w:t>
      </w:r>
      <w:r w:rsidR="00345A8E" w:rsidRPr="00CB0A68">
        <w:rPr>
          <w:sz w:val="22"/>
          <w:szCs w:val="22"/>
        </w:rPr>
        <w:t xml:space="preserve">Muhammad Khan Dept. of Islamic </w:t>
      </w:r>
      <w:r w:rsidRPr="00CB0A68">
        <w:rPr>
          <w:sz w:val="22"/>
          <w:szCs w:val="22"/>
        </w:rPr>
        <w:t>Studies, JMI, New Delhi on, 19</w:t>
      </w:r>
      <w:r w:rsidRPr="00CB0A68">
        <w:rPr>
          <w:sz w:val="22"/>
          <w:szCs w:val="22"/>
          <w:vertAlign w:val="superscript"/>
        </w:rPr>
        <w:t>th</w:t>
      </w:r>
      <w:r w:rsidRPr="00CB0A68">
        <w:rPr>
          <w:sz w:val="22"/>
          <w:szCs w:val="22"/>
        </w:rPr>
        <w:t xml:space="preserve"> June 2012.</w:t>
      </w:r>
    </w:p>
    <w:p w:rsidR="002D348A" w:rsidRPr="00CB0A68" w:rsidRDefault="002D348A" w:rsidP="00F86E1C">
      <w:pPr>
        <w:pStyle w:val="ListParagraph"/>
        <w:numPr>
          <w:ilvl w:val="0"/>
          <w:numId w:val="14"/>
        </w:numPr>
        <w:jc w:val="both"/>
        <w:rPr>
          <w:sz w:val="22"/>
          <w:szCs w:val="22"/>
        </w:rPr>
      </w:pPr>
      <w:r w:rsidRPr="00CB0A68">
        <w:rPr>
          <w:sz w:val="22"/>
          <w:szCs w:val="22"/>
        </w:rPr>
        <w:t>Organized Extension Lecture on-Fathpur Sikri’s Ibadat Khana by Shri K.K. Muhammad, Director (North) Archaeological Survey of India, New Delhi on 23</w:t>
      </w:r>
      <w:r w:rsidRPr="00CB0A68">
        <w:rPr>
          <w:sz w:val="22"/>
          <w:szCs w:val="22"/>
          <w:vertAlign w:val="superscript"/>
        </w:rPr>
        <w:t>rd</w:t>
      </w:r>
      <w:r w:rsidRPr="00CB0A68">
        <w:rPr>
          <w:sz w:val="22"/>
          <w:szCs w:val="22"/>
        </w:rPr>
        <w:t xml:space="preserve"> June 2012.  </w:t>
      </w:r>
    </w:p>
    <w:p w:rsidR="002D348A" w:rsidRPr="00CB0A68" w:rsidRDefault="002D348A" w:rsidP="00F86E1C">
      <w:pPr>
        <w:pStyle w:val="ListParagraph"/>
        <w:numPr>
          <w:ilvl w:val="0"/>
          <w:numId w:val="14"/>
        </w:numPr>
        <w:jc w:val="both"/>
        <w:rPr>
          <w:sz w:val="22"/>
          <w:szCs w:val="22"/>
        </w:rPr>
      </w:pPr>
      <w:r w:rsidRPr="00CB0A68">
        <w:rPr>
          <w:sz w:val="22"/>
          <w:szCs w:val="22"/>
        </w:rPr>
        <w:lastRenderedPageBreak/>
        <w:t>Chaired first academics session of a National seminar on- Maulana Hasrat Mohani aur unke  Karname, organized by Aiwan-i-Ghalib, New Delhi , 13</w:t>
      </w:r>
      <w:r w:rsidRPr="00CB0A68">
        <w:rPr>
          <w:sz w:val="22"/>
          <w:szCs w:val="22"/>
          <w:vertAlign w:val="superscript"/>
        </w:rPr>
        <w:t>th</w:t>
      </w:r>
      <w:r w:rsidRPr="00CB0A68">
        <w:rPr>
          <w:sz w:val="22"/>
          <w:szCs w:val="22"/>
        </w:rPr>
        <w:t xml:space="preserve"> to 14</w:t>
      </w:r>
      <w:r w:rsidRPr="00CB0A68">
        <w:rPr>
          <w:sz w:val="22"/>
          <w:szCs w:val="22"/>
          <w:vertAlign w:val="superscript"/>
        </w:rPr>
        <w:t>th</w:t>
      </w:r>
      <w:r w:rsidRPr="00CB0A68">
        <w:rPr>
          <w:sz w:val="22"/>
          <w:szCs w:val="22"/>
        </w:rPr>
        <w:t xml:space="preserve"> July, 2012.</w:t>
      </w:r>
    </w:p>
    <w:p w:rsidR="002D348A" w:rsidRPr="00CB0A68" w:rsidRDefault="002D348A" w:rsidP="00F86E1C">
      <w:pPr>
        <w:pStyle w:val="ListParagraph"/>
        <w:numPr>
          <w:ilvl w:val="0"/>
          <w:numId w:val="14"/>
        </w:numPr>
        <w:jc w:val="both"/>
        <w:rPr>
          <w:sz w:val="22"/>
          <w:szCs w:val="22"/>
        </w:rPr>
      </w:pPr>
      <w:r w:rsidRPr="00CB0A68">
        <w:rPr>
          <w:sz w:val="22"/>
          <w:szCs w:val="22"/>
        </w:rPr>
        <w:t>Convened and conducted the meeting of the committee of – Translation of Arabic and   Persion manuscripts, on 26</w:t>
      </w:r>
      <w:r w:rsidRPr="00CB0A68">
        <w:rPr>
          <w:sz w:val="22"/>
          <w:szCs w:val="22"/>
          <w:vertAlign w:val="superscript"/>
        </w:rPr>
        <w:t>th</w:t>
      </w:r>
      <w:r w:rsidRPr="00CB0A68">
        <w:rPr>
          <w:sz w:val="22"/>
          <w:szCs w:val="22"/>
        </w:rPr>
        <w:t xml:space="preserve"> July, 2012 in the Ministry of Culture, Government of India, Shastri  Bhawan, New Delhi.</w:t>
      </w:r>
    </w:p>
    <w:p w:rsidR="002D348A" w:rsidRPr="00CB0A68" w:rsidRDefault="002D348A" w:rsidP="00F86E1C">
      <w:pPr>
        <w:pStyle w:val="ListParagraph"/>
        <w:numPr>
          <w:ilvl w:val="0"/>
          <w:numId w:val="14"/>
        </w:numPr>
        <w:jc w:val="both"/>
        <w:rPr>
          <w:sz w:val="22"/>
          <w:szCs w:val="22"/>
        </w:rPr>
      </w:pPr>
      <w:r w:rsidRPr="00CB0A68">
        <w:rPr>
          <w:sz w:val="22"/>
          <w:szCs w:val="22"/>
        </w:rPr>
        <w:t>Organized a program on Hindi Phaghwarah on 16</w:t>
      </w:r>
      <w:r w:rsidRPr="00CB0A68">
        <w:rPr>
          <w:sz w:val="22"/>
          <w:szCs w:val="22"/>
          <w:vertAlign w:val="superscript"/>
        </w:rPr>
        <w:t>th</w:t>
      </w:r>
      <w:r w:rsidRPr="00CB0A68">
        <w:rPr>
          <w:sz w:val="22"/>
          <w:szCs w:val="22"/>
        </w:rPr>
        <w:t xml:space="preserve"> September, 2012.   </w:t>
      </w:r>
    </w:p>
    <w:p w:rsidR="002D348A" w:rsidRPr="00CB0A68" w:rsidRDefault="002D348A" w:rsidP="00F86E1C">
      <w:pPr>
        <w:pStyle w:val="ListParagraph"/>
        <w:numPr>
          <w:ilvl w:val="0"/>
          <w:numId w:val="14"/>
        </w:numPr>
        <w:jc w:val="both"/>
        <w:rPr>
          <w:sz w:val="22"/>
          <w:szCs w:val="22"/>
        </w:rPr>
      </w:pPr>
      <w:r w:rsidRPr="00CB0A68">
        <w:rPr>
          <w:sz w:val="22"/>
          <w:szCs w:val="22"/>
        </w:rPr>
        <w:t>Delivered Extension Lecture on – Contribution of Salatin and Mughal Emperors for the development of architecture in India, in the development of Islamic Studies, Jamia Millia Islamia, New Delhi on 29</w:t>
      </w:r>
      <w:r w:rsidRPr="00CB0A68">
        <w:rPr>
          <w:sz w:val="22"/>
          <w:szCs w:val="22"/>
          <w:vertAlign w:val="superscript"/>
        </w:rPr>
        <w:t>th</w:t>
      </w:r>
      <w:r w:rsidRPr="00CB0A68">
        <w:rPr>
          <w:sz w:val="22"/>
          <w:szCs w:val="22"/>
        </w:rPr>
        <w:t xml:space="preserve"> September, 2012.</w:t>
      </w:r>
    </w:p>
    <w:p w:rsidR="002D348A" w:rsidRPr="00CB0A68" w:rsidRDefault="002D348A" w:rsidP="00F86E1C">
      <w:pPr>
        <w:pStyle w:val="ListParagraph"/>
        <w:numPr>
          <w:ilvl w:val="0"/>
          <w:numId w:val="14"/>
        </w:numPr>
        <w:jc w:val="both"/>
        <w:rPr>
          <w:sz w:val="22"/>
          <w:szCs w:val="22"/>
        </w:rPr>
      </w:pPr>
      <w:r w:rsidRPr="00CB0A68">
        <w:rPr>
          <w:sz w:val="22"/>
          <w:szCs w:val="22"/>
        </w:rPr>
        <w:t>Inaugurated National Education Conclave, 2012 organized by Next Education, on 30</w:t>
      </w:r>
      <w:r w:rsidRPr="00CB0A68">
        <w:rPr>
          <w:sz w:val="22"/>
          <w:szCs w:val="22"/>
          <w:vertAlign w:val="superscript"/>
        </w:rPr>
        <w:t>th</w:t>
      </w:r>
      <w:r w:rsidRPr="00CB0A68">
        <w:rPr>
          <w:sz w:val="22"/>
          <w:szCs w:val="22"/>
        </w:rPr>
        <w:t xml:space="preserve"> September, 2012 held in Conference hall, Hotel Modipur, Rampur.</w:t>
      </w:r>
    </w:p>
    <w:p w:rsidR="002D348A" w:rsidRPr="00CB0A68" w:rsidRDefault="002D348A" w:rsidP="00F86E1C">
      <w:pPr>
        <w:pStyle w:val="ListParagraph"/>
        <w:numPr>
          <w:ilvl w:val="0"/>
          <w:numId w:val="14"/>
        </w:numPr>
        <w:jc w:val="both"/>
        <w:rPr>
          <w:sz w:val="22"/>
          <w:szCs w:val="22"/>
        </w:rPr>
      </w:pPr>
      <w:r w:rsidRPr="00CB0A68">
        <w:rPr>
          <w:sz w:val="22"/>
          <w:szCs w:val="22"/>
        </w:rPr>
        <w:t>Deliver one Lecture on – Urdu poetry as a source of History in a refresher course organized by Academic staff college, Jamia Millia Islamia on 12</w:t>
      </w:r>
      <w:r w:rsidRPr="00CB0A68">
        <w:rPr>
          <w:sz w:val="22"/>
          <w:szCs w:val="22"/>
          <w:vertAlign w:val="superscript"/>
        </w:rPr>
        <w:t>th</w:t>
      </w:r>
      <w:r w:rsidRPr="00CB0A68">
        <w:rPr>
          <w:sz w:val="22"/>
          <w:szCs w:val="22"/>
        </w:rPr>
        <w:t xml:space="preserve"> October, 2012   </w:t>
      </w:r>
    </w:p>
    <w:p w:rsidR="002D348A" w:rsidRDefault="002D348A" w:rsidP="00F86E1C">
      <w:pPr>
        <w:pStyle w:val="ListParagraph"/>
        <w:numPr>
          <w:ilvl w:val="0"/>
          <w:numId w:val="14"/>
        </w:numPr>
        <w:jc w:val="both"/>
        <w:rPr>
          <w:sz w:val="22"/>
          <w:szCs w:val="22"/>
        </w:rPr>
      </w:pPr>
      <w:r w:rsidRPr="00CB0A68">
        <w:rPr>
          <w:sz w:val="22"/>
          <w:szCs w:val="22"/>
        </w:rPr>
        <w:t xml:space="preserve">Organized </w:t>
      </w:r>
      <w:r w:rsidR="005A5B5B" w:rsidRPr="00CB0A68">
        <w:rPr>
          <w:sz w:val="22"/>
          <w:szCs w:val="22"/>
        </w:rPr>
        <w:t>a</w:t>
      </w:r>
      <w:r w:rsidRPr="00CB0A68">
        <w:rPr>
          <w:sz w:val="22"/>
          <w:szCs w:val="22"/>
        </w:rPr>
        <w:t xml:space="preserve"> memorial Lecture </w:t>
      </w:r>
      <w:r w:rsidR="005A5B5B" w:rsidRPr="00CB0A68">
        <w:rPr>
          <w:sz w:val="22"/>
          <w:szCs w:val="22"/>
        </w:rPr>
        <w:t>delivered by</w:t>
      </w:r>
      <w:r w:rsidRPr="00CB0A68">
        <w:rPr>
          <w:sz w:val="22"/>
          <w:szCs w:val="22"/>
        </w:rPr>
        <w:t xml:space="preserve"> Dr. S.Y. Qureshi, Former Chief Election Commissioner of India on – Society and Culture of Shahjahanabad on 21</w:t>
      </w:r>
      <w:r w:rsidRPr="00CB0A68">
        <w:rPr>
          <w:sz w:val="22"/>
          <w:szCs w:val="22"/>
          <w:vertAlign w:val="superscript"/>
        </w:rPr>
        <w:t xml:space="preserve">th </w:t>
      </w:r>
      <w:r w:rsidRPr="00CB0A68">
        <w:rPr>
          <w:sz w:val="22"/>
          <w:szCs w:val="22"/>
        </w:rPr>
        <w:t>October, 2012.</w:t>
      </w:r>
    </w:p>
    <w:p w:rsidR="00E93F56" w:rsidRPr="00D057BA" w:rsidRDefault="00E93F56" w:rsidP="00F86E1C">
      <w:pPr>
        <w:pStyle w:val="ListParagraph"/>
        <w:numPr>
          <w:ilvl w:val="0"/>
          <w:numId w:val="14"/>
        </w:numPr>
        <w:tabs>
          <w:tab w:val="clear" w:pos="360"/>
        </w:tabs>
        <w:jc w:val="both"/>
        <w:rPr>
          <w:color w:val="000000"/>
          <w:sz w:val="22"/>
          <w:szCs w:val="22"/>
        </w:rPr>
      </w:pPr>
      <w:r>
        <w:rPr>
          <w:rFonts w:asciiTheme="majorBidi" w:hAnsiTheme="majorBidi" w:cstheme="majorBidi"/>
          <w:sz w:val="22"/>
          <w:szCs w:val="22"/>
        </w:rPr>
        <w:t>Published introduction in the book titled – Sad Sala Sahafat written by Shakeel Ahmad Khan Auchal Prakashan, Bijnore (UP), 2013</w:t>
      </w:r>
    </w:p>
    <w:p w:rsidR="00EE59F5" w:rsidRPr="00CB0A68" w:rsidRDefault="00EE59F5" w:rsidP="00F86E1C">
      <w:pPr>
        <w:pStyle w:val="ListParagraph"/>
        <w:numPr>
          <w:ilvl w:val="0"/>
          <w:numId w:val="14"/>
        </w:numPr>
        <w:jc w:val="both"/>
        <w:rPr>
          <w:sz w:val="22"/>
          <w:szCs w:val="22"/>
        </w:rPr>
      </w:pPr>
      <w:r w:rsidRPr="00CB0A68">
        <w:rPr>
          <w:sz w:val="22"/>
          <w:szCs w:val="22"/>
        </w:rPr>
        <w:t>Organized an Exhibition of Manuscripts and printed books relating to Indian Contribution to Hadis Literature in India, in Rampur Raza Library on 25</w:t>
      </w:r>
      <w:r w:rsidRPr="00CB0A68">
        <w:rPr>
          <w:sz w:val="22"/>
          <w:szCs w:val="22"/>
          <w:vertAlign w:val="superscript"/>
        </w:rPr>
        <w:t>th</w:t>
      </w:r>
      <w:r w:rsidRPr="00CB0A68">
        <w:rPr>
          <w:sz w:val="22"/>
          <w:szCs w:val="22"/>
        </w:rPr>
        <w:t xml:space="preserve"> January, 2013.</w:t>
      </w:r>
    </w:p>
    <w:p w:rsidR="00EE59F5" w:rsidRPr="00CB0A68" w:rsidRDefault="00CE4774" w:rsidP="00F86E1C">
      <w:pPr>
        <w:pStyle w:val="ListParagraph"/>
        <w:numPr>
          <w:ilvl w:val="0"/>
          <w:numId w:val="14"/>
        </w:numPr>
        <w:jc w:val="both"/>
        <w:rPr>
          <w:sz w:val="22"/>
          <w:szCs w:val="22"/>
        </w:rPr>
      </w:pPr>
      <w:r w:rsidRPr="00CB0A68">
        <w:rPr>
          <w:sz w:val="22"/>
          <w:szCs w:val="22"/>
        </w:rPr>
        <w:t>Chaired IIIrd Session of the National Seminar on Sufism in contemporary India: An Inclusive Framework, organized by Dr. K. R. Narayanan Center for Dalit and Minorities Studies, Jamia Millia Islamia, New Delhi on 12</w:t>
      </w:r>
      <w:r w:rsidRPr="00CB0A68">
        <w:rPr>
          <w:sz w:val="22"/>
          <w:szCs w:val="22"/>
          <w:vertAlign w:val="superscript"/>
        </w:rPr>
        <w:t>th</w:t>
      </w:r>
      <w:r w:rsidRPr="00CB0A68">
        <w:rPr>
          <w:sz w:val="22"/>
          <w:szCs w:val="22"/>
        </w:rPr>
        <w:t xml:space="preserve"> March, 2013.</w:t>
      </w:r>
      <w:r w:rsidR="00EE59F5" w:rsidRPr="00CB0A68">
        <w:rPr>
          <w:sz w:val="22"/>
          <w:szCs w:val="22"/>
        </w:rPr>
        <w:t xml:space="preserve"> </w:t>
      </w:r>
    </w:p>
    <w:p w:rsidR="00821FEB" w:rsidRPr="00CB0A68" w:rsidRDefault="00821FEB" w:rsidP="00F86E1C">
      <w:pPr>
        <w:pStyle w:val="ListParagraph"/>
        <w:numPr>
          <w:ilvl w:val="0"/>
          <w:numId w:val="14"/>
        </w:numPr>
        <w:jc w:val="both"/>
        <w:rPr>
          <w:sz w:val="22"/>
          <w:szCs w:val="22"/>
        </w:rPr>
      </w:pPr>
      <w:r w:rsidRPr="00CB0A68">
        <w:rPr>
          <w:sz w:val="22"/>
          <w:szCs w:val="22"/>
        </w:rPr>
        <w:t>Delivered Extension Lecture on – Development of Persian Historiography during medieval period, organized by Department of History, Banaras Hindu University, Vara</w:t>
      </w:r>
      <w:r w:rsidR="00B04882" w:rsidRPr="00CB0A68">
        <w:rPr>
          <w:sz w:val="22"/>
          <w:szCs w:val="22"/>
        </w:rPr>
        <w:t>nasi, on 22</w:t>
      </w:r>
      <w:r w:rsidR="00B04882" w:rsidRPr="00CB0A68">
        <w:rPr>
          <w:sz w:val="22"/>
          <w:szCs w:val="22"/>
          <w:vertAlign w:val="superscript"/>
        </w:rPr>
        <w:t>nd</w:t>
      </w:r>
      <w:r w:rsidR="00B04882" w:rsidRPr="00CB0A68">
        <w:rPr>
          <w:sz w:val="22"/>
          <w:szCs w:val="22"/>
        </w:rPr>
        <w:t xml:space="preserve"> March, 2013.</w:t>
      </w:r>
    </w:p>
    <w:p w:rsidR="00B04882" w:rsidRPr="00CB0A68" w:rsidRDefault="00B04882" w:rsidP="00F86E1C">
      <w:pPr>
        <w:pStyle w:val="ListParagraph"/>
        <w:numPr>
          <w:ilvl w:val="0"/>
          <w:numId w:val="14"/>
        </w:numPr>
        <w:jc w:val="both"/>
        <w:rPr>
          <w:sz w:val="22"/>
          <w:szCs w:val="22"/>
        </w:rPr>
      </w:pPr>
      <w:r w:rsidRPr="00CB0A68">
        <w:rPr>
          <w:sz w:val="22"/>
          <w:szCs w:val="22"/>
        </w:rPr>
        <w:t>Delivered a plenary lecture on – Contribution of British scholars for the editing and English translation of Persian chronicles of Mughal period in a National Seminar on Literary, History and Cultural Paradigms: Revisiti</w:t>
      </w:r>
      <w:r w:rsidR="00BF0F48">
        <w:rPr>
          <w:sz w:val="22"/>
          <w:szCs w:val="22"/>
        </w:rPr>
        <w:t>ng Translation Studies in India organized by Department of English, AMU, Aligarh.</w:t>
      </w:r>
    </w:p>
    <w:p w:rsidR="00F00E06" w:rsidRPr="00CB0A68" w:rsidRDefault="00F00E06" w:rsidP="00F86E1C">
      <w:pPr>
        <w:pStyle w:val="ListParagraph"/>
        <w:numPr>
          <w:ilvl w:val="0"/>
          <w:numId w:val="14"/>
        </w:numPr>
        <w:jc w:val="both"/>
        <w:rPr>
          <w:sz w:val="22"/>
          <w:szCs w:val="22"/>
        </w:rPr>
      </w:pPr>
      <w:r w:rsidRPr="00CB0A68">
        <w:rPr>
          <w:sz w:val="22"/>
          <w:szCs w:val="22"/>
        </w:rPr>
        <w:t>Chaired IIIrd academic</w:t>
      </w:r>
      <w:r w:rsidR="00077F66" w:rsidRPr="00CB0A68">
        <w:rPr>
          <w:sz w:val="22"/>
          <w:szCs w:val="22"/>
        </w:rPr>
        <w:t xml:space="preserve"> </w:t>
      </w:r>
      <w:r w:rsidRPr="00CB0A68">
        <w:rPr>
          <w:sz w:val="22"/>
          <w:szCs w:val="22"/>
        </w:rPr>
        <w:t>session of National Seminar on – Revisiting Baba Banda Singh Bahadur and His Times, organized by University of Kurukshetra, Kurukshetra, on 3.4.2013.</w:t>
      </w:r>
    </w:p>
    <w:p w:rsidR="00137E02" w:rsidRPr="00CB0A68" w:rsidRDefault="00137E02" w:rsidP="00F86E1C">
      <w:pPr>
        <w:pStyle w:val="ListParagraph"/>
        <w:numPr>
          <w:ilvl w:val="0"/>
          <w:numId w:val="14"/>
        </w:numPr>
        <w:jc w:val="both"/>
        <w:rPr>
          <w:sz w:val="22"/>
          <w:szCs w:val="22"/>
        </w:rPr>
      </w:pPr>
      <w:r w:rsidRPr="00CB0A68">
        <w:rPr>
          <w:color w:val="222222"/>
          <w:sz w:val="22"/>
          <w:szCs w:val="22"/>
          <w:shd w:val="clear" w:color="auto" w:fill="FFFFFF"/>
        </w:rPr>
        <w:t>Delivered a Lecture on – Mughal Emperor’s contribution for the development of Manuscriptology during 16</w:t>
      </w:r>
      <w:r w:rsidRPr="00CB0A68">
        <w:rPr>
          <w:color w:val="222222"/>
          <w:sz w:val="22"/>
          <w:szCs w:val="22"/>
          <w:shd w:val="clear" w:color="auto" w:fill="FFFFFF"/>
          <w:vertAlign w:val="superscript"/>
        </w:rPr>
        <w:t>th</w:t>
      </w:r>
      <w:r w:rsidRPr="00CB0A68">
        <w:rPr>
          <w:color w:val="222222"/>
          <w:sz w:val="22"/>
          <w:szCs w:val="22"/>
          <w:shd w:val="clear" w:color="auto" w:fill="FFFFFF"/>
        </w:rPr>
        <w:t xml:space="preserve"> and 17</w:t>
      </w:r>
      <w:r w:rsidRPr="00CB0A68">
        <w:rPr>
          <w:color w:val="222222"/>
          <w:sz w:val="22"/>
          <w:szCs w:val="22"/>
          <w:shd w:val="clear" w:color="auto" w:fill="FFFFFF"/>
          <w:vertAlign w:val="superscript"/>
        </w:rPr>
        <w:t>th</w:t>
      </w:r>
      <w:r w:rsidRPr="00CB0A68">
        <w:rPr>
          <w:color w:val="222222"/>
          <w:sz w:val="22"/>
          <w:szCs w:val="22"/>
          <w:shd w:val="clear" w:color="auto" w:fill="FFFFFF"/>
        </w:rPr>
        <w:t xml:space="preserve"> century in Basic Level Manuscriptology and Paleology Workshop organized by National Mission for Manuscripts, Department of Library and Information Science, Banaras Hindu University.</w:t>
      </w:r>
    </w:p>
    <w:p w:rsidR="00BB0CE3" w:rsidRPr="00CB0A68" w:rsidRDefault="00BB0CE3" w:rsidP="00F86E1C">
      <w:pPr>
        <w:pStyle w:val="ListParagraph"/>
        <w:numPr>
          <w:ilvl w:val="0"/>
          <w:numId w:val="14"/>
        </w:numPr>
        <w:tabs>
          <w:tab w:val="clear" w:pos="360"/>
          <w:tab w:val="num" w:pos="0"/>
        </w:tabs>
        <w:jc w:val="both"/>
        <w:rPr>
          <w:sz w:val="22"/>
          <w:szCs w:val="22"/>
        </w:rPr>
      </w:pPr>
      <w:r w:rsidRPr="00CB0A68">
        <w:rPr>
          <w:color w:val="222222"/>
          <w:sz w:val="22"/>
          <w:szCs w:val="22"/>
          <w:shd w:val="clear" w:color="auto" w:fill="FFFFFF"/>
        </w:rPr>
        <w:t>Organized an exhibition on – World of Khusrau in collaboration with Aga Khan Trust for culture and Ford Foundation on 28</w:t>
      </w:r>
      <w:r w:rsidRPr="00CB0A68">
        <w:rPr>
          <w:color w:val="222222"/>
          <w:sz w:val="22"/>
          <w:szCs w:val="22"/>
          <w:shd w:val="clear" w:color="auto" w:fill="FFFFFF"/>
          <w:vertAlign w:val="superscript"/>
        </w:rPr>
        <w:t>th</w:t>
      </w:r>
      <w:r w:rsidRPr="00CB0A68">
        <w:rPr>
          <w:color w:val="222222"/>
          <w:sz w:val="22"/>
          <w:szCs w:val="22"/>
          <w:shd w:val="clear" w:color="auto" w:fill="FFFFFF"/>
        </w:rPr>
        <w:t xml:space="preserve"> April, 2013. It was inaugurated by Shri Jitin Prasada, Minister of HRD, Government of India.</w:t>
      </w:r>
    </w:p>
    <w:p w:rsidR="00BF00EB" w:rsidRPr="00CB0A68" w:rsidRDefault="00FC5628" w:rsidP="00F86E1C">
      <w:pPr>
        <w:pStyle w:val="ListParagraph"/>
        <w:numPr>
          <w:ilvl w:val="0"/>
          <w:numId w:val="14"/>
        </w:numPr>
        <w:tabs>
          <w:tab w:val="clear" w:pos="360"/>
          <w:tab w:val="num" w:pos="0"/>
        </w:tabs>
        <w:jc w:val="both"/>
        <w:rPr>
          <w:sz w:val="22"/>
          <w:szCs w:val="22"/>
        </w:rPr>
      </w:pPr>
      <w:r w:rsidRPr="00CB0A68">
        <w:rPr>
          <w:color w:val="222222"/>
          <w:sz w:val="22"/>
          <w:szCs w:val="22"/>
          <w:shd w:val="clear" w:color="auto" w:fill="FFFFFF"/>
        </w:rPr>
        <w:t>Attended a</w:t>
      </w:r>
      <w:r w:rsidR="00BF00EB" w:rsidRPr="00CB0A68">
        <w:rPr>
          <w:color w:val="222222"/>
          <w:sz w:val="22"/>
          <w:szCs w:val="22"/>
          <w:shd w:val="clear" w:color="auto" w:fill="FFFFFF"/>
        </w:rPr>
        <w:t xml:space="preserve"> Work Shop on “Record Management” organized by National Archives of India, Government of India, New Delhi, w.e.f. 16</w:t>
      </w:r>
      <w:r w:rsidR="00BF00EB" w:rsidRPr="00CB0A68">
        <w:rPr>
          <w:color w:val="222222"/>
          <w:sz w:val="22"/>
          <w:szCs w:val="22"/>
          <w:shd w:val="clear" w:color="auto" w:fill="FFFFFF"/>
          <w:vertAlign w:val="superscript"/>
        </w:rPr>
        <w:t>th</w:t>
      </w:r>
      <w:r w:rsidR="00BF00EB" w:rsidRPr="00CB0A68">
        <w:rPr>
          <w:color w:val="222222"/>
          <w:sz w:val="22"/>
          <w:szCs w:val="22"/>
          <w:shd w:val="clear" w:color="auto" w:fill="FFFFFF"/>
        </w:rPr>
        <w:t xml:space="preserve"> to 17</w:t>
      </w:r>
      <w:r w:rsidR="00BF00EB" w:rsidRPr="00CB0A68">
        <w:rPr>
          <w:color w:val="222222"/>
          <w:sz w:val="22"/>
          <w:szCs w:val="22"/>
          <w:shd w:val="clear" w:color="auto" w:fill="FFFFFF"/>
          <w:vertAlign w:val="superscript"/>
        </w:rPr>
        <w:t>th</w:t>
      </w:r>
      <w:r w:rsidR="00BF00EB" w:rsidRPr="00CB0A68">
        <w:rPr>
          <w:color w:val="222222"/>
          <w:sz w:val="22"/>
          <w:szCs w:val="22"/>
          <w:shd w:val="clear" w:color="auto" w:fill="FFFFFF"/>
        </w:rPr>
        <w:t xml:space="preserve"> May, 2013.</w:t>
      </w:r>
    </w:p>
    <w:p w:rsidR="005B0C74" w:rsidRPr="00CB0A68" w:rsidRDefault="007C6A93" w:rsidP="00F86E1C">
      <w:pPr>
        <w:pStyle w:val="ListParagraph"/>
        <w:numPr>
          <w:ilvl w:val="0"/>
          <w:numId w:val="14"/>
        </w:numPr>
        <w:tabs>
          <w:tab w:val="clear" w:pos="360"/>
          <w:tab w:val="num" w:pos="0"/>
        </w:tabs>
        <w:jc w:val="both"/>
        <w:rPr>
          <w:sz w:val="22"/>
          <w:szCs w:val="22"/>
        </w:rPr>
      </w:pPr>
      <w:r w:rsidRPr="00CB0A68">
        <w:rPr>
          <w:color w:val="222222"/>
          <w:sz w:val="22"/>
          <w:szCs w:val="22"/>
          <w:shd w:val="clear" w:color="auto" w:fill="FFFFFF"/>
        </w:rPr>
        <w:t>Delivered speech in a National Seminar organized by Al Husaini Mission on Ilm aur Ali, held on 25</w:t>
      </w:r>
      <w:r w:rsidRPr="00CB0A68">
        <w:rPr>
          <w:color w:val="222222"/>
          <w:sz w:val="22"/>
          <w:szCs w:val="22"/>
          <w:shd w:val="clear" w:color="auto" w:fill="FFFFFF"/>
          <w:vertAlign w:val="superscript"/>
        </w:rPr>
        <w:t>th</w:t>
      </w:r>
      <w:r w:rsidRPr="00CB0A68">
        <w:rPr>
          <w:color w:val="222222"/>
          <w:sz w:val="22"/>
          <w:szCs w:val="22"/>
          <w:shd w:val="clear" w:color="auto" w:fill="FFFFFF"/>
        </w:rPr>
        <w:t xml:space="preserve"> May, 2013 in the Indian Islamic Cultural Center, New Delhi.</w:t>
      </w:r>
    </w:p>
    <w:p w:rsidR="001868B7" w:rsidRPr="00CB0A68" w:rsidRDefault="001868B7" w:rsidP="00F86E1C">
      <w:pPr>
        <w:pStyle w:val="ListParagraph"/>
        <w:numPr>
          <w:ilvl w:val="0"/>
          <w:numId w:val="14"/>
        </w:numPr>
        <w:tabs>
          <w:tab w:val="clear" w:pos="360"/>
          <w:tab w:val="num" w:pos="0"/>
        </w:tabs>
        <w:jc w:val="both"/>
        <w:rPr>
          <w:sz w:val="22"/>
          <w:szCs w:val="22"/>
        </w:rPr>
      </w:pPr>
      <w:r w:rsidRPr="00CB0A68">
        <w:rPr>
          <w:color w:val="222222"/>
          <w:sz w:val="22"/>
          <w:szCs w:val="22"/>
          <w:shd w:val="clear" w:color="auto" w:fill="FFFFFF"/>
        </w:rPr>
        <w:t>Organized the book release function of Fehrist-i-Urdu Makhtutat on 26</w:t>
      </w:r>
      <w:r w:rsidRPr="00CB0A68">
        <w:rPr>
          <w:color w:val="222222"/>
          <w:sz w:val="22"/>
          <w:szCs w:val="22"/>
          <w:shd w:val="clear" w:color="auto" w:fill="FFFFFF"/>
          <w:vertAlign w:val="superscript"/>
        </w:rPr>
        <w:t>th</w:t>
      </w:r>
      <w:r w:rsidRPr="00CB0A68">
        <w:rPr>
          <w:color w:val="222222"/>
          <w:sz w:val="22"/>
          <w:szCs w:val="22"/>
          <w:shd w:val="clear" w:color="auto" w:fill="FFFFFF"/>
        </w:rPr>
        <w:t xml:space="preserve"> June, 2013. Catalogue was release by Honorable Shrimati Chandra Kumari Katoch, Minister of Culture, Government of India, in the conference hall of Rampur Raza Library.</w:t>
      </w:r>
    </w:p>
    <w:p w:rsidR="001D5413" w:rsidRPr="00CB0A68" w:rsidRDefault="001868B7" w:rsidP="00F86E1C">
      <w:pPr>
        <w:pStyle w:val="ListParagraph"/>
        <w:numPr>
          <w:ilvl w:val="0"/>
          <w:numId w:val="14"/>
        </w:numPr>
        <w:tabs>
          <w:tab w:val="clear" w:pos="360"/>
          <w:tab w:val="num" w:pos="0"/>
        </w:tabs>
        <w:jc w:val="both"/>
        <w:rPr>
          <w:sz w:val="22"/>
          <w:szCs w:val="22"/>
        </w:rPr>
      </w:pPr>
      <w:r w:rsidRPr="00CB0A68">
        <w:rPr>
          <w:color w:val="222222"/>
          <w:sz w:val="22"/>
          <w:szCs w:val="22"/>
          <w:shd w:val="clear" w:color="auto" w:fill="FFFFFF"/>
        </w:rPr>
        <w:t>Organized the book release function of Ziauddin Barani’s Tarikh-i-Firoz Shahi on 28</w:t>
      </w:r>
      <w:r w:rsidRPr="00CB0A68">
        <w:rPr>
          <w:color w:val="222222"/>
          <w:sz w:val="22"/>
          <w:szCs w:val="22"/>
          <w:shd w:val="clear" w:color="auto" w:fill="FFFFFF"/>
          <w:vertAlign w:val="superscript"/>
        </w:rPr>
        <w:t>th</w:t>
      </w:r>
      <w:r w:rsidRPr="00CB0A68">
        <w:rPr>
          <w:color w:val="222222"/>
          <w:sz w:val="22"/>
          <w:szCs w:val="22"/>
          <w:shd w:val="clear" w:color="auto" w:fill="FFFFFF"/>
        </w:rPr>
        <w:t xml:space="preserve"> June, 2013. Book was release by Honorable Shri Muhammad Hamid Ansari, Vice President of India and the function was chaired by Honorable Shri B.L. Joshi, Governor of Uttar Pradesh and Chairman, Rampur Raza Library Board, at 6, Maulana Azad Road, New Delhi.</w:t>
      </w:r>
    </w:p>
    <w:p w:rsidR="001D5413" w:rsidRPr="00CB0A68" w:rsidRDefault="001D5413" w:rsidP="00F86E1C">
      <w:pPr>
        <w:pStyle w:val="ListParagraph"/>
        <w:numPr>
          <w:ilvl w:val="0"/>
          <w:numId w:val="14"/>
        </w:numPr>
        <w:tabs>
          <w:tab w:val="clear" w:pos="360"/>
          <w:tab w:val="num" w:pos="0"/>
        </w:tabs>
        <w:jc w:val="both"/>
        <w:rPr>
          <w:sz w:val="22"/>
          <w:szCs w:val="22"/>
        </w:rPr>
      </w:pPr>
      <w:r w:rsidRPr="00CB0A68">
        <w:rPr>
          <w:sz w:val="22"/>
          <w:szCs w:val="22"/>
        </w:rPr>
        <w:t>Delivered extension lecture on “Sufism and Oneness of God” organized by Baba Farid Centre of Sufi Studies, Punjabi University, Patiala on 20</w:t>
      </w:r>
      <w:r w:rsidRPr="00CB0A68">
        <w:rPr>
          <w:sz w:val="22"/>
          <w:szCs w:val="22"/>
          <w:vertAlign w:val="superscript"/>
        </w:rPr>
        <w:t>th</w:t>
      </w:r>
      <w:r w:rsidRPr="00CB0A68">
        <w:rPr>
          <w:sz w:val="22"/>
          <w:szCs w:val="22"/>
        </w:rPr>
        <w:t xml:space="preserve"> June, 2013. Lecture was </w:t>
      </w:r>
      <w:r w:rsidR="00EB543C" w:rsidRPr="00CB0A68">
        <w:rPr>
          <w:sz w:val="22"/>
          <w:szCs w:val="22"/>
        </w:rPr>
        <w:t>chaired</w:t>
      </w:r>
      <w:r w:rsidRPr="00CB0A68">
        <w:rPr>
          <w:sz w:val="22"/>
          <w:szCs w:val="22"/>
        </w:rPr>
        <w:t xml:space="preserve"> by Dr. Jaspal Singh, Vice Chancellor, Punjabi University, Patiala</w:t>
      </w:r>
      <w:r w:rsidR="003F4645" w:rsidRPr="00CB0A68">
        <w:rPr>
          <w:sz w:val="22"/>
          <w:szCs w:val="22"/>
        </w:rPr>
        <w:t>.</w:t>
      </w:r>
    </w:p>
    <w:p w:rsidR="003F4645" w:rsidRPr="00CB0A68" w:rsidRDefault="003F4645" w:rsidP="00F86E1C">
      <w:pPr>
        <w:pStyle w:val="ListParagraph"/>
        <w:numPr>
          <w:ilvl w:val="0"/>
          <w:numId w:val="14"/>
        </w:numPr>
        <w:tabs>
          <w:tab w:val="clear" w:pos="360"/>
          <w:tab w:val="num" w:pos="0"/>
        </w:tabs>
        <w:jc w:val="both"/>
        <w:rPr>
          <w:sz w:val="22"/>
          <w:szCs w:val="22"/>
        </w:rPr>
      </w:pPr>
      <w:r w:rsidRPr="00CB0A68">
        <w:rPr>
          <w:sz w:val="22"/>
          <w:szCs w:val="22"/>
        </w:rPr>
        <w:t xml:space="preserve">Delivered a lecture on – Society and Culture of Shahjahanabad in pre and post 1857 in a Refresher Course in History, organized by UGC Academic Staff </w:t>
      </w:r>
      <w:r w:rsidR="00EB543C" w:rsidRPr="00CB0A68">
        <w:rPr>
          <w:sz w:val="22"/>
          <w:szCs w:val="22"/>
        </w:rPr>
        <w:t>College</w:t>
      </w:r>
      <w:r w:rsidRPr="00CB0A68">
        <w:rPr>
          <w:sz w:val="22"/>
          <w:szCs w:val="22"/>
        </w:rPr>
        <w:t>, AMU, Aligarh on 20</w:t>
      </w:r>
      <w:r w:rsidRPr="00CB0A68">
        <w:rPr>
          <w:sz w:val="22"/>
          <w:szCs w:val="22"/>
          <w:vertAlign w:val="superscript"/>
        </w:rPr>
        <w:t>th</w:t>
      </w:r>
      <w:r w:rsidRPr="00CB0A68">
        <w:rPr>
          <w:sz w:val="22"/>
          <w:szCs w:val="22"/>
        </w:rPr>
        <w:t xml:space="preserve"> July, 2013.</w:t>
      </w:r>
    </w:p>
    <w:p w:rsidR="007F5640" w:rsidRPr="00CB0A68" w:rsidRDefault="007F5640" w:rsidP="00F86E1C">
      <w:pPr>
        <w:pStyle w:val="ListParagraph"/>
        <w:numPr>
          <w:ilvl w:val="0"/>
          <w:numId w:val="14"/>
        </w:numPr>
        <w:tabs>
          <w:tab w:val="clear" w:pos="360"/>
          <w:tab w:val="num" w:pos="0"/>
        </w:tabs>
        <w:jc w:val="both"/>
        <w:rPr>
          <w:sz w:val="22"/>
          <w:szCs w:val="22"/>
        </w:rPr>
      </w:pPr>
      <w:r w:rsidRPr="00CB0A68">
        <w:rPr>
          <w:sz w:val="22"/>
          <w:szCs w:val="22"/>
        </w:rPr>
        <w:t>Organized an exhibition of Qur’anic Manuscripts of Raza Library on 1</w:t>
      </w:r>
      <w:r w:rsidRPr="00CB0A68">
        <w:rPr>
          <w:sz w:val="22"/>
          <w:szCs w:val="22"/>
          <w:vertAlign w:val="superscript"/>
        </w:rPr>
        <w:t>st</w:t>
      </w:r>
      <w:r w:rsidRPr="00CB0A68">
        <w:rPr>
          <w:sz w:val="22"/>
          <w:szCs w:val="22"/>
        </w:rPr>
        <w:t xml:space="preserve"> August, 2013.</w:t>
      </w:r>
    </w:p>
    <w:p w:rsidR="00FC5628" w:rsidRPr="00CB0A68" w:rsidRDefault="00FC5628" w:rsidP="00F86E1C">
      <w:pPr>
        <w:pStyle w:val="ListParagraph"/>
        <w:numPr>
          <w:ilvl w:val="0"/>
          <w:numId w:val="14"/>
        </w:numPr>
        <w:tabs>
          <w:tab w:val="clear" w:pos="360"/>
          <w:tab w:val="num" w:pos="0"/>
        </w:tabs>
        <w:jc w:val="both"/>
        <w:rPr>
          <w:sz w:val="22"/>
          <w:szCs w:val="22"/>
        </w:rPr>
      </w:pPr>
      <w:r w:rsidRPr="00CB0A68">
        <w:rPr>
          <w:sz w:val="22"/>
          <w:szCs w:val="22"/>
        </w:rPr>
        <w:t>Organized the Book release function of Saiyid Muhammad Kamal Wasti’s Asrariya-i-Kashf-i-Sufia on 1</w:t>
      </w:r>
      <w:r w:rsidRPr="00CB0A68">
        <w:rPr>
          <w:sz w:val="22"/>
          <w:szCs w:val="22"/>
          <w:vertAlign w:val="superscript"/>
        </w:rPr>
        <w:t>st</w:t>
      </w:r>
      <w:r w:rsidRPr="00CB0A68">
        <w:rPr>
          <w:sz w:val="22"/>
          <w:szCs w:val="22"/>
        </w:rPr>
        <w:t xml:space="preserve"> September, 2013 at 3 pm in the conference Hall of Rampur Raza Library.</w:t>
      </w:r>
    </w:p>
    <w:p w:rsidR="00FC5628" w:rsidRPr="00CB0A68" w:rsidRDefault="00FC5628" w:rsidP="00F86E1C">
      <w:pPr>
        <w:pStyle w:val="ListParagraph"/>
        <w:numPr>
          <w:ilvl w:val="0"/>
          <w:numId w:val="14"/>
        </w:numPr>
        <w:tabs>
          <w:tab w:val="clear" w:pos="360"/>
          <w:tab w:val="num" w:pos="0"/>
        </w:tabs>
        <w:jc w:val="both"/>
        <w:rPr>
          <w:sz w:val="22"/>
          <w:szCs w:val="22"/>
        </w:rPr>
      </w:pPr>
      <w:r w:rsidRPr="00CB0A68">
        <w:rPr>
          <w:sz w:val="22"/>
          <w:szCs w:val="22"/>
        </w:rPr>
        <w:lastRenderedPageBreak/>
        <w:t xml:space="preserve">Organized </w:t>
      </w:r>
      <w:r w:rsidR="003A4F81" w:rsidRPr="00CB0A68">
        <w:rPr>
          <w:sz w:val="22"/>
          <w:szCs w:val="22"/>
        </w:rPr>
        <w:t xml:space="preserve">Book </w:t>
      </w:r>
      <w:r w:rsidRPr="00CB0A68">
        <w:rPr>
          <w:sz w:val="22"/>
          <w:szCs w:val="22"/>
        </w:rPr>
        <w:t>release</w:t>
      </w:r>
      <w:r w:rsidR="003A4F81" w:rsidRPr="00CB0A68">
        <w:rPr>
          <w:sz w:val="22"/>
          <w:szCs w:val="22"/>
        </w:rPr>
        <w:t xml:space="preserve"> function</w:t>
      </w:r>
      <w:r w:rsidRPr="00CB0A68">
        <w:rPr>
          <w:sz w:val="22"/>
          <w:szCs w:val="22"/>
        </w:rPr>
        <w:t xml:space="preserve"> of Raj Bhasha Patrika on 14 Sep, 2013.</w:t>
      </w:r>
    </w:p>
    <w:p w:rsidR="00FC5628" w:rsidRPr="00CB0A68" w:rsidRDefault="00FC5628" w:rsidP="00F86E1C">
      <w:pPr>
        <w:pStyle w:val="ListParagraph"/>
        <w:numPr>
          <w:ilvl w:val="0"/>
          <w:numId w:val="14"/>
        </w:numPr>
        <w:tabs>
          <w:tab w:val="clear" w:pos="360"/>
          <w:tab w:val="num" w:pos="0"/>
        </w:tabs>
        <w:jc w:val="both"/>
        <w:rPr>
          <w:sz w:val="22"/>
          <w:szCs w:val="22"/>
        </w:rPr>
      </w:pPr>
      <w:r w:rsidRPr="00CB0A68">
        <w:rPr>
          <w:sz w:val="22"/>
          <w:szCs w:val="22"/>
        </w:rPr>
        <w:t xml:space="preserve">Organized </w:t>
      </w:r>
      <w:r w:rsidR="003A4F81" w:rsidRPr="00CB0A68">
        <w:rPr>
          <w:sz w:val="22"/>
          <w:szCs w:val="22"/>
        </w:rPr>
        <w:t xml:space="preserve">Book </w:t>
      </w:r>
      <w:r w:rsidRPr="00CB0A68">
        <w:rPr>
          <w:sz w:val="22"/>
          <w:szCs w:val="22"/>
        </w:rPr>
        <w:t>release</w:t>
      </w:r>
      <w:r w:rsidR="003A4F81" w:rsidRPr="00CB0A68">
        <w:rPr>
          <w:sz w:val="22"/>
          <w:szCs w:val="22"/>
        </w:rPr>
        <w:t xml:space="preserve"> function</w:t>
      </w:r>
      <w:r w:rsidRPr="00CB0A68">
        <w:rPr>
          <w:sz w:val="22"/>
          <w:szCs w:val="22"/>
        </w:rPr>
        <w:t xml:space="preserve"> of</w:t>
      </w:r>
      <w:r w:rsidR="003A4F81" w:rsidRPr="00CB0A68">
        <w:rPr>
          <w:sz w:val="22"/>
          <w:szCs w:val="22"/>
        </w:rPr>
        <w:t xml:space="preserve"> Auraq-i-Gul on 15</w:t>
      </w:r>
      <w:r w:rsidRPr="00CB0A68">
        <w:rPr>
          <w:sz w:val="22"/>
          <w:szCs w:val="22"/>
        </w:rPr>
        <w:t xml:space="preserve"> Sep, 2013.</w:t>
      </w:r>
    </w:p>
    <w:p w:rsidR="00143111" w:rsidRPr="00CB0A68" w:rsidRDefault="00143111" w:rsidP="00F86E1C">
      <w:pPr>
        <w:pStyle w:val="ListParagraph"/>
        <w:numPr>
          <w:ilvl w:val="0"/>
          <w:numId w:val="14"/>
        </w:numPr>
        <w:tabs>
          <w:tab w:val="clear" w:pos="360"/>
          <w:tab w:val="num" w:pos="0"/>
        </w:tabs>
        <w:jc w:val="both"/>
        <w:rPr>
          <w:sz w:val="22"/>
          <w:szCs w:val="22"/>
        </w:rPr>
      </w:pPr>
      <w:r w:rsidRPr="00CB0A68">
        <w:rPr>
          <w:sz w:val="22"/>
          <w:szCs w:val="22"/>
        </w:rPr>
        <w:t>Organized Kavi Sammelan as a part of Hindi Pakhwarah on 30</w:t>
      </w:r>
      <w:r w:rsidRPr="00CB0A68">
        <w:rPr>
          <w:sz w:val="22"/>
          <w:szCs w:val="22"/>
          <w:vertAlign w:val="superscript"/>
        </w:rPr>
        <w:t>th</w:t>
      </w:r>
      <w:r w:rsidRPr="00CB0A68">
        <w:rPr>
          <w:sz w:val="22"/>
          <w:szCs w:val="22"/>
        </w:rPr>
        <w:t xml:space="preserve"> Sep, 2013.</w:t>
      </w:r>
    </w:p>
    <w:p w:rsidR="00261DD2" w:rsidRPr="00CB0A68" w:rsidRDefault="00261DD2" w:rsidP="00F86E1C">
      <w:pPr>
        <w:pStyle w:val="ListParagraph"/>
        <w:numPr>
          <w:ilvl w:val="0"/>
          <w:numId w:val="14"/>
        </w:numPr>
        <w:tabs>
          <w:tab w:val="clear" w:pos="360"/>
          <w:tab w:val="num" w:pos="0"/>
        </w:tabs>
        <w:jc w:val="both"/>
        <w:rPr>
          <w:sz w:val="22"/>
          <w:szCs w:val="22"/>
        </w:rPr>
      </w:pPr>
      <w:r w:rsidRPr="00CB0A68">
        <w:rPr>
          <w:sz w:val="22"/>
          <w:szCs w:val="22"/>
        </w:rPr>
        <w:t>Chaired First academic session of National Seminar on – Tagore in the Indian literary prospective, organized by Tagore Research and Translation Scheme, Dept of Urdu, Jamia Millia Islamia, New Delhi on 5</w:t>
      </w:r>
      <w:r w:rsidRPr="00CB0A68">
        <w:rPr>
          <w:sz w:val="22"/>
          <w:szCs w:val="22"/>
          <w:vertAlign w:val="superscript"/>
        </w:rPr>
        <w:t>th</w:t>
      </w:r>
      <w:r w:rsidRPr="00CB0A68">
        <w:rPr>
          <w:sz w:val="22"/>
          <w:szCs w:val="22"/>
        </w:rPr>
        <w:t xml:space="preserve"> October, 2013.</w:t>
      </w:r>
    </w:p>
    <w:p w:rsidR="00261DD2" w:rsidRPr="00CB0A68" w:rsidRDefault="00261DD2" w:rsidP="00F86E1C">
      <w:pPr>
        <w:pStyle w:val="ListParagraph"/>
        <w:numPr>
          <w:ilvl w:val="0"/>
          <w:numId w:val="14"/>
        </w:numPr>
        <w:tabs>
          <w:tab w:val="clear" w:pos="360"/>
          <w:tab w:val="num" w:pos="0"/>
        </w:tabs>
        <w:jc w:val="both"/>
        <w:rPr>
          <w:sz w:val="22"/>
          <w:szCs w:val="22"/>
        </w:rPr>
      </w:pPr>
      <w:r w:rsidRPr="00CB0A68">
        <w:rPr>
          <w:sz w:val="22"/>
          <w:szCs w:val="22"/>
        </w:rPr>
        <w:t>Chaired third academic session of National Seminar on Re-Interpreting the History of the Delhi Sultanate organized by Centre of Advanced Study Dept. of History, AMU, Aligarh, on 6</w:t>
      </w:r>
      <w:r w:rsidRPr="00CB0A68">
        <w:rPr>
          <w:sz w:val="22"/>
          <w:szCs w:val="22"/>
          <w:vertAlign w:val="superscript"/>
        </w:rPr>
        <w:t>th</w:t>
      </w:r>
      <w:r w:rsidRPr="00CB0A68">
        <w:rPr>
          <w:sz w:val="22"/>
          <w:szCs w:val="22"/>
        </w:rPr>
        <w:t xml:space="preserve"> October, 2013.</w:t>
      </w:r>
    </w:p>
    <w:p w:rsidR="00261DD2" w:rsidRPr="00CB0A68" w:rsidRDefault="00261DD2" w:rsidP="00F86E1C">
      <w:pPr>
        <w:pStyle w:val="ListParagraph"/>
        <w:numPr>
          <w:ilvl w:val="0"/>
          <w:numId w:val="14"/>
        </w:numPr>
        <w:tabs>
          <w:tab w:val="clear" w:pos="360"/>
          <w:tab w:val="num" w:pos="0"/>
        </w:tabs>
        <w:jc w:val="both"/>
        <w:rPr>
          <w:sz w:val="22"/>
          <w:szCs w:val="22"/>
        </w:rPr>
      </w:pPr>
      <w:r w:rsidRPr="00CB0A68">
        <w:rPr>
          <w:sz w:val="22"/>
          <w:szCs w:val="22"/>
        </w:rPr>
        <w:t>Organized the Extension Leture of Mr. Shameen Tariq on Farsi Adab ke Tagore Par Asrat on 7</w:t>
      </w:r>
      <w:r w:rsidRPr="00CB0A68">
        <w:rPr>
          <w:sz w:val="22"/>
          <w:szCs w:val="22"/>
          <w:vertAlign w:val="superscript"/>
        </w:rPr>
        <w:t>th</w:t>
      </w:r>
      <w:r w:rsidRPr="00CB0A68">
        <w:rPr>
          <w:sz w:val="22"/>
          <w:szCs w:val="22"/>
        </w:rPr>
        <w:t xml:space="preserve"> October, 2013.</w:t>
      </w:r>
    </w:p>
    <w:p w:rsidR="004264F3" w:rsidRPr="00CB0A68" w:rsidRDefault="004264F3" w:rsidP="00F86E1C">
      <w:pPr>
        <w:pStyle w:val="ListParagraph"/>
        <w:numPr>
          <w:ilvl w:val="0"/>
          <w:numId w:val="14"/>
        </w:numPr>
        <w:tabs>
          <w:tab w:val="clear" w:pos="360"/>
          <w:tab w:val="num" w:pos="0"/>
        </w:tabs>
        <w:jc w:val="both"/>
        <w:rPr>
          <w:sz w:val="22"/>
          <w:szCs w:val="22"/>
        </w:rPr>
      </w:pPr>
      <w:r w:rsidRPr="00CB0A68">
        <w:rPr>
          <w:sz w:val="22"/>
          <w:szCs w:val="22"/>
        </w:rPr>
        <w:t>Chaired the Inaugural session of the National Seminar on – Saiyid Ehtishan Husain – Hayat – O</w:t>
      </w:r>
      <w:r w:rsidR="004F396A" w:rsidRPr="00CB0A68">
        <w:rPr>
          <w:sz w:val="22"/>
          <w:szCs w:val="22"/>
        </w:rPr>
        <w:t xml:space="preserve"> </w:t>
      </w:r>
      <w:r w:rsidRPr="00CB0A68">
        <w:rPr>
          <w:sz w:val="22"/>
          <w:szCs w:val="22"/>
        </w:rPr>
        <w:t>- Adabi Khidmat, organized by Government Post Graduate College for girls, Rampur on 23</w:t>
      </w:r>
      <w:r w:rsidRPr="00CB0A68">
        <w:rPr>
          <w:sz w:val="22"/>
          <w:szCs w:val="22"/>
          <w:vertAlign w:val="superscript"/>
        </w:rPr>
        <w:t>rd</w:t>
      </w:r>
      <w:r w:rsidRPr="00CB0A68">
        <w:rPr>
          <w:sz w:val="22"/>
          <w:szCs w:val="22"/>
        </w:rPr>
        <w:t xml:space="preserve"> October, 2013.</w:t>
      </w:r>
    </w:p>
    <w:p w:rsidR="00093B7D" w:rsidRPr="00CB0A68" w:rsidRDefault="00093B7D" w:rsidP="00F86E1C">
      <w:pPr>
        <w:pStyle w:val="ListParagraph"/>
        <w:numPr>
          <w:ilvl w:val="0"/>
          <w:numId w:val="14"/>
        </w:numPr>
        <w:tabs>
          <w:tab w:val="clear" w:pos="360"/>
          <w:tab w:val="num" w:pos="0"/>
        </w:tabs>
        <w:jc w:val="both"/>
        <w:rPr>
          <w:sz w:val="22"/>
          <w:szCs w:val="22"/>
        </w:rPr>
      </w:pPr>
      <w:r w:rsidRPr="00CB0A68">
        <w:rPr>
          <w:sz w:val="22"/>
          <w:szCs w:val="22"/>
        </w:rPr>
        <w:t xml:space="preserve">Delivered </w:t>
      </w:r>
      <w:r w:rsidR="004F396A" w:rsidRPr="00CB0A68">
        <w:rPr>
          <w:sz w:val="22"/>
          <w:szCs w:val="22"/>
        </w:rPr>
        <w:t xml:space="preserve">an </w:t>
      </w:r>
      <w:r w:rsidRPr="00CB0A68">
        <w:rPr>
          <w:sz w:val="22"/>
          <w:szCs w:val="22"/>
        </w:rPr>
        <w:t>extension lecture on – Development of Persian historiography during medieval period, in the Dept. of History, University of Kurukshetra on 31</w:t>
      </w:r>
      <w:r w:rsidRPr="00CB0A68">
        <w:rPr>
          <w:sz w:val="22"/>
          <w:szCs w:val="22"/>
          <w:vertAlign w:val="superscript"/>
        </w:rPr>
        <w:t>st</w:t>
      </w:r>
      <w:r w:rsidRPr="00CB0A68">
        <w:rPr>
          <w:sz w:val="22"/>
          <w:szCs w:val="22"/>
        </w:rPr>
        <w:t xml:space="preserve"> Oct, 2013.</w:t>
      </w:r>
    </w:p>
    <w:p w:rsidR="002D0B6C" w:rsidRPr="00CB0A68" w:rsidRDefault="00093B7D" w:rsidP="00F86E1C">
      <w:pPr>
        <w:pStyle w:val="ListParagraph"/>
        <w:numPr>
          <w:ilvl w:val="0"/>
          <w:numId w:val="14"/>
        </w:numPr>
        <w:tabs>
          <w:tab w:val="clear" w:pos="360"/>
          <w:tab w:val="num" w:pos="0"/>
        </w:tabs>
        <w:jc w:val="both"/>
        <w:rPr>
          <w:sz w:val="22"/>
          <w:szCs w:val="22"/>
        </w:rPr>
      </w:pPr>
      <w:r w:rsidRPr="00CB0A68">
        <w:rPr>
          <w:sz w:val="22"/>
          <w:szCs w:val="22"/>
        </w:rPr>
        <w:t>Organized an extension lecture on – Conservation of Monuments of R</w:t>
      </w:r>
      <w:r w:rsidR="004F396A" w:rsidRPr="00CB0A68">
        <w:rPr>
          <w:sz w:val="22"/>
          <w:szCs w:val="22"/>
        </w:rPr>
        <w:t>ajasthan delivered by Dr. S. Jamal</w:t>
      </w:r>
      <w:r w:rsidRPr="00CB0A68">
        <w:rPr>
          <w:sz w:val="22"/>
          <w:szCs w:val="22"/>
        </w:rPr>
        <w:t xml:space="preserve"> Hasan, Director, Archaeological Survey of India, </w:t>
      </w:r>
      <w:r w:rsidR="004F396A" w:rsidRPr="00CB0A68">
        <w:rPr>
          <w:sz w:val="22"/>
          <w:szCs w:val="22"/>
        </w:rPr>
        <w:t xml:space="preserve">Government of India, </w:t>
      </w:r>
      <w:r w:rsidRPr="00CB0A68">
        <w:rPr>
          <w:sz w:val="22"/>
          <w:szCs w:val="22"/>
        </w:rPr>
        <w:t>on 4</w:t>
      </w:r>
      <w:r w:rsidRPr="00CB0A68">
        <w:rPr>
          <w:sz w:val="22"/>
          <w:szCs w:val="22"/>
          <w:vertAlign w:val="superscript"/>
        </w:rPr>
        <w:t>th</w:t>
      </w:r>
      <w:r w:rsidRPr="00CB0A68">
        <w:rPr>
          <w:sz w:val="22"/>
          <w:szCs w:val="22"/>
        </w:rPr>
        <w:t xml:space="preserve"> November, 2013.</w:t>
      </w:r>
    </w:p>
    <w:p w:rsidR="002D0B6C" w:rsidRPr="00CB0A68" w:rsidRDefault="002D0B6C" w:rsidP="00F86E1C">
      <w:pPr>
        <w:pStyle w:val="ListParagraph"/>
        <w:numPr>
          <w:ilvl w:val="0"/>
          <w:numId w:val="14"/>
        </w:numPr>
        <w:tabs>
          <w:tab w:val="clear" w:pos="360"/>
          <w:tab w:val="num" w:pos="0"/>
        </w:tabs>
        <w:jc w:val="both"/>
        <w:rPr>
          <w:sz w:val="22"/>
          <w:szCs w:val="22"/>
        </w:rPr>
      </w:pPr>
      <w:r w:rsidRPr="00CB0A68">
        <w:rPr>
          <w:sz w:val="22"/>
          <w:szCs w:val="22"/>
        </w:rPr>
        <w:t>Chaired an extension lecture to mark 125</w:t>
      </w:r>
      <w:r w:rsidRPr="00CB0A68">
        <w:rPr>
          <w:sz w:val="22"/>
          <w:szCs w:val="22"/>
          <w:vertAlign w:val="superscript"/>
        </w:rPr>
        <w:t>th</w:t>
      </w:r>
      <w:r w:rsidRPr="00CB0A68">
        <w:rPr>
          <w:sz w:val="22"/>
          <w:szCs w:val="22"/>
        </w:rPr>
        <w:t xml:space="preserve"> birth Anniversary of Maulan Azad on Maulana Azad: Life and Works delivered by Dr. Rahat Abrar, PRO, AMU, Aligarh, organized by Nadeem Tareen Education Society, Sambhal, on 24</w:t>
      </w:r>
      <w:r w:rsidRPr="00CB0A68">
        <w:rPr>
          <w:sz w:val="22"/>
          <w:szCs w:val="22"/>
          <w:vertAlign w:val="superscript"/>
        </w:rPr>
        <w:t>th</w:t>
      </w:r>
      <w:r w:rsidRPr="00CB0A68">
        <w:rPr>
          <w:sz w:val="22"/>
          <w:szCs w:val="22"/>
        </w:rPr>
        <w:t xml:space="preserve"> November, 2013.</w:t>
      </w:r>
    </w:p>
    <w:p w:rsidR="00EF1C3D" w:rsidRPr="00CB0A68" w:rsidRDefault="00EF1C3D" w:rsidP="00F86E1C">
      <w:pPr>
        <w:pStyle w:val="ListParagraph"/>
        <w:numPr>
          <w:ilvl w:val="0"/>
          <w:numId w:val="14"/>
        </w:numPr>
        <w:tabs>
          <w:tab w:val="clear" w:pos="360"/>
          <w:tab w:val="num" w:pos="0"/>
        </w:tabs>
        <w:jc w:val="both"/>
        <w:rPr>
          <w:sz w:val="22"/>
          <w:szCs w:val="22"/>
        </w:rPr>
      </w:pPr>
      <w:r w:rsidRPr="00CB0A68">
        <w:rPr>
          <w:sz w:val="22"/>
          <w:szCs w:val="22"/>
        </w:rPr>
        <w:t>Attended an International Conference on – Digital Libraries, organized by TERI in collaboration with Ministry of Culture, Government of India, w.e.f. 27-29 November, 2013, New Delhi.</w:t>
      </w:r>
    </w:p>
    <w:p w:rsidR="00AB3966" w:rsidRPr="00CB0A68" w:rsidRDefault="00AB3966" w:rsidP="00F86E1C">
      <w:pPr>
        <w:pStyle w:val="ListParagraph"/>
        <w:numPr>
          <w:ilvl w:val="0"/>
          <w:numId w:val="14"/>
        </w:numPr>
        <w:tabs>
          <w:tab w:val="clear" w:pos="360"/>
          <w:tab w:val="num" w:pos="0"/>
        </w:tabs>
        <w:jc w:val="both"/>
        <w:rPr>
          <w:sz w:val="22"/>
          <w:szCs w:val="22"/>
        </w:rPr>
      </w:pPr>
      <w:r w:rsidRPr="00CB0A68">
        <w:rPr>
          <w:sz w:val="22"/>
          <w:szCs w:val="22"/>
        </w:rPr>
        <w:t xml:space="preserve">Organized an exhibition on – Seeratun Nabi in the light of Manuscripts and Books </w:t>
      </w:r>
      <w:r w:rsidR="00757B08" w:rsidRPr="00CB0A68">
        <w:rPr>
          <w:sz w:val="22"/>
          <w:szCs w:val="22"/>
        </w:rPr>
        <w:t>on 15</w:t>
      </w:r>
      <w:r w:rsidR="00757B08" w:rsidRPr="00CB0A68">
        <w:rPr>
          <w:sz w:val="22"/>
          <w:szCs w:val="22"/>
          <w:vertAlign w:val="superscript"/>
        </w:rPr>
        <w:t>th</w:t>
      </w:r>
      <w:r w:rsidR="00757B08" w:rsidRPr="00CB0A68">
        <w:rPr>
          <w:sz w:val="22"/>
          <w:szCs w:val="22"/>
        </w:rPr>
        <w:t xml:space="preserve"> Jan, 2014.</w:t>
      </w:r>
    </w:p>
    <w:p w:rsidR="00120484" w:rsidRDefault="00120484" w:rsidP="00F86E1C">
      <w:pPr>
        <w:pStyle w:val="ListParagraph"/>
        <w:numPr>
          <w:ilvl w:val="0"/>
          <w:numId w:val="14"/>
        </w:numPr>
        <w:tabs>
          <w:tab w:val="clear" w:pos="360"/>
          <w:tab w:val="num" w:pos="0"/>
        </w:tabs>
        <w:jc w:val="both"/>
        <w:rPr>
          <w:sz w:val="22"/>
          <w:szCs w:val="22"/>
        </w:rPr>
      </w:pPr>
      <w:r w:rsidRPr="00CB0A68">
        <w:rPr>
          <w:sz w:val="22"/>
          <w:szCs w:val="22"/>
        </w:rPr>
        <w:t>Chaired the Inaugural session of a National Seminar on Persian Sources of Indian History, organized by Rajasthan M.A. Azad Arabic-Persian Research Institute, Government of Rajasthan, Tonk on 22</w:t>
      </w:r>
      <w:r w:rsidRPr="00CB0A68">
        <w:rPr>
          <w:sz w:val="22"/>
          <w:szCs w:val="22"/>
          <w:vertAlign w:val="superscript"/>
        </w:rPr>
        <w:t>nd</w:t>
      </w:r>
      <w:r w:rsidRPr="00CB0A68">
        <w:rPr>
          <w:sz w:val="22"/>
          <w:szCs w:val="22"/>
        </w:rPr>
        <w:t xml:space="preserve"> January, 2014.</w:t>
      </w:r>
    </w:p>
    <w:p w:rsidR="00497AA6" w:rsidRPr="002E7F01" w:rsidRDefault="00497AA6"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Delivered Inaugural lecture on – Illuminated Manuscripts from Raza Library, in the Indraprastha College for Women, University of Delhi, on 25</w:t>
      </w:r>
      <w:r w:rsidRPr="00900A2D">
        <w:rPr>
          <w:rFonts w:asciiTheme="majorBidi" w:hAnsiTheme="majorBidi" w:cstheme="majorBidi"/>
          <w:sz w:val="22"/>
          <w:szCs w:val="22"/>
          <w:vertAlign w:val="superscript"/>
        </w:rPr>
        <w:t>th</w:t>
      </w:r>
      <w:r>
        <w:rPr>
          <w:rFonts w:asciiTheme="majorBidi" w:hAnsiTheme="majorBidi" w:cstheme="majorBidi"/>
          <w:sz w:val="22"/>
          <w:szCs w:val="22"/>
        </w:rPr>
        <w:t xml:space="preserve"> February, 2014.</w:t>
      </w:r>
    </w:p>
    <w:p w:rsidR="00497AA6" w:rsidRPr="00694FD3" w:rsidRDefault="00497AA6"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Chaired the Inaugural Session of National Seminar on Urdu mein Bachcho</w:t>
      </w:r>
      <w:r w:rsidR="00B010FB">
        <w:rPr>
          <w:rFonts w:asciiTheme="majorBidi" w:hAnsiTheme="majorBidi" w:cstheme="majorBidi"/>
          <w:sz w:val="22"/>
          <w:szCs w:val="22"/>
        </w:rPr>
        <w:t>u</w:t>
      </w:r>
      <w:r>
        <w:rPr>
          <w:rFonts w:asciiTheme="majorBidi" w:hAnsiTheme="majorBidi" w:cstheme="majorBidi"/>
          <w:sz w:val="22"/>
          <w:szCs w:val="22"/>
        </w:rPr>
        <w:t xml:space="preserve"> ka Adab, organized by Care Educational and Welfare Society, Rampur (U.P.) on 9</w:t>
      </w:r>
      <w:r w:rsidRPr="002E7F01">
        <w:rPr>
          <w:rFonts w:asciiTheme="majorBidi" w:hAnsiTheme="majorBidi" w:cstheme="majorBidi"/>
          <w:sz w:val="22"/>
          <w:szCs w:val="22"/>
          <w:vertAlign w:val="superscript"/>
        </w:rPr>
        <w:t>th</w:t>
      </w:r>
      <w:r>
        <w:rPr>
          <w:rFonts w:asciiTheme="majorBidi" w:hAnsiTheme="majorBidi" w:cstheme="majorBidi"/>
          <w:sz w:val="22"/>
          <w:szCs w:val="22"/>
        </w:rPr>
        <w:t xml:space="preserve"> March, 2014.</w:t>
      </w:r>
    </w:p>
    <w:p w:rsidR="00497AA6" w:rsidRPr="00694FD3" w:rsidRDefault="00497AA6"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Deliver</w:t>
      </w:r>
      <w:r w:rsidR="00B010FB">
        <w:rPr>
          <w:rFonts w:asciiTheme="majorBidi" w:hAnsiTheme="majorBidi" w:cstheme="majorBidi"/>
          <w:sz w:val="22"/>
          <w:szCs w:val="22"/>
        </w:rPr>
        <w:t>ed</w:t>
      </w:r>
      <w:r>
        <w:rPr>
          <w:rFonts w:asciiTheme="majorBidi" w:hAnsiTheme="majorBidi" w:cstheme="majorBidi"/>
          <w:sz w:val="22"/>
          <w:szCs w:val="22"/>
        </w:rPr>
        <w:t xml:space="preserve"> Prof. S.Nurul Hasan Memorial Lecture on</w:t>
      </w:r>
      <w:r w:rsidR="00B010FB">
        <w:rPr>
          <w:rFonts w:asciiTheme="majorBidi" w:hAnsiTheme="majorBidi" w:cstheme="majorBidi"/>
          <w:sz w:val="22"/>
          <w:szCs w:val="22"/>
        </w:rPr>
        <w:t>-</w:t>
      </w:r>
      <w:r>
        <w:rPr>
          <w:rFonts w:asciiTheme="majorBidi" w:hAnsiTheme="majorBidi" w:cstheme="majorBidi"/>
          <w:sz w:val="22"/>
          <w:szCs w:val="22"/>
        </w:rPr>
        <w:t xml:space="preserve"> Babur as a writer, Translator and a poet of Excellence, organized by Centre of Advance Study in History, AMU, Aligarh on 11</w:t>
      </w:r>
      <w:r w:rsidRPr="00694FD3">
        <w:rPr>
          <w:rFonts w:asciiTheme="majorBidi" w:hAnsiTheme="majorBidi" w:cstheme="majorBidi"/>
          <w:sz w:val="22"/>
          <w:szCs w:val="22"/>
          <w:vertAlign w:val="superscript"/>
        </w:rPr>
        <w:t>th</w:t>
      </w:r>
      <w:r>
        <w:rPr>
          <w:rFonts w:asciiTheme="majorBidi" w:hAnsiTheme="majorBidi" w:cstheme="majorBidi"/>
          <w:sz w:val="22"/>
          <w:szCs w:val="22"/>
        </w:rPr>
        <w:t xml:space="preserve"> March, 2014. Lecture was </w:t>
      </w:r>
      <w:r w:rsidR="009A2441">
        <w:rPr>
          <w:rFonts w:asciiTheme="majorBidi" w:hAnsiTheme="majorBidi" w:cstheme="majorBidi"/>
          <w:sz w:val="22"/>
          <w:szCs w:val="22"/>
        </w:rPr>
        <w:t>chaired</w:t>
      </w:r>
      <w:r>
        <w:rPr>
          <w:rFonts w:asciiTheme="majorBidi" w:hAnsiTheme="majorBidi" w:cstheme="majorBidi"/>
          <w:sz w:val="22"/>
          <w:szCs w:val="22"/>
        </w:rPr>
        <w:t xml:space="preserve"> by B</w:t>
      </w:r>
      <w:r w:rsidRPr="00694FD3">
        <w:rPr>
          <w:rFonts w:asciiTheme="majorBidi" w:hAnsiTheme="majorBidi" w:cstheme="majorBidi"/>
          <w:sz w:val="22"/>
          <w:szCs w:val="22"/>
        </w:rPr>
        <w:t>rigadier</w:t>
      </w:r>
      <w:r>
        <w:rPr>
          <w:rFonts w:asciiTheme="majorBidi" w:hAnsiTheme="majorBidi" w:cstheme="majorBidi"/>
          <w:sz w:val="22"/>
          <w:szCs w:val="22"/>
        </w:rPr>
        <w:t xml:space="preserve"> (Rtd) S. Ahmed</w:t>
      </w:r>
      <w:r w:rsidR="00B010FB">
        <w:rPr>
          <w:rFonts w:asciiTheme="majorBidi" w:hAnsiTheme="majorBidi" w:cstheme="majorBidi"/>
          <w:sz w:val="22"/>
          <w:szCs w:val="22"/>
        </w:rPr>
        <w:t xml:space="preserve"> Ali, Pro Vice Chancellor of AMU,</w:t>
      </w:r>
      <w:r>
        <w:rPr>
          <w:rFonts w:asciiTheme="majorBidi" w:hAnsiTheme="majorBidi" w:cstheme="majorBidi"/>
          <w:sz w:val="22"/>
          <w:szCs w:val="22"/>
        </w:rPr>
        <w:t xml:space="preserve"> Aligarh.</w:t>
      </w:r>
    </w:p>
    <w:p w:rsidR="00497AA6" w:rsidRPr="000417E8" w:rsidRDefault="00497AA6"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Deliver</w:t>
      </w:r>
      <w:r w:rsidR="00D508BD">
        <w:rPr>
          <w:rFonts w:asciiTheme="majorBidi" w:hAnsiTheme="majorBidi" w:cstheme="majorBidi"/>
          <w:sz w:val="22"/>
          <w:szCs w:val="22"/>
        </w:rPr>
        <w:t>ed</w:t>
      </w:r>
      <w:r>
        <w:rPr>
          <w:rFonts w:asciiTheme="majorBidi" w:hAnsiTheme="majorBidi" w:cstheme="majorBidi"/>
          <w:sz w:val="22"/>
          <w:szCs w:val="22"/>
        </w:rPr>
        <w:t xml:space="preserve"> a Lecture on – Mughal Emperor Akbar’s contribution for the development of Archives in India, organized by National Archives of India, Ministry of Culture, New Delhi on 13</w:t>
      </w:r>
      <w:r w:rsidRPr="00694FD3">
        <w:rPr>
          <w:rFonts w:asciiTheme="majorBidi" w:hAnsiTheme="majorBidi" w:cstheme="majorBidi"/>
          <w:sz w:val="22"/>
          <w:szCs w:val="22"/>
          <w:vertAlign w:val="superscript"/>
        </w:rPr>
        <w:t>th</w:t>
      </w:r>
      <w:r>
        <w:rPr>
          <w:rFonts w:asciiTheme="majorBidi" w:hAnsiTheme="majorBidi" w:cstheme="majorBidi"/>
          <w:sz w:val="22"/>
          <w:szCs w:val="22"/>
        </w:rPr>
        <w:t xml:space="preserve"> March, 2014.</w:t>
      </w:r>
    </w:p>
    <w:p w:rsidR="000417E8" w:rsidRPr="00397A7A" w:rsidRDefault="000417E8"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Delivered a lecture on – Historical Importance of Manuscripts, in a National Workshop on – Care and Conservation of Manuscripts, held in Raza Library, on 24</w:t>
      </w:r>
      <w:r w:rsidRPr="00296FE3">
        <w:rPr>
          <w:rFonts w:asciiTheme="majorBidi" w:hAnsiTheme="majorBidi" w:cstheme="majorBidi"/>
          <w:sz w:val="22"/>
          <w:szCs w:val="22"/>
          <w:vertAlign w:val="superscript"/>
        </w:rPr>
        <w:t>th</w:t>
      </w:r>
      <w:r>
        <w:rPr>
          <w:rFonts w:asciiTheme="majorBidi" w:hAnsiTheme="majorBidi" w:cstheme="majorBidi"/>
          <w:sz w:val="22"/>
          <w:szCs w:val="22"/>
        </w:rPr>
        <w:t xml:space="preserve"> May, 2014.</w:t>
      </w:r>
    </w:p>
    <w:p w:rsidR="00397A7A" w:rsidRPr="00D057BA" w:rsidRDefault="00397A7A"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Delievered inaugural address in a National seminar on – Persian and Urdu Manuscripts of Rampur Raza Library and Ghalib Institute, in collaboration with Ghalib Institute, New Delhi on 14</w:t>
      </w:r>
      <w:r w:rsidRPr="00D057BA">
        <w:rPr>
          <w:rFonts w:asciiTheme="majorBidi" w:hAnsiTheme="majorBidi" w:cstheme="majorBidi"/>
          <w:sz w:val="22"/>
          <w:szCs w:val="22"/>
          <w:vertAlign w:val="superscript"/>
        </w:rPr>
        <w:t>th</w:t>
      </w:r>
      <w:r>
        <w:rPr>
          <w:rFonts w:asciiTheme="majorBidi" w:hAnsiTheme="majorBidi" w:cstheme="majorBidi"/>
          <w:sz w:val="22"/>
          <w:szCs w:val="22"/>
        </w:rPr>
        <w:t xml:space="preserve"> June, 2014.</w:t>
      </w:r>
    </w:p>
    <w:p w:rsidR="00397A7A" w:rsidRPr="00AB2084" w:rsidRDefault="00397A7A"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Chaired one academic session of the seminar on Persian and Urdu Manuscripts of Rampur Raza Library and Ghalib Institute, in collaboration with Ghalib Institute, New Delhi on 15</w:t>
      </w:r>
      <w:r w:rsidRPr="00D057BA">
        <w:rPr>
          <w:rFonts w:asciiTheme="majorBidi" w:hAnsiTheme="majorBidi" w:cstheme="majorBidi"/>
          <w:sz w:val="22"/>
          <w:szCs w:val="22"/>
          <w:vertAlign w:val="superscript"/>
        </w:rPr>
        <w:t>th</w:t>
      </w:r>
      <w:r>
        <w:rPr>
          <w:rFonts w:asciiTheme="majorBidi" w:hAnsiTheme="majorBidi" w:cstheme="majorBidi"/>
          <w:sz w:val="22"/>
          <w:szCs w:val="22"/>
        </w:rPr>
        <w:t xml:space="preserve"> June, 2014.</w:t>
      </w:r>
    </w:p>
    <w:p w:rsidR="00AB2084" w:rsidRPr="00557EF5" w:rsidRDefault="00AB2084"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Delivered a lecture on – Rare manuscripts of Raza Library organized by A C Joshi Library, Panjab University, Chandigarh on 26</w:t>
      </w:r>
      <w:r w:rsidRPr="00AB2084">
        <w:rPr>
          <w:rFonts w:asciiTheme="majorBidi" w:hAnsiTheme="majorBidi" w:cstheme="majorBidi"/>
          <w:sz w:val="22"/>
          <w:szCs w:val="22"/>
          <w:vertAlign w:val="superscript"/>
        </w:rPr>
        <w:t>th</w:t>
      </w:r>
      <w:r>
        <w:rPr>
          <w:rFonts w:asciiTheme="majorBidi" w:hAnsiTheme="majorBidi" w:cstheme="majorBidi"/>
          <w:sz w:val="22"/>
          <w:szCs w:val="22"/>
        </w:rPr>
        <w:t xml:space="preserve"> August, 2014.</w:t>
      </w:r>
    </w:p>
    <w:p w:rsidR="00557EF5" w:rsidRPr="004B7238" w:rsidRDefault="00557EF5"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Delivered a lecture on the manuscripts and paintings available in Raza Library organized by India Islamic Cultural Center, Lodhi Road, New Delhi on 3</w:t>
      </w:r>
      <w:r w:rsidRPr="00557EF5">
        <w:rPr>
          <w:rFonts w:asciiTheme="majorBidi" w:hAnsiTheme="majorBidi" w:cstheme="majorBidi"/>
          <w:sz w:val="22"/>
          <w:szCs w:val="22"/>
          <w:vertAlign w:val="superscript"/>
        </w:rPr>
        <w:t>rd</w:t>
      </w:r>
      <w:r>
        <w:rPr>
          <w:rFonts w:asciiTheme="majorBidi" w:hAnsiTheme="majorBidi" w:cstheme="majorBidi"/>
          <w:sz w:val="22"/>
          <w:szCs w:val="22"/>
        </w:rPr>
        <w:t xml:space="preserve"> September, 2014.</w:t>
      </w:r>
    </w:p>
    <w:p w:rsidR="004B7238" w:rsidRPr="004B7238" w:rsidRDefault="004B7238"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Chaired the 80</w:t>
      </w:r>
      <w:r w:rsidRPr="004B7238">
        <w:rPr>
          <w:rFonts w:asciiTheme="majorBidi" w:hAnsiTheme="majorBidi" w:cstheme="majorBidi"/>
          <w:sz w:val="22"/>
          <w:szCs w:val="22"/>
          <w:vertAlign w:val="superscript"/>
        </w:rPr>
        <w:t>th</w:t>
      </w:r>
      <w:r>
        <w:rPr>
          <w:rFonts w:asciiTheme="majorBidi" w:hAnsiTheme="majorBidi" w:cstheme="majorBidi"/>
          <w:sz w:val="22"/>
          <w:szCs w:val="22"/>
        </w:rPr>
        <w:t xml:space="preserve"> Foundation Day program of Saulat Library, Govt. of India of U.P. on 21</w:t>
      </w:r>
      <w:r w:rsidRPr="004B7238">
        <w:rPr>
          <w:rFonts w:asciiTheme="majorBidi" w:hAnsiTheme="majorBidi" w:cstheme="majorBidi"/>
          <w:sz w:val="22"/>
          <w:szCs w:val="22"/>
          <w:vertAlign w:val="superscript"/>
        </w:rPr>
        <w:t>st</w:t>
      </w:r>
      <w:r>
        <w:rPr>
          <w:rFonts w:asciiTheme="majorBidi" w:hAnsiTheme="majorBidi" w:cstheme="majorBidi"/>
          <w:sz w:val="22"/>
          <w:szCs w:val="22"/>
        </w:rPr>
        <w:t xml:space="preserve"> September, 2014</w:t>
      </w:r>
    </w:p>
    <w:p w:rsidR="004B7238" w:rsidRPr="007D04DD" w:rsidRDefault="004B7238"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Received an award for contribution in History from Saulat Public Library, Govt. of U.P. on 21</w:t>
      </w:r>
      <w:r w:rsidRPr="004B7238">
        <w:rPr>
          <w:rFonts w:asciiTheme="majorBidi" w:hAnsiTheme="majorBidi" w:cstheme="majorBidi"/>
          <w:sz w:val="22"/>
          <w:szCs w:val="22"/>
          <w:vertAlign w:val="superscript"/>
        </w:rPr>
        <w:t>st</w:t>
      </w:r>
      <w:r>
        <w:rPr>
          <w:rFonts w:asciiTheme="majorBidi" w:hAnsiTheme="majorBidi" w:cstheme="majorBidi"/>
          <w:sz w:val="22"/>
          <w:szCs w:val="22"/>
        </w:rPr>
        <w:t xml:space="preserve"> September, 2014.</w:t>
      </w:r>
    </w:p>
    <w:p w:rsidR="007D04DD" w:rsidRPr="007D04DD" w:rsidRDefault="007D04DD"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lastRenderedPageBreak/>
        <w:t>Chaired the academic session of Second South Asian Conference on Relocating the Cultural Linkages in South Asia: A Historical Perspective,</w:t>
      </w:r>
      <w:r w:rsidR="00221D7D">
        <w:rPr>
          <w:rFonts w:asciiTheme="majorBidi" w:hAnsiTheme="majorBidi" w:cstheme="majorBidi"/>
          <w:sz w:val="22"/>
          <w:szCs w:val="22"/>
        </w:rPr>
        <w:t xml:space="preserve"> organized by the Dept. of History, Punjabi University, Patiala</w:t>
      </w:r>
      <w:r>
        <w:rPr>
          <w:rFonts w:asciiTheme="majorBidi" w:hAnsiTheme="majorBidi" w:cstheme="majorBidi"/>
          <w:sz w:val="22"/>
          <w:szCs w:val="22"/>
        </w:rPr>
        <w:t xml:space="preserve"> on 18</w:t>
      </w:r>
      <w:r w:rsidRPr="007D04DD">
        <w:rPr>
          <w:rFonts w:asciiTheme="majorBidi" w:hAnsiTheme="majorBidi" w:cstheme="majorBidi"/>
          <w:sz w:val="22"/>
          <w:szCs w:val="22"/>
          <w:vertAlign w:val="superscript"/>
        </w:rPr>
        <w:t>th</w:t>
      </w:r>
      <w:r>
        <w:rPr>
          <w:rFonts w:asciiTheme="majorBidi" w:hAnsiTheme="majorBidi" w:cstheme="majorBidi"/>
          <w:sz w:val="22"/>
          <w:szCs w:val="22"/>
        </w:rPr>
        <w:t xml:space="preserve"> Oct, 2014.</w:t>
      </w:r>
    </w:p>
    <w:p w:rsidR="007D04DD" w:rsidRPr="006F7E99" w:rsidRDefault="007D04DD"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Delivered a lecture on – Raza Library’s manuscripts: An important source of study of Cultural linkages in the past, in the academic session of Second South Asian Conference on Relocating the Cultural Linkages in South Asia: A Historical Perspective</w:t>
      </w:r>
      <w:r w:rsidR="00221D7D">
        <w:rPr>
          <w:rFonts w:asciiTheme="majorBidi" w:hAnsiTheme="majorBidi" w:cstheme="majorBidi"/>
          <w:sz w:val="22"/>
          <w:szCs w:val="22"/>
        </w:rPr>
        <w:t>, organized by the Dept. of History, Punjabi University, Patiala</w:t>
      </w:r>
      <w:r>
        <w:rPr>
          <w:rFonts w:asciiTheme="majorBidi" w:hAnsiTheme="majorBidi" w:cstheme="majorBidi"/>
          <w:sz w:val="22"/>
          <w:szCs w:val="22"/>
        </w:rPr>
        <w:t>, on 18</w:t>
      </w:r>
      <w:r w:rsidRPr="007D04DD">
        <w:rPr>
          <w:rFonts w:asciiTheme="majorBidi" w:hAnsiTheme="majorBidi" w:cstheme="majorBidi"/>
          <w:sz w:val="22"/>
          <w:szCs w:val="22"/>
          <w:vertAlign w:val="superscript"/>
        </w:rPr>
        <w:t>th</w:t>
      </w:r>
      <w:r>
        <w:rPr>
          <w:rFonts w:asciiTheme="majorBidi" w:hAnsiTheme="majorBidi" w:cstheme="majorBidi"/>
          <w:sz w:val="22"/>
          <w:szCs w:val="22"/>
        </w:rPr>
        <w:t xml:space="preserve"> Oct, 2014</w:t>
      </w:r>
      <w:r w:rsidR="006F7E99">
        <w:rPr>
          <w:rFonts w:asciiTheme="majorBidi" w:hAnsiTheme="majorBidi" w:cstheme="majorBidi"/>
          <w:sz w:val="22"/>
          <w:szCs w:val="22"/>
        </w:rPr>
        <w:t>.</w:t>
      </w:r>
    </w:p>
    <w:p w:rsidR="006F7E99" w:rsidRPr="003F0AD1" w:rsidRDefault="006F7E99"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Inaugurated a photo exhibition organized by All India Radio, (Rampur) Ministry of Broadcasting, Government of India, on the occasion of Golden Jubliee celebrations of All India Radio on 21</w:t>
      </w:r>
      <w:r w:rsidRPr="006F7E99">
        <w:rPr>
          <w:rFonts w:asciiTheme="majorBidi" w:hAnsiTheme="majorBidi" w:cstheme="majorBidi"/>
          <w:sz w:val="22"/>
          <w:szCs w:val="22"/>
          <w:vertAlign w:val="superscript"/>
        </w:rPr>
        <w:t>st</w:t>
      </w:r>
      <w:r>
        <w:rPr>
          <w:rFonts w:asciiTheme="majorBidi" w:hAnsiTheme="majorBidi" w:cstheme="majorBidi"/>
          <w:sz w:val="22"/>
          <w:szCs w:val="22"/>
        </w:rPr>
        <w:t xml:space="preserve"> Oct, 2014.</w:t>
      </w:r>
    </w:p>
    <w:p w:rsidR="003F0AD1" w:rsidRPr="00544BF5" w:rsidRDefault="003F0AD1"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 xml:space="preserve">Delivered a lecture on Rare Collection of Raza Library, in a symposium organized by Indiana University, United States </w:t>
      </w:r>
      <w:r w:rsidR="00237C1A">
        <w:rPr>
          <w:rFonts w:asciiTheme="majorBidi" w:hAnsiTheme="majorBidi" w:cstheme="majorBidi"/>
          <w:sz w:val="22"/>
          <w:szCs w:val="22"/>
        </w:rPr>
        <w:t xml:space="preserve">of </w:t>
      </w:r>
      <w:r>
        <w:rPr>
          <w:rFonts w:asciiTheme="majorBidi" w:hAnsiTheme="majorBidi" w:cstheme="majorBidi"/>
          <w:sz w:val="22"/>
          <w:szCs w:val="22"/>
        </w:rPr>
        <w:t xml:space="preserve">America’s </w:t>
      </w:r>
      <w:r w:rsidR="00237C1A">
        <w:rPr>
          <w:rFonts w:asciiTheme="majorBidi" w:hAnsiTheme="majorBidi" w:cstheme="majorBidi"/>
          <w:sz w:val="22"/>
          <w:szCs w:val="22"/>
        </w:rPr>
        <w:t>centre</w:t>
      </w:r>
      <w:r>
        <w:rPr>
          <w:rFonts w:asciiTheme="majorBidi" w:hAnsiTheme="majorBidi" w:cstheme="majorBidi"/>
          <w:sz w:val="22"/>
          <w:szCs w:val="22"/>
        </w:rPr>
        <w:t xml:space="preserve"> in Gurgaon on 30</w:t>
      </w:r>
      <w:r w:rsidRPr="003F0AD1">
        <w:rPr>
          <w:rFonts w:asciiTheme="majorBidi" w:hAnsiTheme="majorBidi" w:cstheme="majorBidi"/>
          <w:sz w:val="22"/>
          <w:szCs w:val="22"/>
          <w:vertAlign w:val="superscript"/>
        </w:rPr>
        <w:t>th</w:t>
      </w:r>
      <w:r>
        <w:rPr>
          <w:rFonts w:asciiTheme="majorBidi" w:hAnsiTheme="majorBidi" w:cstheme="majorBidi"/>
          <w:sz w:val="22"/>
          <w:szCs w:val="22"/>
        </w:rPr>
        <w:t xml:space="preserve"> October, 2014.</w:t>
      </w:r>
    </w:p>
    <w:p w:rsidR="00544BF5" w:rsidRPr="00E75D96" w:rsidRDefault="00544BF5"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Chaired the first academic session of National Seminar on Revisiting the legacy of Maulana Azad, organize</w:t>
      </w:r>
      <w:r w:rsidR="00111521">
        <w:rPr>
          <w:rFonts w:asciiTheme="majorBidi" w:hAnsiTheme="majorBidi" w:cstheme="majorBidi"/>
          <w:sz w:val="22"/>
          <w:szCs w:val="22"/>
        </w:rPr>
        <w:t>d by Ministry of Culture and Ace</w:t>
      </w:r>
      <w:r>
        <w:rPr>
          <w:rFonts w:asciiTheme="majorBidi" w:hAnsiTheme="majorBidi" w:cstheme="majorBidi"/>
          <w:sz w:val="22"/>
          <w:szCs w:val="22"/>
        </w:rPr>
        <w:t xml:space="preserve"> Vision, on 23</w:t>
      </w:r>
      <w:r w:rsidRPr="00544BF5">
        <w:rPr>
          <w:rFonts w:asciiTheme="majorBidi" w:hAnsiTheme="majorBidi" w:cstheme="majorBidi"/>
          <w:sz w:val="22"/>
          <w:szCs w:val="22"/>
          <w:vertAlign w:val="superscript"/>
        </w:rPr>
        <w:t>rd</w:t>
      </w:r>
      <w:r>
        <w:rPr>
          <w:rFonts w:asciiTheme="majorBidi" w:hAnsiTheme="majorBidi" w:cstheme="majorBidi"/>
          <w:sz w:val="22"/>
          <w:szCs w:val="22"/>
        </w:rPr>
        <w:t xml:space="preserve"> Nov, 2014, New Delhi.</w:t>
      </w:r>
    </w:p>
    <w:p w:rsidR="00E75D96" w:rsidRPr="004222E5" w:rsidRDefault="00E75D96"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Chaired the first Academic session of a National Seminar on – Land and State in Medieval and Colonial India, organized by the Department of History, University of Kurukshetra, Kurukshetra, 3</w:t>
      </w:r>
      <w:r w:rsidRPr="00E75D96">
        <w:rPr>
          <w:rFonts w:asciiTheme="majorBidi" w:hAnsiTheme="majorBidi" w:cstheme="majorBidi"/>
          <w:sz w:val="22"/>
          <w:szCs w:val="22"/>
          <w:vertAlign w:val="superscript"/>
        </w:rPr>
        <w:t>rd</w:t>
      </w:r>
      <w:r>
        <w:rPr>
          <w:rFonts w:asciiTheme="majorBidi" w:hAnsiTheme="majorBidi" w:cstheme="majorBidi"/>
          <w:sz w:val="22"/>
          <w:szCs w:val="22"/>
        </w:rPr>
        <w:t xml:space="preserve"> and 4</w:t>
      </w:r>
      <w:r w:rsidRPr="00E75D96">
        <w:rPr>
          <w:rFonts w:asciiTheme="majorBidi" w:hAnsiTheme="majorBidi" w:cstheme="majorBidi"/>
          <w:sz w:val="22"/>
          <w:szCs w:val="22"/>
          <w:vertAlign w:val="superscript"/>
        </w:rPr>
        <w:t>th</w:t>
      </w:r>
      <w:r>
        <w:rPr>
          <w:rFonts w:asciiTheme="majorBidi" w:hAnsiTheme="majorBidi" w:cstheme="majorBidi"/>
          <w:sz w:val="22"/>
          <w:szCs w:val="22"/>
        </w:rPr>
        <w:t xml:space="preserve"> December, 2014.</w:t>
      </w:r>
    </w:p>
    <w:p w:rsidR="004222E5" w:rsidRPr="004222E5" w:rsidRDefault="004222E5"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Chaired the inaugural session of National Seminar on – Maulana Shibli Nomani and Altaf Husain Hali aur Unka Ahad, organized by Urdu Academy, Government of Delhi, Delhi on 22</w:t>
      </w:r>
      <w:r w:rsidRPr="004222E5">
        <w:rPr>
          <w:rFonts w:asciiTheme="majorBidi" w:hAnsiTheme="majorBidi" w:cstheme="majorBidi"/>
          <w:sz w:val="22"/>
          <w:szCs w:val="22"/>
          <w:vertAlign w:val="superscript"/>
        </w:rPr>
        <w:t>nd</w:t>
      </w:r>
      <w:r>
        <w:rPr>
          <w:rFonts w:asciiTheme="majorBidi" w:hAnsiTheme="majorBidi" w:cstheme="majorBidi"/>
          <w:sz w:val="22"/>
          <w:szCs w:val="22"/>
        </w:rPr>
        <w:t xml:space="preserve"> December, 2014.</w:t>
      </w:r>
    </w:p>
    <w:p w:rsidR="004222E5" w:rsidRPr="00F01FF1" w:rsidRDefault="004222E5"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 xml:space="preserve">Chaired the symposium on – Mir </w:t>
      </w:r>
      <w:r w:rsidR="006E52D5">
        <w:rPr>
          <w:rFonts w:asciiTheme="majorBidi" w:hAnsiTheme="majorBidi" w:cstheme="majorBidi"/>
          <w:sz w:val="22"/>
          <w:szCs w:val="22"/>
        </w:rPr>
        <w:t>Saiyi</w:t>
      </w:r>
      <w:r>
        <w:rPr>
          <w:rFonts w:asciiTheme="majorBidi" w:hAnsiTheme="majorBidi" w:cstheme="majorBidi"/>
          <w:sz w:val="22"/>
          <w:szCs w:val="22"/>
        </w:rPr>
        <w:t xml:space="preserve">d </w:t>
      </w:r>
      <w:r w:rsidR="006E52D5">
        <w:rPr>
          <w:rFonts w:asciiTheme="majorBidi" w:hAnsiTheme="majorBidi" w:cstheme="majorBidi"/>
          <w:sz w:val="22"/>
          <w:szCs w:val="22"/>
        </w:rPr>
        <w:t>Ali Hamedani and his impact on Indi</w:t>
      </w:r>
      <w:r>
        <w:rPr>
          <w:rFonts w:asciiTheme="majorBidi" w:hAnsiTheme="majorBidi" w:cstheme="majorBidi"/>
          <w:sz w:val="22"/>
          <w:szCs w:val="22"/>
        </w:rPr>
        <w:t>an society and Culture, organized by Iran Culture House, New Delhi, on 23</w:t>
      </w:r>
      <w:r w:rsidRPr="004222E5">
        <w:rPr>
          <w:rFonts w:asciiTheme="majorBidi" w:hAnsiTheme="majorBidi" w:cstheme="majorBidi"/>
          <w:sz w:val="22"/>
          <w:szCs w:val="22"/>
          <w:vertAlign w:val="superscript"/>
        </w:rPr>
        <w:t>rd</w:t>
      </w:r>
      <w:r>
        <w:rPr>
          <w:rFonts w:asciiTheme="majorBidi" w:hAnsiTheme="majorBidi" w:cstheme="majorBidi"/>
          <w:sz w:val="22"/>
          <w:szCs w:val="22"/>
        </w:rPr>
        <w:t xml:space="preserve"> December, 2014.</w:t>
      </w:r>
    </w:p>
    <w:p w:rsidR="00F01FF1" w:rsidRPr="006B25EB" w:rsidRDefault="00F01FF1"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Delievered a lecture on – Rare Manuscriptsof Raza Library, organized by Indo-Iranian Studies Centre, Rohilkhand University, Bareilly, Chaired by Prof. Mushahid Husain, Vice Chancellor of Rohilkhand University, Bareilly on 30</w:t>
      </w:r>
      <w:r w:rsidRPr="00F01FF1">
        <w:rPr>
          <w:rFonts w:asciiTheme="majorBidi" w:hAnsiTheme="majorBidi" w:cstheme="majorBidi"/>
          <w:sz w:val="22"/>
          <w:szCs w:val="22"/>
          <w:vertAlign w:val="superscript"/>
        </w:rPr>
        <w:t>th</w:t>
      </w:r>
      <w:r>
        <w:rPr>
          <w:rFonts w:asciiTheme="majorBidi" w:hAnsiTheme="majorBidi" w:cstheme="majorBidi"/>
          <w:sz w:val="22"/>
          <w:szCs w:val="22"/>
        </w:rPr>
        <w:t xml:space="preserve"> Dec</w:t>
      </w:r>
      <w:r w:rsidR="004E445C">
        <w:rPr>
          <w:rFonts w:asciiTheme="majorBidi" w:hAnsiTheme="majorBidi" w:cstheme="majorBidi"/>
          <w:sz w:val="22"/>
          <w:szCs w:val="22"/>
        </w:rPr>
        <w:t>ember</w:t>
      </w:r>
      <w:r>
        <w:rPr>
          <w:rFonts w:asciiTheme="majorBidi" w:hAnsiTheme="majorBidi" w:cstheme="majorBidi"/>
          <w:sz w:val="22"/>
          <w:szCs w:val="22"/>
        </w:rPr>
        <w:t>, 2014.</w:t>
      </w:r>
    </w:p>
    <w:p w:rsidR="006B25EB" w:rsidRPr="006C47D3" w:rsidRDefault="006B25EB"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Faculty of Theology, Aligarh Muslim University, Aligarh appointed me as the member CASR w.e.f. January, 2015 for a period of two years.</w:t>
      </w:r>
    </w:p>
    <w:p w:rsidR="006C47D3" w:rsidRPr="00981B0D" w:rsidRDefault="006C47D3" w:rsidP="00F86E1C">
      <w:pPr>
        <w:pStyle w:val="ListParagraph"/>
        <w:numPr>
          <w:ilvl w:val="0"/>
          <w:numId w:val="14"/>
        </w:numPr>
        <w:tabs>
          <w:tab w:val="clear" w:pos="360"/>
          <w:tab w:val="num" w:pos="0"/>
        </w:tabs>
        <w:jc w:val="both"/>
        <w:rPr>
          <w:color w:val="000000"/>
          <w:sz w:val="22"/>
          <w:szCs w:val="22"/>
        </w:rPr>
      </w:pPr>
      <w:r>
        <w:rPr>
          <w:rFonts w:asciiTheme="majorBidi" w:hAnsiTheme="majorBidi" w:cstheme="majorBidi"/>
          <w:sz w:val="22"/>
          <w:szCs w:val="22"/>
        </w:rPr>
        <w:t>Delivered a lecture on – Role and Contribution of Sufis for the development of society and culture in India, during medieval period, organized by Dept. of History and Academic Staff College, Jamia Millia Islamia, New Delhi on 31</w:t>
      </w:r>
      <w:r w:rsidRPr="006C47D3">
        <w:rPr>
          <w:rFonts w:asciiTheme="majorBidi" w:hAnsiTheme="majorBidi" w:cstheme="majorBidi"/>
          <w:sz w:val="22"/>
          <w:szCs w:val="22"/>
          <w:vertAlign w:val="superscript"/>
        </w:rPr>
        <w:t>st</w:t>
      </w:r>
      <w:r>
        <w:rPr>
          <w:rFonts w:asciiTheme="majorBidi" w:hAnsiTheme="majorBidi" w:cstheme="majorBidi"/>
          <w:sz w:val="22"/>
          <w:szCs w:val="22"/>
        </w:rPr>
        <w:t xml:space="preserve"> January, 2015.</w:t>
      </w:r>
    </w:p>
    <w:p w:rsidR="00981B0D" w:rsidRPr="00981B0D" w:rsidRDefault="00981B0D" w:rsidP="00F86E1C">
      <w:pPr>
        <w:pStyle w:val="ListParagraph"/>
        <w:numPr>
          <w:ilvl w:val="0"/>
          <w:numId w:val="14"/>
        </w:numPr>
        <w:tabs>
          <w:tab w:val="left" w:pos="426"/>
        </w:tabs>
        <w:jc w:val="both"/>
        <w:rPr>
          <w:rFonts w:ascii="Book Antiqua" w:hAnsi="Book Antiqua"/>
        </w:rPr>
      </w:pPr>
      <w:r w:rsidRPr="00981B0D">
        <w:rPr>
          <w:rFonts w:ascii="Book Antiqua" w:hAnsi="Book Antiqua"/>
        </w:rPr>
        <w:t>Chaired the valedictory session of International Seminar on Society and Culture in Indo-Persian Literature during Sultanate Period (Circa 13</w:t>
      </w:r>
      <w:r w:rsidRPr="00981B0D">
        <w:rPr>
          <w:rFonts w:ascii="Book Antiqua" w:hAnsi="Book Antiqua"/>
          <w:vertAlign w:val="superscript"/>
        </w:rPr>
        <w:t>th</w:t>
      </w:r>
      <w:r w:rsidRPr="00981B0D">
        <w:rPr>
          <w:rFonts w:ascii="Book Antiqua" w:hAnsi="Book Antiqua"/>
        </w:rPr>
        <w:t xml:space="preserve"> – 16</w:t>
      </w:r>
      <w:r w:rsidRPr="00981B0D">
        <w:rPr>
          <w:rFonts w:ascii="Book Antiqua" w:hAnsi="Book Antiqua"/>
          <w:vertAlign w:val="superscript"/>
        </w:rPr>
        <w:t>th</w:t>
      </w:r>
      <w:r w:rsidRPr="00981B0D">
        <w:rPr>
          <w:rFonts w:ascii="Book Antiqua" w:hAnsi="Book Antiqua"/>
        </w:rPr>
        <w:t xml:space="preserve"> ) organized by the Department of Persian, University of Delhi, on 6</w:t>
      </w:r>
      <w:r w:rsidRPr="00981B0D">
        <w:rPr>
          <w:rFonts w:ascii="Book Antiqua" w:hAnsi="Book Antiqua"/>
          <w:vertAlign w:val="superscript"/>
        </w:rPr>
        <w:t>th</w:t>
      </w:r>
      <w:r w:rsidRPr="00981B0D">
        <w:rPr>
          <w:rFonts w:ascii="Book Antiqua" w:hAnsi="Book Antiqua"/>
        </w:rPr>
        <w:t xml:space="preserve"> February, 2015.</w:t>
      </w:r>
    </w:p>
    <w:p w:rsidR="00981B0D" w:rsidRPr="004222E5" w:rsidRDefault="00981B0D" w:rsidP="00981B0D">
      <w:pPr>
        <w:pStyle w:val="ListParagraph"/>
        <w:ind w:left="360"/>
        <w:jc w:val="both"/>
        <w:rPr>
          <w:color w:val="000000"/>
          <w:sz w:val="22"/>
          <w:szCs w:val="22"/>
        </w:rPr>
      </w:pPr>
    </w:p>
    <w:p w:rsidR="004222E5" w:rsidRDefault="004222E5" w:rsidP="004222E5">
      <w:pPr>
        <w:tabs>
          <w:tab w:val="num" w:pos="0"/>
        </w:tabs>
        <w:jc w:val="both"/>
        <w:rPr>
          <w:color w:val="000000"/>
          <w:sz w:val="22"/>
          <w:szCs w:val="22"/>
        </w:rPr>
      </w:pPr>
    </w:p>
    <w:p w:rsidR="002D348A" w:rsidRDefault="002D348A" w:rsidP="00D057BA">
      <w:pPr>
        <w:ind w:left="-142"/>
        <w:jc w:val="both"/>
        <w:rPr>
          <w:b/>
        </w:rPr>
      </w:pPr>
      <w:r>
        <w:rPr>
          <w:b/>
        </w:rPr>
        <w:t>X</w:t>
      </w:r>
      <w:r w:rsidR="00080E1A">
        <w:rPr>
          <w:b/>
        </w:rPr>
        <w:t>II</w:t>
      </w:r>
      <w:r w:rsidR="0011056D">
        <w:rPr>
          <w:b/>
        </w:rPr>
        <w:t>I</w:t>
      </w:r>
      <w:r>
        <w:rPr>
          <w:b/>
        </w:rPr>
        <w:t xml:space="preserve">.   </w:t>
      </w:r>
      <w:r>
        <w:rPr>
          <w:b/>
          <w:u w:val="single"/>
        </w:rPr>
        <w:t>ADMINISTRATIVE ASSIGNMENTS</w:t>
      </w:r>
      <w:r w:rsidR="002B4D01">
        <w:rPr>
          <w:b/>
          <w:u w:val="single"/>
        </w:rPr>
        <w:t xml:space="preserve">: </w:t>
      </w:r>
      <w:r w:rsidR="00CC0C15">
        <w:rPr>
          <w:b/>
          <w:u w:val="single"/>
        </w:rPr>
        <w:t>8</w:t>
      </w:r>
      <w:r w:rsidR="00086807">
        <w:rPr>
          <w:b/>
          <w:u w:val="single"/>
        </w:rPr>
        <w:t>3</w:t>
      </w:r>
    </w:p>
    <w:p w:rsidR="002D348A" w:rsidRDefault="002D348A" w:rsidP="002D348A">
      <w:pPr>
        <w:jc w:val="both"/>
        <w:rPr>
          <w:i/>
          <w:color w:val="000000"/>
        </w:rPr>
      </w:pP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Superintendent of Post Graduate examinations, Deptt. of History, 1997.</w:t>
      </w: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Superintendent of Post Graduate examinations, Deptt. of History, 1998.</w:t>
      </w: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Worked as Head, Department of History, Jamia Millia Islamia, from May 6, 1998</w:t>
      </w:r>
      <w:r w:rsidR="0019566B" w:rsidRPr="00CB0A68">
        <w:rPr>
          <w:color w:val="000000"/>
          <w:sz w:val="22"/>
          <w:szCs w:val="22"/>
        </w:rPr>
        <w:t xml:space="preserve"> to May 5, </w:t>
      </w:r>
      <w:r w:rsidRPr="00CB0A68">
        <w:rPr>
          <w:color w:val="000000"/>
          <w:sz w:val="22"/>
          <w:szCs w:val="22"/>
        </w:rPr>
        <w:t>2001.</w:t>
      </w:r>
    </w:p>
    <w:p w:rsidR="002D348A" w:rsidRPr="00CB0A68" w:rsidRDefault="002D348A" w:rsidP="00F86E1C">
      <w:pPr>
        <w:pStyle w:val="BodyTextIndent2"/>
        <w:numPr>
          <w:ilvl w:val="0"/>
          <w:numId w:val="12"/>
        </w:numPr>
        <w:tabs>
          <w:tab w:val="clear" w:pos="360"/>
          <w:tab w:val="num" w:pos="426"/>
        </w:tabs>
        <w:ind w:left="567" w:hanging="709"/>
        <w:rPr>
          <w:rFonts w:cs="Times New Roman"/>
          <w:color w:val="000000"/>
          <w:sz w:val="22"/>
          <w:szCs w:val="22"/>
          <w:vertAlign w:val="baseline"/>
        </w:rPr>
      </w:pPr>
      <w:r w:rsidRPr="00CB0A68">
        <w:rPr>
          <w:rFonts w:cs="Times New Roman"/>
          <w:color w:val="000000"/>
          <w:sz w:val="22"/>
          <w:szCs w:val="22"/>
          <w:vertAlign w:val="baseline"/>
        </w:rPr>
        <w:t>Worked as Officiating Dean, Faculty of Humanities and Languages, Jamia Millia Islamia, N. Delhi.</w:t>
      </w:r>
    </w:p>
    <w:p w:rsidR="002D348A" w:rsidRPr="00CB0A68" w:rsidRDefault="002D348A" w:rsidP="00F86E1C">
      <w:pPr>
        <w:pStyle w:val="BodyTextIndent2"/>
        <w:numPr>
          <w:ilvl w:val="0"/>
          <w:numId w:val="12"/>
        </w:numPr>
        <w:tabs>
          <w:tab w:val="clear" w:pos="360"/>
          <w:tab w:val="num" w:pos="426"/>
        </w:tabs>
        <w:ind w:left="567" w:hanging="709"/>
        <w:rPr>
          <w:rFonts w:cs="Times New Roman"/>
          <w:color w:val="000000"/>
          <w:sz w:val="22"/>
          <w:szCs w:val="22"/>
          <w:vertAlign w:val="baseline"/>
        </w:rPr>
      </w:pPr>
      <w:r w:rsidRPr="00CB0A68">
        <w:rPr>
          <w:rFonts w:cs="Times New Roman"/>
          <w:color w:val="000000"/>
          <w:sz w:val="22"/>
          <w:szCs w:val="22"/>
          <w:vertAlign w:val="baseline"/>
        </w:rPr>
        <w:t>Worked as Officiating Dean, Students’ Welfare, Jamia Millia Islamia, New Delhi.</w:t>
      </w: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Worked as - Honorary Director of Dr. Zakir Husain and His Contemporaries Archives &amp; Portrait  Gallery, Jamia Millia Islamia, New Delhi, 2004 – 2006.</w:t>
      </w:r>
    </w:p>
    <w:p w:rsidR="009074A5" w:rsidRPr="00CB0A68" w:rsidRDefault="00FA13E9" w:rsidP="00F86E1C">
      <w:pPr>
        <w:pStyle w:val="ListParagraph"/>
        <w:numPr>
          <w:ilvl w:val="0"/>
          <w:numId w:val="12"/>
        </w:numPr>
        <w:jc w:val="both"/>
        <w:rPr>
          <w:color w:val="000000"/>
          <w:sz w:val="22"/>
          <w:szCs w:val="22"/>
        </w:rPr>
      </w:pPr>
      <w:r w:rsidRPr="00CB0A68">
        <w:rPr>
          <w:color w:val="000000"/>
          <w:sz w:val="22"/>
          <w:szCs w:val="22"/>
        </w:rPr>
        <w:t xml:space="preserve">  </w:t>
      </w:r>
      <w:r w:rsidR="009074A5" w:rsidRPr="00CB0A68">
        <w:rPr>
          <w:color w:val="000000"/>
          <w:sz w:val="22"/>
          <w:szCs w:val="22"/>
        </w:rPr>
        <w:t>Worked as Director, Jamia’s Premchand Archives and Literary Centre, Jamia Millia Islamia, New Delhi 2006 to 2008.</w:t>
      </w: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Member of the Committee – Old Heritage Building in Jamia Millia Islamia, New Delhi.</w:t>
      </w: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 xml:space="preserve">Superintendant of Examination of B.A. (Hons) 0f three faculties- Natural Sciences, Social Sciences </w:t>
      </w:r>
      <w:r w:rsidRPr="00CB0A68">
        <w:rPr>
          <w:color w:val="000000"/>
          <w:sz w:val="22"/>
          <w:szCs w:val="22"/>
        </w:rPr>
        <w:tab/>
        <w:t>and Humanities &amp; Languages-2009.</w:t>
      </w: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Member of the Committee of Govt. of Delhi – To develop a Museum in the campus of Qutub Complex, Mehrauli, New Delhi.</w:t>
      </w: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Member, Books Purchase Committee, National Archives of India, New Delhi.</w:t>
      </w: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 xml:space="preserve">Member, Advisory Committee of the Indian Archives, National Archives of India, New Delhi. </w:t>
      </w:r>
    </w:p>
    <w:p w:rsidR="002D348A" w:rsidRPr="00CB0A68" w:rsidRDefault="002D348A" w:rsidP="00F86E1C">
      <w:pPr>
        <w:numPr>
          <w:ilvl w:val="0"/>
          <w:numId w:val="12"/>
        </w:numPr>
        <w:tabs>
          <w:tab w:val="clear" w:pos="360"/>
          <w:tab w:val="num" w:pos="426"/>
        </w:tabs>
        <w:ind w:left="567" w:hanging="709"/>
        <w:jc w:val="both"/>
        <w:rPr>
          <w:i/>
          <w:color w:val="000000"/>
          <w:sz w:val="22"/>
          <w:szCs w:val="22"/>
        </w:rPr>
      </w:pPr>
      <w:r w:rsidRPr="00CB0A68">
        <w:rPr>
          <w:color w:val="000000"/>
          <w:sz w:val="22"/>
          <w:szCs w:val="22"/>
        </w:rPr>
        <w:t>Dean, Faculty of Humanities and Languages, since 14.06.2009</w:t>
      </w:r>
      <w:r w:rsidR="003C6B35" w:rsidRPr="00CB0A68">
        <w:rPr>
          <w:color w:val="000000"/>
          <w:sz w:val="22"/>
          <w:szCs w:val="22"/>
        </w:rPr>
        <w:t xml:space="preserve"> – 02-04-2012.</w:t>
      </w:r>
    </w:p>
    <w:p w:rsidR="002D348A" w:rsidRPr="00CB0A68" w:rsidRDefault="002D348A" w:rsidP="00F86E1C">
      <w:pPr>
        <w:numPr>
          <w:ilvl w:val="0"/>
          <w:numId w:val="12"/>
        </w:numPr>
        <w:tabs>
          <w:tab w:val="clear" w:pos="360"/>
          <w:tab w:val="num" w:pos="426"/>
        </w:tabs>
        <w:ind w:left="567" w:hanging="709"/>
        <w:jc w:val="both"/>
        <w:rPr>
          <w:i/>
          <w:color w:val="000000"/>
          <w:sz w:val="22"/>
          <w:szCs w:val="22"/>
        </w:rPr>
      </w:pPr>
      <w:r w:rsidRPr="00CB0A68">
        <w:rPr>
          <w:color w:val="000000"/>
          <w:sz w:val="22"/>
          <w:szCs w:val="22"/>
        </w:rPr>
        <w:t xml:space="preserve">Worked as Hony. Director, Child Development Centre, since June, 2009-10. </w:t>
      </w:r>
    </w:p>
    <w:p w:rsidR="002D348A" w:rsidRPr="00CB0A68" w:rsidRDefault="002D348A"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lastRenderedPageBreak/>
        <w:t xml:space="preserve">Superintendant of Admission Test of three faculties-Natural Sciences, Social Sciences </w:t>
      </w:r>
    </w:p>
    <w:p w:rsidR="002D348A" w:rsidRPr="00CB0A68" w:rsidRDefault="002D348A" w:rsidP="002D348A">
      <w:pPr>
        <w:tabs>
          <w:tab w:val="num" w:pos="426"/>
        </w:tabs>
        <w:ind w:left="567" w:hanging="709"/>
        <w:jc w:val="both"/>
        <w:rPr>
          <w:i/>
          <w:color w:val="000000"/>
          <w:sz w:val="22"/>
          <w:szCs w:val="22"/>
        </w:rPr>
      </w:pPr>
      <w:r w:rsidRPr="00CB0A68">
        <w:rPr>
          <w:color w:val="000000"/>
          <w:sz w:val="22"/>
          <w:szCs w:val="22"/>
        </w:rPr>
        <w:t xml:space="preserve">          and Humanities &amp; Languages-2010.</w:t>
      </w:r>
    </w:p>
    <w:p w:rsidR="002D348A" w:rsidRPr="00CB0A68" w:rsidRDefault="002D348A" w:rsidP="00F86E1C">
      <w:pPr>
        <w:numPr>
          <w:ilvl w:val="0"/>
          <w:numId w:val="12"/>
        </w:numPr>
        <w:tabs>
          <w:tab w:val="clear" w:pos="360"/>
          <w:tab w:val="num" w:pos="426"/>
        </w:tabs>
        <w:ind w:left="567" w:hanging="709"/>
        <w:jc w:val="both"/>
        <w:rPr>
          <w:i/>
          <w:color w:val="000000"/>
          <w:sz w:val="22"/>
          <w:szCs w:val="22"/>
        </w:rPr>
      </w:pPr>
      <w:r w:rsidRPr="00CB0A68">
        <w:rPr>
          <w:color w:val="000000"/>
          <w:sz w:val="22"/>
          <w:szCs w:val="22"/>
        </w:rPr>
        <w:t>Worked as Hony. Director, Premchand Archives, JMI, New Delhi.</w:t>
      </w:r>
    </w:p>
    <w:p w:rsidR="002D348A" w:rsidRPr="00CB0A68" w:rsidRDefault="002D348A" w:rsidP="00F86E1C">
      <w:pPr>
        <w:numPr>
          <w:ilvl w:val="0"/>
          <w:numId w:val="12"/>
        </w:numPr>
        <w:tabs>
          <w:tab w:val="clear" w:pos="360"/>
          <w:tab w:val="num" w:pos="426"/>
        </w:tabs>
        <w:ind w:left="567" w:hanging="709"/>
        <w:jc w:val="both"/>
        <w:rPr>
          <w:sz w:val="22"/>
          <w:szCs w:val="22"/>
        </w:rPr>
      </w:pPr>
      <w:r w:rsidRPr="00CB0A68">
        <w:rPr>
          <w:sz w:val="22"/>
          <w:szCs w:val="22"/>
        </w:rPr>
        <w:t>Member of Executive Council, Jamia Millia Islamia, w.e.f. 17</w:t>
      </w:r>
      <w:r w:rsidRPr="00CB0A68">
        <w:rPr>
          <w:sz w:val="22"/>
          <w:szCs w:val="22"/>
          <w:vertAlign w:val="superscript"/>
        </w:rPr>
        <w:t>th</w:t>
      </w:r>
      <w:r w:rsidRPr="00CB0A68">
        <w:rPr>
          <w:sz w:val="22"/>
          <w:szCs w:val="22"/>
        </w:rPr>
        <w:t xml:space="preserve"> March, 2011.</w:t>
      </w:r>
    </w:p>
    <w:p w:rsidR="009074A5" w:rsidRPr="00CB0A68" w:rsidRDefault="009074A5" w:rsidP="00F86E1C">
      <w:pPr>
        <w:numPr>
          <w:ilvl w:val="0"/>
          <w:numId w:val="12"/>
        </w:numPr>
        <w:tabs>
          <w:tab w:val="clear" w:pos="360"/>
          <w:tab w:val="num" w:pos="426"/>
        </w:tabs>
        <w:ind w:left="567" w:hanging="709"/>
        <w:jc w:val="both"/>
        <w:rPr>
          <w:color w:val="000000"/>
          <w:sz w:val="22"/>
          <w:szCs w:val="22"/>
        </w:rPr>
      </w:pPr>
      <w:r w:rsidRPr="00CB0A68">
        <w:rPr>
          <w:color w:val="000000"/>
          <w:sz w:val="22"/>
          <w:szCs w:val="22"/>
        </w:rPr>
        <w:t xml:space="preserve">Superintendant of Admission Test of three faculties-Natural Sciences, Social Sciences </w:t>
      </w:r>
    </w:p>
    <w:p w:rsidR="00B600A2" w:rsidRPr="00CB0A68" w:rsidRDefault="009074A5" w:rsidP="00B600A2">
      <w:pPr>
        <w:tabs>
          <w:tab w:val="num" w:pos="426"/>
        </w:tabs>
        <w:ind w:left="567" w:hanging="709"/>
        <w:jc w:val="both"/>
        <w:rPr>
          <w:color w:val="000000"/>
          <w:sz w:val="22"/>
          <w:szCs w:val="22"/>
        </w:rPr>
      </w:pPr>
      <w:r w:rsidRPr="00CB0A68">
        <w:rPr>
          <w:color w:val="000000"/>
          <w:sz w:val="22"/>
          <w:szCs w:val="22"/>
        </w:rPr>
        <w:t xml:space="preserve">          and Humanities &amp; Languages-2011.</w:t>
      </w:r>
    </w:p>
    <w:p w:rsidR="00B600A2" w:rsidRPr="00CB0A68" w:rsidRDefault="00B600A2" w:rsidP="00F86E1C">
      <w:pPr>
        <w:pStyle w:val="ListParagraph"/>
        <w:numPr>
          <w:ilvl w:val="0"/>
          <w:numId w:val="12"/>
        </w:numPr>
        <w:tabs>
          <w:tab w:val="num" w:pos="426"/>
        </w:tabs>
        <w:jc w:val="both"/>
        <w:rPr>
          <w:color w:val="000000"/>
          <w:sz w:val="22"/>
          <w:szCs w:val="22"/>
        </w:rPr>
      </w:pPr>
      <w:r w:rsidRPr="00CB0A68">
        <w:rPr>
          <w:color w:val="000000"/>
          <w:sz w:val="22"/>
          <w:szCs w:val="22"/>
        </w:rPr>
        <w:t xml:space="preserve">  Ministry of Culture, Government of India appointed me as the Coordinator of – Translation of Arabic and Persian Manuscripts in Hindi and other Indian Languages, September, 2012.</w:t>
      </w:r>
    </w:p>
    <w:p w:rsidR="004A511F" w:rsidRPr="00CB0A68" w:rsidRDefault="004A511F" w:rsidP="00F86E1C">
      <w:pPr>
        <w:pStyle w:val="ListParagraph"/>
        <w:numPr>
          <w:ilvl w:val="0"/>
          <w:numId w:val="12"/>
        </w:numPr>
        <w:jc w:val="both"/>
        <w:rPr>
          <w:sz w:val="22"/>
          <w:szCs w:val="22"/>
        </w:rPr>
      </w:pPr>
      <w:r w:rsidRPr="00CB0A68">
        <w:rPr>
          <w:sz w:val="22"/>
          <w:szCs w:val="22"/>
        </w:rPr>
        <w:t xml:space="preserve">Convened and conducted the meeting of Subcommittee of – Translation of Arabic and </w:t>
      </w:r>
      <w:r w:rsidR="00B600A2" w:rsidRPr="00CB0A68">
        <w:rPr>
          <w:sz w:val="22"/>
          <w:szCs w:val="22"/>
        </w:rPr>
        <w:t xml:space="preserve">Persian </w:t>
      </w:r>
      <w:r w:rsidRPr="00CB0A68">
        <w:rPr>
          <w:sz w:val="22"/>
          <w:szCs w:val="22"/>
        </w:rPr>
        <w:t xml:space="preserve">Manuscripts </w:t>
      </w:r>
      <w:r w:rsidR="00BA0168" w:rsidRPr="00CB0A68">
        <w:rPr>
          <w:sz w:val="22"/>
          <w:szCs w:val="22"/>
        </w:rPr>
        <w:t xml:space="preserve">in Hindi and other Indian Languages </w:t>
      </w:r>
      <w:r w:rsidRPr="00CB0A68">
        <w:rPr>
          <w:sz w:val="22"/>
          <w:szCs w:val="22"/>
        </w:rPr>
        <w:t>on 16</w:t>
      </w:r>
      <w:r w:rsidRPr="00CB0A68">
        <w:rPr>
          <w:sz w:val="22"/>
          <w:szCs w:val="22"/>
          <w:vertAlign w:val="superscript"/>
        </w:rPr>
        <w:t>th</w:t>
      </w:r>
      <w:r w:rsidRPr="00CB0A68">
        <w:rPr>
          <w:sz w:val="22"/>
          <w:szCs w:val="22"/>
        </w:rPr>
        <w:t xml:space="preserve"> September, 2012 at 10:00 A.M. in Rampur Raza Library. </w:t>
      </w:r>
    </w:p>
    <w:p w:rsidR="004A511F" w:rsidRPr="00CB0A68" w:rsidRDefault="004A511F" w:rsidP="00F86E1C">
      <w:pPr>
        <w:pStyle w:val="ListParagraph"/>
        <w:numPr>
          <w:ilvl w:val="0"/>
          <w:numId w:val="12"/>
        </w:numPr>
        <w:jc w:val="both"/>
        <w:rPr>
          <w:sz w:val="22"/>
          <w:szCs w:val="22"/>
        </w:rPr>
      </w:pPr>
      <w:r w:rsidRPr="00CB0A68">
        <w:rPr>
          <w:sz w:val="22"/>
          <w:szCs w:val="22"/>
        </w:rPr>
        <w:t>Convened the meeting of Administrative and Financial committee of Rampur Raza Library on 14</w:t>
      </w:r>
      <w:r w:rsidRPr="00CB0A68">
        <w:rPr>
          <w:sz w:val="22"/>
          <w:szCs w:val="22"/>
          <w:vertAlign w:val="superscript"/>
        </w:rPr>
        <w:t>th</w:t>
      </w:r>
      <w:r w:rsidRPr="00CB0A68">
        <w:rPr>
          <w:sz w:val="22"/>
          <w:szCs w:val="22"/>
        </w:rPr>
        <w:t xml:space="preserve"> October, 2012.</w:t>
      </w:r>
    </w:p>
    <w:p w:rsidR="004A511F" w:rsidRPr="00CB0A68" w:rsidRDefault="004A511F" w:rsidP="00F86E1C">
      <w:pPr>
        <w:pStyle w:val="ListParagraph"/>
        <w:numPr>
          <w:ilvl w:val="0"/>
          <w:numId w:val="12"/>
        </w:numPr>
        <w:jc w:val="both"/>
        <w:rPr>
          <w:sz w:val="22"/>
          <w:szCs w:val="22"/>
        </w:rPr>
      </w:pPr>
      <w:r w:rsidRPr="00CB0A68">
        <w:rPr>
          <w:sz w:val="22"/>
          <w:szCs w:val="22"/>
        </w:rPr>
        <w:t>Prepare</w:t>
      </w:r>
      <w:r w:rsidR="00B010FB">
        <w:rPr>
          <w:sz w:val="22"/>
          <w:szCs w:val="22"/>
        </w:rPr>
        <w:t>d</w:t>
      </w:r>
      <w:r w:rsidRPr="00CB0A68">
        <w:rPr>
          <w:sz w:val="22"/>
          <w:szCs w:val="22"/>
        </w:rPr>
        <w:t xml:space="preserve"> and Publish</w:t>
      </w:r>
      <w:r w:rsidR="00B010FB">
        <w:rPr>
          <w:sz w:val="22"/>
          <w:szCs w:val="22"/>
        </w:rPr>
        <w:t>ed</w:t>
      </w:r>
      <w:r w:rsidRPr="00CB0A68">
        <w:rPr>
          <w:sz w:val="22"/>
          <w:szCs w:val="22"/>
        </w:rPr>
        <w:t xml:space="preserve"> Annual Report in English and Hindi, 2010-2011</w:t>
      </w:r>
    </w:p>
    <w:p w:rsidR="004A511F" w:rsidRPr="00CB0A68" w:rsidRDefault="004A511F" w:rsidP="00F86E1C">
      <w:pPr>
        <w:pStyle w:val="ListParagraph"/>
        <w:numPr>
          <w:ilvl w:val="0"/>
          <w:numId w:val="12"/>
        </w:numPr>
        <w:jc w:val="both"/>
        <w:rPr>
          <w:sz w:val="22"/>
          <w:szCs w:val="22"/>
        </w:rPr>
      </w:pPr>
      <w:r w:rsidRPr="00CB0A68">
        <w:rPr>
          <w:sz w:val="22"/>
          <w:szCs w:val="22"/>
        </w:rPr>
        <w:t>Prepare</w:t>
      </w:r>
      <w:r w:rsidR="00B010FB">
        <w:rPr>
          <w:sz w:val="22"/>
          <w:szCs w:val="22"/>
        </w:rPr>
        <w:t>d</w:t>
      </w:r>
      <w:r w:rsidRPr="00CB0A68">
        <w:rPr>
          <w:sz w:val="22"/>
          <w:szCs w:val="22"/>
        </w:rPr>
        <w:t xml:space="preserve"> and Publish</w:t>
      </w:r>
      <w:r w:rsidR="00B010FB">
        <w:rPr>
          <w:sz w:val="22"/>
          <w:szCs w:val="22"/>
        </w:rPr>
        <w:t>ed</w:t>
      </w:r>
      <w:r w:rsidRPr="00CB0A68">
        <w:rPr>
          <w:sz w:val="22"/>
          <w:szCs w:val="22"/>
        </w:rPr>
        <w:t xml:space="preserve"> Annual Report in English and Hindi, 2011-2012</w:t>
      </w:r>
    </w:p>
    <w:p w:rsidR="00813751" w:rsidRPr="00CB0A68" w:rsidRDefault="00813751" w:rsidP="00F86E1C">
      <w:pPr>
        <w:pStyle w:val="ListParagraph"/>
        <w:numPr>
          <w:ilvl w:val="0"/>
          <w:numId w:val="12"/>
        </w:numPr>
        <w:jc w:val="both"/>
        <w:rPr>
          <w:sz w:val="22"/>
          <w:szCs w:val="22"/>
        </w:rPr>
      </w:pPr>
      <w:r w:rsidRPr="00CB0A68">
        <w:rPr>
          <w:sz w:val="22"/>
          <w:szCs w:val="22"/>
        </w:rPr>
        <w:t>National Archives of India, Government of India, Ministry of Culture, New Delhi has appointed me as a member of Grants Committee w.e.f from 2013-2015.</w:t>
      </w:r>
    </w:p>
    <w:p w:rsidR="00F11678" w:rsidRPr="00CB0A68" w:rsidRDefault="00F11678" w:rsidP="00F86E1C">
      <w:pPr>
        <w:pStyle w:val="ListParagraph"/>
        <w:numPr>
          <w:ilvl w:val="0"/>
          <w:numId w:val="12"/>
        </w:numPr>
        <w:jc w:val="both"/>
        <w:rPr>
          <w:sz w:val="22"/>
          <w:szCs w:val="22"/>
        </w:rPr>
      </w:pPr>
      <w:r w:rsidRPr="00CB0A68">
        <w:rPr>
          <w:sz w:val="22"/>
          <w:szCs w:val="22"/>
        </w:rPr>
        <w:t>Attended the meeting of all Libraries working under Government of India, Ministry of Culture, on 20</w:t>
      </w:r>
      <w:r w:rsidRPr="00CB0A68">
        <w:rPr>
          <w:sz w:val="22"/>
          <w:szCs w:val="22"/>
          <w:vertAlign w:val="superscript"/>
        </w:rPr>
        <w:t>th</w:t>
      </w:r>
      <w:r w:rsidRPr="00CB0A68">
        <w:rPr>
          <w:sz w:val="22"/>
          <w:szCs w:val="22"/>
        </w:rPr>
        <w:t xml:space="preserve"> May, 2013. Meeting was chaired by Mr. Rakesh Ranjan, Joint Secretary, Government of India, Ministry of Culture, Shastri Bhawan, New Delhi.</w:t>
      </w:r>
    </w:p>
    <w:p w:rsidR="007C6A93" w:rsidRPr="00CB0A68" w:rsidRDefault="003117F5" w:rsidP="00F86E1C">
      <w:pPr>
        <w:pStyle w:val="ListParagraph"/>
        <w:numPr>
          <w:ilvl w:val="0"/>
          <w:numId w:val="12"/>
        </w:numPr>
        <w:jc w:val="both"/>
        <w:rPr>
          <w:sz w:val="22"/>
          <w:szCs w:val="22"/>
        </w:rPr>
      </w:pPr>
      <w:r w:rsidRPr="00CB0A68">
        <w:rPr>
          <w:sz w:val="22"/>
          <w:szCs w:val="22"/>
        </w:rPr>
        <w:t xml:space="preserve">Al Saleheen Social Welfare Education Society in association with Fahad Coaching Centre invited me as </w:t>
      </w:r>
      <w:r w:rsidR="00F506AC" w:rsidRPr="00CB0A68">
        <w:rPr>
          <w:sz w:val="22"/>
          <w:szCs w:val="22"/>
        </w:rPr>
        <w:t xml:space="preserve">the </w:t>
      </w:r>
      <w:r w:rsidRPr="00CB0A68">
        <w:rPr>
          <w:sz w:val="22"/>
          <w:szCs w:val="22"/>
        </w:rPr>
        <w:t xml:space="preserve">Chief Guest in the Honour Giving and Convocation Ceremony </w:t>
      </w:r>
      <w:r w:rsidR="00375D3A" w:rsidRPr="00CB0A68">
        <w:rPr>
          <w:sz w:val="22"/>
          <w:szCs w:val="22"/>
        </w:rPr>
        <w:t>held in Furquania Girls School</w:t>
      </w:r>
      <w:r w:rsidR="003970F7" w:rsidRPr="00CB0A68">
        <w:rPr>
          <w:sz w:val="22"/>
          <w:szCs w:val="22"/>
        </w:rPr>
        <w:t>, Rampur</w:t>
      </w:r>
      <w:r w:rsidR="00375D3A" w:rsidRPr="00CB0A68">
        <w:rPr>
          <w:sz w:val="22"/>
          <w:szCs w:val="22"/>
        </w:rPr>
        <w:t xml:space="preserve"> on </w:t>
      </w:r>
      <w:r w:rsidRPr="00CB0A68">
        <w:rPr>
          <w:sz w:val="22"/>
          <w:szCs w:val="22"/>
        </w:rPr>
        <w:t>Sunday 26</w:t>
      </w:r>
      <w:r w:rsidRPr="00CB0A68">
        <w:rPr>
          <w:sz w:val="22"/>
          <w:szCs w:val="22"/>
          <w:vertAlign w:val="superscript"/>
        </w:rPr>
        <w:t>th</w:t>
      </w:r>
      <w:r w:rsidRPr="00CB0A68">
        <w:rPr>
          <w:sz w:val="22"/>
          <w:szCs w:val="22"/>
        </w:rPr>
        <w:t xml:space="preserve"> May, 2013.</w:t>
      </w:r>
    </w:p>
    <w:p w:rsidR="00212C50" w:rsidRPr="00CB0A68" w:rsidRDefault="00212C50" w:rsidP="00F86E1C">
      <w:pPr>
        <w:pStyle w:val="ListParagraph"/>
        <w:numPr>
          <w:ilvl w:val="0"/>
          <w:numId w:val="12"/>
        </w:numPr>
        <w:jc w:val="both"/>
        <w:rPr>
          <w:sz w:val="22"/>
          <w:szCs w:val="22"/>
        </w:rPr>
      </w:pPr>
      <w:r w:rsidRPr="00CB0A68">
        <w:rPr>
          <w:sz w:val="22"/>
          <w:szCs w:val="22"/>
        </w:rPr>
        <w:t>Chaired the valedictory session of B.Ed workshop of Indira Gandhi Open University, New Delhi held in Government Raza PG College, Rampur on 2</w:t>
      </w:r>
      <w:r w:rsidRPr="00CB0A68">
        <w:rPr>
          <w:sz w:val="22"/>
          <w:szCs w:val="22"/>
          <w:vertAlign w:val="superscript"/>
        </w:rPr>
        <w:t>nd</w:t>
      </w:r>
      <w:r w:rsidRPr="00CB0A68">
        <w:rPr>
          <w:sz w:val="22"/>
          <w:szCs w:val="22"/>
        </w:rPr>
        <w:t xml:space="preserve"> June, 2013.</w:t>
      </w:r>
    </w:p>
    <w:p w:rsidR="00EA5275" w:rsidRPr="00CB0A68" w:rsidRDefault="00EA5275" w:rsidP="00F86E1C">
      <w:pPr>
        <w:pStyle w:val="ListParagraph"/>
        <w:numPr>
          <w:ilvl w:val="0"/>
          <w:numId w:val="12"/>
        </w:numPr>
        <w:jc w:val="both"/>
        <w:rPr>
          <w:sz w:val="22"/>
          <w:szCs w:val="22"/>
        </w:rPr>
      </w:pPr>
      <w:r w:rsidRPr="00CB0A68">
        <w:rPr>
          <w:sz w:val="22"/>
          <w:szCs w:val="22"/>
        </w:rPr>
        <w:t>Organized the Book release function of Fehrist-i-</w:t>
      </w:r>
      <w:r w:rsidR="00DD08D7" w:rsidRPr="00CB0A68">
        <w:rPr>
          <w:sz w:val="22"/>
          <w:szCs w:val="22"/>
        </w:rPr>
        <w:t xml:space="preserve">Urdu </w:t>
      </w:r>
      <w:r w:rsidRPr="00CB0A68">
        <w:rPr>
          <w:sz w:val="22"/>
          <w:szCs w:val="22"/>
        </w:rPr>
        <w:t>Makhtutat published by Rampur Raza Library. Smt. Chandresh Kumari Katoch, Honorable Minister of Culture, Government of India release</w:t>
      </w:r>
      <w:r w:rsidR="00DD08D7" w:rsidRPr="00CB0A68">
        <w:rPr>
          <w:sz w:val="22"/>
          <w:szCs w:val="22"/>
        </w:rPr>
        <w:t>d</w:t>
      </w:r>
      <w:r w:rsidRPr="00CB0A68">
        <w:rPr>
          <w:sz w:val="22"/>
          <w:szCs w:val="22"/>
        </w:rPr>
        <w:t xml:space="preserve"> the book. Shri Rakesh Ranjan, IAS, Joint Secretary, Ministry of Culture and Shri G.S. Guleria, PS to Honorable Minister of Culture grace</w:t>
      </w:r>
      <w:r w:rsidR="00DD08D7" w:rsidRPr="00CB0A68">
        <w:rPr>
          <w:sz w:val="22"/>
          <w:szCs w:val="22"/>
        </w:rPr>
        <w:t>d</w:t>
      </w:r>
      <w:r w:rsidRPr="00CB0A68">
        <w:rPr>
          <w:sz w:val="22"/>
          <w:szCs w:val="22"/>
        </w:rPr>
        <w:t xml:space="preserve"> the occasion on 26</w:t>
      </w:r>
      <w:r w:rsidRPr="00CB0A68">
        <w:rPr>
          <w:sz w:val="22"/>
          <w:szCs w:val="22"/>
          <w:vertAlign w:val="superscript"/>
        </w:rPr>
        <w:t>th</w:t>
      </w:r>
      <w:r w:rsidRPr="00CB0A68">
        <w:rPr>
          <w:sz w:val="22"/>
          <w:szCs w:val="22"/>
        </w:rPr>
        <w:t xml:space="preserve"> June, 2013.</w:t>
      </w:r>
    </w:p>
    <w:p w:rsidR="00B94F97" w:rsidRPr="00CB0A68" w:rsidRDefault="00B94F97" w:rsidP="00F86E1C">
      <w:pPr>
        <w:pStyle w:val="ListParagraph"/>
        <w:numPr>
          <w:ilvl w:val="0"/>
          <w:numId w:val="12"/>
        </w:numPr>
        <w:jc w:val="both"/>
        <w:rPr>
          <w:sz w:val="22"/>
          <w:szCs w:val="22"/>
        </w:rPr>
      </w:pPr>
      <w:r w:rsidRPr="00CB0A68">
        <w:rPr>
          <w:sz w:val="22"/>
          <w:szCs w:val="22"/>
        </w:rPr>
        <w:t>Organized the book release function of Ziauddin Barani’s Tarikh-i-Firoz Shahi, Honorable Shri Muhammad Hamid Ansari, Vice President of India release</w:t>
      </w:r>
      <w:r w:rsidR="00DD08D7" w:rsidRPr="00CB0A68">
        <w:rPr>
          <w:sz w:val="22"/>
          <w:szCs w:val="22"/>
        </w:rPr>
        <w:t>d the book and the function was C</w:t>
      </w:r>
      <w:r w:rsidRPr="00CB0A68">
        <w:rPr>
          <w:sz w:val="22"/>
          <w:szCs w:val="22"/>
        </w:rPr>
        <w:t>haired by His Excellency Shri B.L. Joshi, Governor of Uttar Pradesh and Chairman, Rampur Raza Library Board on 28</w:t>
      </w:r>
      <w:r w:rsidRPr="00CB0A68">
        <w:rPr>
          <w:sz w:val="22"/>
          <w:szCs w:val="22"/>
          <w:vertAlign w:val="superscript"/>
        </w:rPr>
        <w:t>th</w:t>
      </w:r>
      <w:r w:rsidRPr="00CB0A68">
        <w:rPr>
          <w:sz w:val="22"/>
          <w:szCs w:val="22"/>
        </w:rPr>
        <w:t xml:space="preserve"> June, 2013 at 6, Maulana Azad Road, New Delhi.</w:t>
      </w:r>
    </w:p>
    <w:p w:rsidR="00A124EC" w:rsidRPr="00CB0A68" w:rsidRDefault="00A124EC" w:rsidP="00F86E1C">
      <w:pPr>
        <w:pStyle w:val="ListParagraph"/>
        <w:numPr>
          <w:ilvl w:val="0"/>
          <w:numId w:val="12"/>
        </w:numPr>
        <w:jc w:val="both"/>
        <w:rPr>
          <w:sz w:val="22"/>
          <w:szCs w:val="22"/>
        </w:rPr>
      </w:pPr>
      <w:r w:rsidRPr="00CB0A68">
        <w:rPr>
          <w:sz w:val="22"/>
          <w:szCs w:val="22"/>
        </w:rPr>
        <w:t>Organized the meeting of Academic Affairs and Publication committee on 18</w:t>
      </w:r>
      <w:r w:rsidRPr="00CB0A68">
        <w:rPr>
          <w:sz w:val="22"/>
          <w:szCs w:val="22"/>
          <w:vertAlign w:val="superscript"/>
        </w:rPr>
        <w:t>th</w:t>
      </w:r>
      <w:r w:rsidRPr="00CB0A68">
        <w:rPr>
          <w:sz w:val="22"/>
          <w:szCs w:val="22"/>
        </w:rPr>
        <w:t xml:space="preserve"> August, 2013 at 11 a.m.</w:t>
      </w:r>
    </w:p>
    <w:p w:rsidR="00EF5355" w:rsidRPr="00CB0A68" w:rsidRDefault="00EF5355" w:rsidP="00F86E1C">
      <w:pPr>
        <w:pStyle w:val="ListParagraph"/>
        <w:numPr>
          <w:ilvl w:val="0"/>
          <w:numId w:val="12"/>
        </w:numPr>
        <w:jc w:val="both"/>
        <w:rPr>
          <w:sz w:val="22"/>
          <w:szCs w:val="22"/>
        </w:rPr>
      </w:pPr>
      <w:r w:rsidRPr="00CB0A68">
        <w:rPr>
          <w:sz w:val="22"/>
          <w:szCs w:val="22"/>
        </w:rPr>
        <w:t>Organized a meeting of Administrative and Financial Affairs on 14</w:t>
      </w:r>
      <w:r w:rsidRPr="00CB0A68">
        <w:rPr>
          <w:sz w:val="22"/>
          <w:szCs w:val="22"/>
          <w:vertAlign w:val="superscript"/>
        </w:rPr>
        <w:t>th</w:t>
      </w:r>
      <w:r w:rsidRPr="00CB0A68">
        <w:rPr>
          <w:sz w:val="22"/>
          <w:szCs w:val="22"/>
        </w:rPr>
        <w:t xml:space="preserve"> Sep, 2013.</w:t>
      </w:r>
    </w:p>
    <w:p w:rsidR="006A7103" w:rsidRPr="00CB0A68" w:rsidRDefault="006A7103" w:rsidP="00F86E1C">
      <w:pPr>
        <w:pStyle w:val="ListParagraph"/>
        <w:numPr>
          <w:ilvl w:val="0"/>
          <w:numId w:val="12"/>
        </w:numPr>
        <w:jc w:val="both"/>
        <w:rPr>
          <w:sz w:val="22"/>
          <w:szCs w:val="22"/>
        </w:rPr>
      </w:pPr>
      <w:r w:rsidRPr="00CB0A68">
        <w:rPr>
          <w:sz w:val="22"/>
          <w:szCs w:val="22"/>
        </w:rPr>
        <w:t>Attended the inauguration ceremony of the completion o</w:t>
      </w:r>
      <w:r w:rsidR="005D065E" w:rsidRPr="00CB0A68">
        <w:rPr>
          <w:sz w:val="22"/>
          <w:szCs w:val="22"/>
        </w:rPr>
        <w:t>f the restoration of Humayun’s T</w:t>
      </w:r>
      <w:r w:rsidRPr="00CB0A68">
        <w:rPr>
          <w:sz w:val="22"/>
          <w:szCs w:val="22"/>
        </w:rPr>
        <w:t>omb World Heritage Site, Chaired by Dr. Manmohan Singh, Honourable Prime Minister of India on 18</w:t>
      </w:r>
      <w:r w:rsidRPr="00CB0A68">
        <w:rPr>
          <w:sz w:val="22"/>
          <w:szCs w:val="22"/>
          <w:vertAlign w:val="superscript"/>
        </w:rPr>
        <w:t>th</w:t>
      </w:r>
      <w:r w:rsidRPr="00CB0A68">
        <w:rPr>
          <w:sz w:val="22"/>
          <w:szCs w:val="22"/>
        </w:rPr>
        <w:t xml:space="preserve"> September, 2013 at Humayun’s Tomb.</w:t>
      </w:r>
    </w:p>
    <w:p w:rsidR="00281A3E" w:rsidRPr="00CB0A68" w:rsidRDefault="00281A3E" w:rsidP="00F86E1C">
      <w:pPr>
        <w:pStyle w:val="ListParagraph"/>
        <w:numPr>
          <w:ilvl w:val="0"/>
          <w:numId w:val="12"/>
        </w:numPr>
        <w:jc w:val="both"/>
        <w:rPr>
          <w:sz w:val="22"/>
          <w:szCs w:val="22"/>
        </w:rPr>
      </w:pPr>
      <w:r w:rsidRPr="00CB0A68">
        <w:rPr>
          <w:sz w:val="22"/>
          <w:szCs w:val="22"/>
        </w:rPr>
        <w:t>Organized Kitab Mela in Rampur Raza Library in collaboration with National Council for Promotion of Urdu, Ministry of HRD, Government of India, and Urdu Academy, Government of Uttar Pradesh w.e.f 19-22 Oct, 2013.</w:t>
      </w:r>
    </w:p>
    <w:p w:rsidR="00CA1F90" w:rsidRPr="00CB0A68" w:rsidRDefault="00CA1F90" w:rsidP="00F86E1C">
      <w:pPr>
        <w:pStyle w:val="ListParagraph"/>
        <w:numPr>
          <w:ilvl w:val="0"/>
          <w:numId w:val="12"/>
        </w:numPr>
        <w:jc w:val="both"/>
        <w:rPr>
          <w:sz w:val="22"/>
          <w:szCs w:val="22"/>
        </w:rPr>
      </w:pPr>
      <w:r w:rsidRPr="00CB0A68">
        <w:rPr>
          <w:sz w:val="22"/>
          <w:szCs w:val="22"/>
        </w:rPr>
        <w:t xml:space="preserve">Organized </w:t>
      </w:r>
      <w:r w:rsidR="004F17BA" w:rsidRPr="00CB0A68">
        <w:rPr>
          <w:sz w:val="22"/>
          <w:szCs w:val="22"/>
        </w:rPr>
        <w:t xml:space="preserve">the </w:t>
      </w:r>
      <w:r w:rsidRPr="00CB0A68">
        <w:rPr>
          <w:sz w:val="22"/>
          <w:szCs w:val="22"/>
        </w:rPr>
        <w:t xml:space="preserve">book release of </w:t>
      </w:r>
      <w:r w:rsidRPr="00CB0A68">
        <w:rPr>
          <w:i/>
          <w:iCs/>
          <w:sz w:val="22"/>
          <w:szCs w:val="22"/>
        </w:rPr>
        <w:t>Nahjul Balagha</w:t>
      </w:r>
      <w:r w:rsidRPr="00CB0A68">
        <w:rPr>
          <w:sz w:val="22"/>
          <w:szCs w:val="22"/>
        </w:rPr>
        <w:t xml:space="preserve"> on 24</w:t>
      </w:r>
      <w:r w:rsidRPr="00CB0A68">
        <w:rPr>
          <w:sz w:val="22"/>
          <w:szCs w:val="22"/>
          <w:vertAlign w:val="superscript"/>
        </w:rPr>
        <w:t>th</w:t>
      </w:r>
      <w:r w:rsidRPr="00CB0A68">
        <w:rPr>
          <w:sz w:val="22"/>
          <w:szCs w:val="22"/>
        </w:rPr>
        <w:t xml:space="preserve"> October, 2013, Maulana Ataur Rehman Qasmi, Chairman, Shah Waliullah Research Centre, Delhi, Chaired the programme.</w:t>
      </w:r>
    </w:p>
    <w:p w:rsidR="00CA1F90" w:rsidRPr="00CB0A68" w:rsidRDefault="00CA1F90" w:rsidP="00F86E1C">
      <w:pPr>
        <w:pStyle w:val="ListParagraph"/>
        <w:numPr>
          <w:ilvl w:val="0"/>
          <w:numId w:val="12"/>
        </w:numPr>
        <w:jc w:val="both"/>
        <w:rPr>
          <w:sz w:val="22"/>
          <w:szCs w:val="22"/>
        </w:rPr>
      </w:pPr>
      <w:r w:rsidRPr="00CB0A68">
        <w:rPr>
          <w:sz w:val="22"/>
          <w:szCs w:val="22"/>
        </w:rPr>
        <w:t xml:space="preserve">Organised the program of </w:t>
      </w:r>
      <w:r w:rsidRPr="00CB0A68">
        <w:rPr>
          <w:i/>
          <w:iCs/>
          <w:sz w:val="22"/>
          <w:szCs w:val="22"/>
        </w:rPr>
        <w:t>Masnavi Khwani</w:t>
      </w:r>
      <w:r w:rsidRPr="00CB0A68">
        <w:rPr>
          <w:sz w:val="22"/>
          <w:szCs w:val="22"/>
        </w:rPr>
        <w:t xml:space="preserve"> of Maulana Jalaluddin Rumi on 25</w:t>
      </w:r>
      <w:r w:rsidRPr="00CB0A68">
        <w:rPr>
          <w:sz w:val="22"/>
          <w:szCs w:val="22"/>
          <w:vertAlign w:val="superscript"/>
        </w:rPr>
        <w:t>th</w:t>
      </w:r>
      <w:r w:rsidRPr="00CB0A68">
        <w:rPr>
          <w:sz w:val="22"/>
          <w:szCs w:val="22"/>
        </w:rPr>
        <w:t xml:space="preserve"> October, 2013. Prof Masood Anwar Alavi, Dept. of Arabic, AMU, Aligarh, delivered inaugural address. </w:t>
      </w:r>
    </w:p>
    <w:p w:rsidR="00334B06" w:rsidRPr="00CB0A68" w:rsidRDefault="00334B06" w:rsidP="00F86E1C">
      <w:pPr>
        <w:pStyle w:val="ListParagraph"/>
        <w:numPr>
          <w:ilvl w:val="0"/>
          <w:numId w:val="12"/>
        </w:numPr>
        <w:jc w:val="both"/>
        <w:rPr>
          <w:sz w:val="22"/>
          <w:szCs w:val="22"/>
        </w:rPr>
      </w:pPr>
      <w:r w:rsidRPr="00CB0A68">
        <w:rPr>
          <w:sz w:val="22"/>
          <w:szCs w:val="22"/>
        </w:rPr>
        <w:t xml:space="preserve">Chaired the book release function of </w:t>
      </w:r>
      <w:r w:rsidRPr="00CB0A68">
        <w:rPr>
          <w:i/>
          <w:iCs/>
          <w:sz w:val="22"/>
          <w:szCs w:val="22"/>
        </w:rPr>
        <w:t>Ak</w:t>
      </w:r>
      <w:r w:rsidR="006055F1" w:rsidRPr="00CB0A68">
        <w:rPr>
          <w:i/>
          <w:iCs/>
          <w:sz w:val="22"/>
          <w:szCs w:val="22"/>
        </w:rPr>
        <w:t>s</w:t>
      </w:r>
      <w:r w:rsidRPr="00CB0A68">
        <w:rPr>
          <w:i/>
          <w:iCs/>
          <w:sz w:val="22"/>
          <w:szCs w:val="22"/>
        </w:rPr>
        <w:t>-i-Jamal</w:t>
      </w:r>
      <w:r w:rsidRPr="00CB0A68">
        <w:rPr>
          <w:sz w:val="22"/>
          <w:szCs w:val="22"/>
        </w:rPr>
        <w:t xml:space="preserve"> by Tarab Zaidi on 28</w:t>
      </w:r>
      <w:r w:rsidRPr="00CB0A68">
        <w:rPr>
          <w:sz w:val="22"/>
          <w:szCs w:val="22"/>
          <w:vertAlign w:val="superscript"/>
        </w:rPr>
        <w:t>th</w:t>
      </w:r>
      <w:r w:rsidRPr="00CB0A68">
        <w:rPr>
          <w:sz w:val="22"/>
          <w:szCs w:val="22"/>
        </w:rPr>
        <w:t xml:space="preserve"> October, 2013.</w:t>
      </w:r>
    </w:p>
    <w:p w:rsidR="00093B7D" w:rsidRPr="00CB0A68" w:rsidRDefault="00093B7D" w:rsidP="00F86E1C">
      <w:pPr>
        <w:pStyle w:val="ListParagraph"/>
        <w:numPr>
          <w:ilvl w:val="0"/>
          <w:numId w:val="12"/>
        </w:numPr>
        <w:jc w:val="both"/>
        <w:rPr>
          <w:sz w:val="22"/>
          <w:szCs w:val="22"/>
        </w:rPr>
      </w:pPr>
      <w:r w:rsidRPr="00CB0A68">
        <w:rPr>
          <w:sz w:val="22"/>
          <w:szCs w:val="22"/>
        </w:rPr>
        <w:t>Organized the meeting of Tender Committee for the colour wash of Rampur Raz</w:t>
      </w:r>
      <w:r w:rsidR="004F396A" w:rsidRPr="00CB0A68">
        <w:rPr>
          <w:sz w:val="22"/>
          <w:szCs w:val="22"/>
        </w:rPr>
        <w:t>a Library, Chaired by Dr. S. Jamal</w:t>
      </w:r>
      <w:r w:rsidRPr="00CB0A68">
        <w:rPr>
          <w:sz w:val="22"/>
          <w:szCs w:val="22"/>
        </w:rPr>
        <w:t xml:space="preserve"> Hasan, Director, Archaeological Survey of India, Government of India, New Delhi, on 4</w:t>
      </w:r>
      <w:r w:rsidRPr="00CB0A68">
        <w:rPr>
          <w:sz w:val="22"/>
          <w:szCs w:val="22"/>
          <w:vertAlign w:val="superscript"/>
        </w:rPr>
        <w:t>th</w:t>
      </w:r>
      <w:r w:rsidRPr="00CB0A68">
        <w:rPr>
          <w:sz w:val="22"/>
          <w:szCs w:val="22"/>
        </w:rPr>
        <w:t xml:space="preserve"> November, 2013.</w:t>
      </w:r>
    </w:p>
    <w:p w:rsidR="001A0E35" w:rsidRPr="00CB0A68" w:rsidRDefault="001A0E35" w:rsidP="00F86E1C">
      <w:pPr>
        <w:pStyle w:val="ListParagraph"/>
        <w:numPr>
          <w:ilvl w:val="0"/>
          <w:numId w:val="12"/>
        </w:numPr>
        <w:jc w:val="both"/>
        <w:rPr>
          <w:sz w:val="22"/>
          <w:szCs w:val="22"/>
        </w:rPr>
      </w:pPr>
      <w:r w:rsidRPr="00CB0A68">
        <w:rPr>
          <w:sz w:val="22"/>
          <w:szCs w:val="22"/>
        </w:rPr>
        <w:t>Chaired prize distribution function organized by Siddiq Raza Memorial Committee on 7</w:t>
      </w:r>
      <w:r w:rsidRPr="00CB0A68">
        <w:rPr>
          <w:sz w:val="22"/>
          <w:szCs w:val="22"/>
          <w:vertAlign w:val="superscript"/>
        </w:rPr>
        <w:t>th</w:t>
      </w:r>
      <w:r w:rsidRPr="00CB0A68">
        <w:rPr>
          <w:sz w:val="22"/>
          <w:szCs w:val="22"/>
        </w:rPr>
        <w:t xml:space="preserve"> November, 2013, Rampur.</w:t>
      </w:r>
    </w:p>
    <w:p w:rsidR="001A0E35" w:rsidRPr="00CB0A68" w:rsidRDefault="001A0E35" w:rsidP="00F86E1C">
      <w:pPr>
        <w:pStyle w:val="ListParagraph"/>
        <w:numPr>
          <w:ilvl w:val="0"/>
          <w:numId w:val="12"/>
        </w:numPr>
        <w:jc w:val="both"/>
        <w:rPr>
          <w:color w:val="000000"/>
          <w:sz w:val="22"/>
          <w:szCs w:val="22"/>
        </w:rPr>
      </w:pPr>
      <w:r w:rsidRPr="00CB0A68">
        <w:rPr>
          <w:sz w:val="22"/>
          <w:szCs w:val="22"/>
        </w:rPr>
        <w:t>Organized an exhibition on – History of Islam as depicted in books, on 7</w:t>
      </w:r>
      <w:r w:rsidRPr="00CB0A68">
        <w:rPr>
          <w:sz w:val="22"/>
          <w:szCs w:val="22"/>
          <w:vertAlign w:val="superscript"/>
        </w:rPr>
        <w:t>th</w:t>
      </w:r>
      <w:r w:rsidRPr="00CB0A68">
        <w:rPr>
          <w:sz w:val="22"/>
          <w:szCs w:val="22"/>
        </w:rPr>
        <w:t xml:space="preserve"> November, 2013. Collection of books included books in Arabic, Persian, Urdu, Hindi and English.</w:t>
      </w:r>
    </w:p>
    <w:p w:rsidR="001A0E35" w:rsidRPr="00CB0A68" w:rsidRDefault="001A0E35" w:rsidP="00F86E1C">
      <w:pPr>
        <w:pStyle w:val="ListParagraph"/>
        <w:numPr>
          <w:ilvl w:val="0"/>
          <w:numId w:val="12"/>
        </w:numPr>
        <w:jc w:val="both"/>
        <w:rPr>
          <w:color w:val="000000"/>
          <w:sz w:val="22"/>
          <w:szCs w:val="22"/>
        </w:rPr>
      </w:pPr>
      <w:r w:rsidRPr="00CB0A68">
        <w:rPr>
          <w:sz w:val="22"/>
          <w:szCs w:val="22"/>
        </w:rPr>
        <w:t>Vice Chancellor, AMU, Aligarh, appointed me as External Member of Board of Management of Sir Saiyid Academy, AMU, Aligarh, w.ef.8</w:t>
      </w:r>
      <w:r w:rsidRPr="00CB0A68">
        <w:rPr>
          <w:sz w:val="22"/>
          <w:szCs w:val="22"/>
          <w:vertAlign w:val="superscript"/>
        </w:rPr>
        <w:t>th</w:t>
      </w:r>
      <w:r w:rsidRPr="00CB0A68">
        <w:rPr>
          <w:sz w:val="22"/>
          <w:szCs w:val="22"/>
        </w:rPr>
        <w:t xml:space="preserve"> November, 2013.</w:t>
      </w:r>
    </w:p>
    <w:p w:rsidR="00E70351" w:rsidRPr="00CB0A68" w:rsidRDefault="001A0E35" w:rsidP="00F86E1C">
      <w:pPr>
        <w:pStyle w:val="ListParagraph"/>
        <w:numPr>
          <w:ilvl w:val="0"/>
          <w:numId w:val="12"/>
        </w:numPr>
        <w:jc w:val="both"/>
        <w:rPr>
          <w:color w:val="000000"/>
          <w:sz w:val="22"/>
          <w:szCs w:val="22"/>
        </w:rPr>
      </w:pPr>
      <w:r w:rsidRPr="00CB0A68">
        <w:rPr>
          <w:sz w:val="22"/>
          <w:szCs w:val="22"/>
        </w:rPr>
        <w:t xml:space="preserve"> Attended the meeting of Board of Management of Sir Saiyid Academy, AMU, Aligarh, held on 1</w:t>
      </w:r>
      <w:r w:rsidR="00450222">
        <w:rPr>
          <w:sz w:val="22"/>
          <w:szCs w:val="22"/>
        </w:rPr>
        <w:t>1</w:t>
      </w:r>
      <w:r w:rsidRPr="00450222">
        <w:rPr>
          <w:sz w:val="22"/>
          <w:szCs w:val="22"/>
          <w:vertAlign w:val="superscript"/>
        </w:rPr>
        <w:t>th</w:t>
      </w:r>
      <w:r w:rsidR="00450222">
        <w:rPr>
          <w:sz w:val="22"/>
          <w:szCs w:val="22"/>
        </w:rPr>
        <w:t xml:space="preserve"> </w:t>
      </w:r>
      <w:r w:rsidRPr="00CB0A68">
        <w:rPr>
          <w:sz w:val="22"/>
          <w:szCs w:val="22"/>
        </w:rPr>
        <w:t>November, 2013. Meeting was chaired by Vice Chancellor, AMU, Aligarh.</w:t>
      </w:r>
    </w:p>
    <w:p w:rsidR="001A0E35" w:rsidRPr="00CB0A68" w:rsidRDefault="001A0E35" w:rsidP="00F86E1C">
      <w:pPr>
        <w:pStyle w:val="ListParagraph"/>
        <w:numPr>
          <w:ilvl w:val="0"/>
          <w:numId w:val="12"/>
        </w:numPr>
        <w:jc w:val="both"/>
        <w:rPr>
          <w:color w:val="000000"/>
          <w:sz w:val="22"/>
          <w:szCs w:val="22"/>
        </w:rPr>
      </w:pPr>
      <w:r w:rsidRPr="00CB0A68">
        <w:rPr>
          <w:sz w:val="22"/>
          <w:szCs w:val="22"/>
        </w:rPr>
        <w:lastRenderedPageBreak/>
        <w:t>Attended the Book release function of Jang-i-Azadi ke Sar kha</w:t>
      </w:r>
      <w:r w:rsidR="00BD11CC" w:rsidRPr="00CB0A68">
        <w:rPr>
          <w:sz w:val="22"/>
          <w:szCs w:val="22"/>
        </w:rPr>
        <w:t>i</w:t>
      </w:r>
      <w:r w:rsidRPr="00CB0A68">
        <w:rPr>
          <w:sz w:val="22"/>
          <w:szCs w:val="22"/>
        </w:rPr>
        <w:t>l</w:t>
      </w:r>
      <w:r w:rsidR="00BD11CC" w:rsidRPr="00CB0A68">
        <w:rPr>
          <w:sz w:val="22"/>
          <w:szCs w:val="22"/>
        </w:rPr>
        <w:t xml:space="preserve"> </w:t>
      </w:r>
      <w:r w:rsidRPr="00CB0A68">
        <w:rPr>
          <w:sz w:val="22"/>
          <w:szCs w:val="22"/>
        </w:rPr>
        <w:t>by Dr. Shahid Siddiqi</w:t>
      </w:r>
      <w:r w:rsidR="00450222">
        <w:rPr>
          <w:sz w:val="22"/>
          <w:szCs w:val="22"/>
        </w:rPr>
        <w:t xml:space="preserve"> as guest of honour</w:t>
      </w:r>
      <w:r w:rsidRPr="00CB0A68">
        <w:rPr>
          <w:sz w:val="22"/>
          <w:szCs w:val="22"/>
        </w:rPr>
        <w:t>. Book was released by Vice Chancellor, AMU, Aligarh on 11</w:t>
      </w:r>
      <w:r w:rsidRPr="00CB0A68">
        <w:rPr>
          <w:sz w:val="22"/>
          <w:szCs w:val="22"/>
          <w:vertAlign w:val="superscript"/>
        </w:rPr>
        <w:t>th</w:t>
      </w:r>
      <w:r w:rsidRPr="00CB0A68">
        <w:rPr>
          <w:sz w:val="22"/>
          <w:szCs w:val="22"/>
        </w:rPr>
        <w:t xml:space="preserve"> November, 2013 at 5 pm in the office of the Vice Chancellor, AMU, Aligarh</w:t>
      </w:r>
      <w:r w:rsidR="006272EA" w:rsidRPr="00CB0A68">
        <w:rPr>
          <w:sz w:val="22"/>
          <w:szCs w:val="22"/>
        </w:rPr>
        <w:t>.</w:t>
      </w:r>
      <w:r w:rsidRPr="00CB0A68">
        <w:rPr>
          <w:sz w:val="22"/>
          <w:szCs w:val="22"/>
        </w:rPr>
        <w:t xml:space="preserve"> </w:t>
      </w:r>
    </w:p>
    <w:p w:rsidR="00054F77" w:rsidRPr="00CB0A68" w:rsidRDefault="00054F77" w:rsidP="00F86E1C">
      <w:pPr>
        <w:pStyle w:val="ListParagraph"/>
        <w:numPr>
          <w:ilvl w:val="0"/>
          <w:numId w:val="12"/>
        </w:numPr>
        <w:jc w:val="both"/>
        <w:rPr>
          <w:color w:val="000000"/>
          <w:sz w:val="22"/>
          <w:szCs w:val="22"/>
        </w:rPr>
      </w:pPr>
      <w:r w:rsidRPr="00CB0A68">
        <w:rPr>
          <w:sz w:val="22"/>
          <w:szCs w:val="22"/>
        </w:rPr>
        <w:t>Attended the meeting of National Mission on Libraries – upgradation of Libraries. Chaired by Shri Ravinder Singh, Secretary, Government of India, Shashtri Bhawan, New Delhi on 20</w:t>
      </w:r>
      <w:r w:rsidRPr="00CB0A68">
        <w:rPr>
          <w:sz w:val="22"/>
          <w:szCs w:val="22"/>
          <w:vertAlign w:val="superscript"/>
        </w:rPr>
        <w:t>th</w:t>
      </w:r>
      <w:r w:rsidRPr="00CB0A68">
        <w:rPr>
          <w:sz w:val="22"/>
          <w:szCs w:val="22"/>
        </w:rPr>
        <w:t xml:space="preserve"> November, 2013.</w:t>
      </w:r>
    </w:p>
    <w:p w:rsidR="00EF1C3D" w:rsidRPr="00CB0A68" w:rsidRDefault="00EF1C3D" w:rsidP="00F86E1C">
      <w:pPr>
        <w:pStyle w:val="ListParagraph"/>
        <w:numPr>
          <w:ilvl w:val="0"/>
          <w:numId w:val="12"/>
        </w:numPr>
        <w:jc w:val="both"/>
        <w:rPr>
          <w:color w:val="000000"/>
          <w:sz w:val="22"/>
          <w:szCs w:val="22"/>
        </w:rPr>
      </w:pPr>
      <w:r w:rsidRPr="00CB0A68">
        <w:rPr>
          <w:sz w:val="22"/>
          <w:szCs w:val="22"/>
        </w:rPr>
        <w:t>Organized the book release program of Mir Mehdi Majruh’s Ganj-i-Gharaib, published by Rampur Raza Library, in collaboration with Ghalib Institute, Delhi, on 29</w:t>
      </w:r>
      <w:r w:rsidRPr="00CB0A68">
        <w:rPr>
          <w:sz w:val="22"/>
          <w:szCs w:val="22"/>
          <w:vertAlign w:val="superscript"/>
        </w:rPr>
        <w:t>th</w:t>
      </w:r>
      <w:r w:rsidRPr="00CB0A68">
        <w:rPr>
          <w:sz w:val="22"/>
          <w:szCs w:val="22"/>
        </w:rPr>
        <w:t xml:space="preserve"> November, 2013.</w:t>
      </w:r>
    </w:p>
    <w:p w:rsidR="00947BB1" w:rsidRPr="00CB0A68" w:rsidRDefault="00947BB1" w:rsidP="00F86E1C">
      <w:pPr>
        <w:pStyle w:val="ListParagraph"/>
        <w:numPr>
          <w:ilvl w:val="0"/>
          <w:numId w:val="12"/>
        </w:numPr>
        <w:jc w:val="both"/>
        <w:rPr>
          <w:color w:val="000000"/>
          <w:sz w:val="22"/>
          <w:szCs w:val="22"/>
        </w:rPr>
      </w:pPr>
      <w:r w:rsidRPr="00CB0A68">
        <w:rPr>
          <w:sz w:val="22"/>
          <w:szCs w:val="22"/>
        </w:rPr>
        <w:t>Attended a meeting of Hindi Samiti, Chaired by Honourable Minister of Culture, Government of India, Teen Murti Library, New Delhi on 13</w:t>
      </w:r>
      <w:r w:rsidRPr="00CB0A68">
        <w:rPr>
          <w:sz w:val="22"/>
          <w:szCs w:val="22"/>
          <w:vertAlign w:val="superscript"/>
        </w:rPr>
        <w:t>th</w:t>
      </w:r>
      <w:r w:rsidRPr="00CB0A68">
        <w:rPr>
          <w:sz w:val="22"/>
          <w:szCs w:val="22"/>
        </w:rPr>
        <w:t xml:space="preserve"> January, 2014.</w:t>
      </w:r>
    </w:p>
    <w:p w:rsidR="00E807B4" w:rsidRPr="00CB0A68" w:rsidRDefault="00E807B4" w:rsidP="00F86E1C">
      <w:pPr>
        <w:pStyle w:val="ListParagraph"/>
        <w:numPr>
          <w:ilvl w:val="0"/>
          <w:numId w:val="12"/>
        </w:numPr>
        <w:jc w:val="both"/>
        <w:rPr>
          <w:color w:val="000000"/>
          <w:sz w:val="22"/>
          <w:szCs w:val="22"/>
        </w:rPr>
      </w:pPr>
      <w:r w:rsidRPr="00CB0A68">
        <w:rPr>
          <w:color w:val="000000"/>
          <w:sz w:val="22"/>
          <w:szCs w:val="22"/>
        </w:rPr>
        <w:t>Raza Library participitated in the exhibition on “The Body in Indian Art and Thought” in Brussels, January, 2014. Exhibition was inaugurated by Honourable President of India.</w:t>
      </w:r>
    </w:p>
    <w:p w:rsidR="00CB15C8" w:rsidRPr="00CB0A68" w:rsidRDefault="00CB15C8" w:rsidP="00F86E1C">
      <w:pPr>
        <w:pStyle w:val="ListParagraph"/>
        <w:numPr>
          <w:ilvl w:val="0"/>
          <w:numId w:val="12"/>
        </w:numPr>
        <w:jc w:val="both"/>
        <w:rPr>
          <w:color w:val="000000"/>
          <w:sz w:val="22"/>
          <w:szCs w:val="22"/>
        </w:rPr>
      </w:pPr>
      <w:r w:rsidRPr="00CB0A68">
        <w:rPr>
          <w:sz w:val="22"/>
          <w:szCs w:val="22"/>
        </w:rPr>
        <w:t>Organized the 42</w:t>
      </w:r>
      <w:r w:rsidRPr="00CB0A68">
        <w:rPr>
          <w:sz w:val="22"/>
          <w:szCs w:val="22"/>
          <w:vertAlign w:val="superscript"/>
        </w:rPr>
        <w:t>nd</w:t>
      </w:r>
      <w:r w:rsidRPr="00CB0A68">
        <w:rPr>
          <w:sz w:val="22"/>
          <w:szCs w:val="22"/>
        </w:rPr>
        <w:t xml:space="preserve"> meeting of Rampur Raza Library’s Board, Chaired by B.L. Joshi,</w:t>
      </w:r>
      <w:r w:rsidR="00163F81" w:rsidRPr="00163F81">
        <w:rPr>
          <w:sz w:val="22"/>
          <w:szCs w:val="22"/>
        </w:rPr>
        <w:t xml:space="preserve"> </w:t>
      </w:r>
      <w:r w:rsidR="00163F81" w:rsidRPr="00CB0A68">
        <w:rPr>
          <w:sz w:val="22"/>
          <w:szCs w:val="22"/>
        </w:rPr>
        <w:t>Honourable</w:t>
      </w:r>
      <w:r w:rsidRPr="00CB0A68">
        <w:rPr>
          <w:sz w:val="22"/>
          <w:szCs w:val="22"/>
        </w:rPr>
        <w:t xml:space="preserve"> Governor of Uttar Pradesh, Chairman, Rampur Raza Library’s Board, on 20</w:t>
      </w:r>
      <w:r w:rsidRPr="00CB0A68">
        <w:rPr>
          <w:sz w:val="22"/>
          <w:szCs w:val="22"/>
          <w:vertAlign w:val="superscript"/>
        </w:rPr>
        <w:t>th</w:t>
      </w:r>
      <w:r w:rsidRPr="00CB0A68">
        <w:rPr>
          <w:sz w:val="22"/>
          <w:szCs w:val="22"/>
        </w:rPr>
        <w:t xml:space="preserve"> January, 2014 at 11 am, in the Raj Bhawan, Lucknow (UP).</w:t>
      </w:r>
    </w:p>
    <w:p w:rsidR="001A0E35" w:rsidRPr="00CB0A68" w:rsidRDefault="00120484" w:rsidP="00F86E1C">
      <w:pPr>
        <w:pStyle w:val="ListParagraph"/>
        <w:numPr>
          <w:ilvl w:val="0"/>
          <w:numId w:val="12"/>
        </w:numPr>
        <w:jc w:val="both"/>
        <w:rPr>
          <w:color w:val="000000"/>
          <w:sz w:val="22"/>
          <w:szCs w:val="22"/>
        </w:rPr>
      </w:pPr>
      <w:r w:rsidRPr="00CB0A68">
        <w:rPr>
          <w:sz w:val="22"/>
          <w:szCs w:val="22"/>
        </w:rPr>
        <w:t>Organized the program of Republic Day in Rampur Raza Library on 26</w:t>
      </w:r>
      <w:r w:rsidRPr="00CB0A68">
        <w:rPr>
          <w:sz w:val="22"/>
          <w:szCs w:val="22"/>
          <w:vertAlign w:val="superscript"/>
        </w:rPr>
        <w:t>th</w:t>
      </w:r>
      <w:r w:rsidRPr="00CB0A68">
        <w:rPr>
          <w:sz w:val="22"/>
          <w:szCs w:val="22"/>
        </w:rPr>
        <w:t xml:space="preserve"> January, 2014.</w:t>
      </w:r>
    </w:p>
    <w:p w:rsidR="006D1D61" w:rsidRPr="00CB0A68" w:rsidRDefault="006D1D61" w:rsidP="00F86E1C">
      <w:pPr>
        <w:pStyle w:val="ListParagraph"/>
        <w:numPr>
          <w:ilvl w:val="0"/>
          <w:numId w:val="12"/>
        </w:numPr>
        <w:jc w:val="both"/>
        <w:rPr>
          <w:color w:val="000000"/>
          <w:sz w:val="22"/>
          <w:szCs w:val="22"/>
        </w:rPr>
      </w:pPr>
      <w:r w:rsidRPr="00CB0A68">
        <w:rPr>
          <w:color w:val="000000"/>
          <w:sz w:val="22"/>
          <w:szCs w:val="22"/>
        </w:rPr>
        <w:t>Attended a meeting of National Mission on Libraries, Government of India, Ministry of Culture, Chaired by Secretary, Planning Commission, Government of India, in the Yojna Bhawan, New Delhi on 28</w:t>
      </w:r>
      <w:r w:rsidRPr="00CB0A68">
        <w:rPr>
          <w:color w:val="000000"/>
          <w:sz w:val="22"/>
          <w:szCs w:val="22"/>
          <w:vertAlign w:val="superscript"/>
        </w:rPr>
        <w:t>th</w:t>
      </w:r>
      <w:r w:rsidRPr="00CB0A68">
        <w:rPr>
          <w:color w:val="000000"/>
          <w:sz w:val="22"/>
          <w:szCs w:val="22"/>
        </w:rPr>
        <w:t xml:space="preserve"> January, 2014 at 4 pm.</w:t>
      </w:r>
    </w:p>
    <w:p w:rsidR="006D1D61" w:rsidRPr="00CB0A68" w:rsidRDefault="006D1D61" w:rsidP="00F86E1C">
      <w:pPr>
        <w:pStyle w:val="ListParagraph"/>
        <w:numPr>
          <w:ilvl w:val="0"/>
          <w:numId w:val="12"/>
        </w:numPr>
        <w:jc w:val="both"/>
        <w:rPr>
          <w:color w:val="000000"/>
          <w:sz w:val="22"/>
          <w:szCs w:val="22"/>
        </w:rPr>
      </w:pPr>
      <w:r w:rsidRPr="00CB0A68">
        <w:rPr>
          <w:color w:val="000000"/>
          <w:sz w:val="22"/>
          <w:szCs w:val="22"/>
        </w:rPr>
        <w:t>Organized the meeting of Administrative and Finance Committee, on 29</w:t>
      </w:r>
      <w:r w:rsidRPr="00CB0A68">
        <w:rPr>
          <w:color w:val="000000"/>
          <w:sz w:val="22"/>
          <w:szCs w:val="22"/>
          <w:vertAlign w:val="superscript"/>
        </w:rPr>
        <w:t>th</w:t>
      </w:r>
      <w:r w:rsidRPr="00CB0A68">
        <w:rPr>
          <w:color w:val="000000"/>
          <w:sz w:val="22"/>
          <w:szCs w:val="22"/>
        </w:rPr>
        <w:t xml:space="preserve"> January, 2014 at 1.30 pm in New Delhi.</w:t>
      </w:r>
    </w:p>
    <w:p w:rsidR="000C4432" w:rsidRPr="00CB0A68" w:rsidRDefault="000C4432" w:rsidP="00F86E1C">
      <w:pPr>
        <w:pStyle w:val="ListParagraph"/>
        <w:numPr>
          <w:ilvl w:val="0"/>
          <w:numId w:val="12"/>
        </w:numPr>
        <w:jc w:val="both"/>
        <w:rPr>
          <w:color w:val="000000"/>
          <w:sz w:val="22"/>
          <w:szCs w:val="22"/>
        </w:rPr>
      </w:pPr>
      <w:r w:rsidRPr="00CB0A68">
        <w:rPr>
          <w:color w:val="000000"/>
          <w:sz w:val="22"/>
          <w:szCs w:val="22"/>
        </w:rPr>
        <w:t>Organized an exhibition on GuruDev Rabindranath Tagore – A Visionary, Artist and Poet on 2</w:t>
      </w:r>
      <w:r w:rsidRPr="00CB0A68">
        <w:rPr>
          <w:color w:val="000000"/>
          <w:sz w:val="22"/>
          <w:szCs w:val="22"/>
          <w:vertAlign w:val="superscript"/>
        </w:rPr>
        <w:t>nd</w:t>
      </w:r>
      <w:r w:rsidRPr="00CB0A68">
        <w:rPr>
          <w:color w:val="000000"/>
          <w:sz w:val="22"/>
          <w:szCs w:val="22"/>
        </w:rPr>
        <w:t xml:space="preserve"> Feb, 2014. Exhibition was inaugurated by Dr. P.R. Goswami, Director, IGNCA, New Delhi.</w:t>
      </w:r>
    </w:p>
    <w:p w:rsidR="00E807B4" w:rsidRPr="00CB0A68" w:rsidRDefault="00E807B4" w:rsidP="00F86E1C">
      <w:pPr>
        <w:pStyle w:val="ListParagraph"/>
        <w:numPr>
          <w:ilvl w:val="0"/>
          <w:numId w:val="12"/>
        </w:numPr>
        <w:jc w:val="both"/>
        <w:rPr>
          <w:color w:val="000000"/>
          <w:sz w:val="22"/>
          <w:szCs w:val="22"/>
        </w:rPr>
      </w:pPr>
      <w:r w:rsidRPr="00CB0A68">
        <w:rPr>
          <w:color w:val="000000"/>
          <w:sz w:val="22"/>
          <w:szCs w:val="22"/>
        </w:rPr>
        <w:t>Attended the program of the launch of National Mission on Libraries, by Shri Pranab Mukherji, Honorable President of India, Rashtrapati Bhawan, New Delhi, on 3</w:t>
      </w:r>
      <w:r w:rsidRPr="00CB0A68">
        <w:rPr>
          <w:color w:val="000000"/>
          <w:sz w:val="22"/>
          <w:szCs w:val="22"/>
          <w:vertAlign w:val="superscript"/>
        </w:rPr>
        <w:t>rd</w:t>
      </w:r>
      <w:r w:rsidRPr="00CB0A68">
        <w:rPr>
          <w:color w:val="000000"/>
          <w:sz w:val="22"/>
          <w:szCs w:val="22"/>
        </w:rPr>
        <w:t xml:space="preserve"> February, 2014.</w:t>
      </w:r>
    </w:p>
    <w:p w:rsidR="000C4432" w:rsidRPr="00CB0A68" w:rsidRDefault="000C4432" w:rsidP="00F86E1C">
      <w:pPr>
        <w:pStyle w:val="ListParagraph"/>
        <w:numPr>
          <w:ilvl w:val="0"/>
          <w:numId w:val="12"/>
        </w:numPr>
        <w:jc w:val="both"/>
        <w:rPr>
          <w:color w:val="000000"/>
          <w:sz w:val="22"/>
          <w:szCs w:val="22"/>
        </w:rPr>
      </w:pPr>
      <w:r w:rsidRPr="00CB0A68">
        <w:rPr>
          <w:color w:val="000000"/>
          <w:sz w:val="22"/>
          <w:szCs w:val="22"/>
        </w:rPr>
        <w:t>Organized a lecture on Iran meri nazar mein by Dr. Balram Shukla, Prof. of Sanskrit, Hindu College, University of Delhi, on 4</w:t>
      </w:r>
      <w:r w:rsidRPr="00CB0A68">
        <w:rPr>
          <w:color w:val="000000"/>
          <w:sz w:val="22"/>
          <w:szCs w:val="22"/>
          <w:vertAlign w:val="superscript"/>
        </w:rPr>
        <w:t>th</w:t>
      </w:r>
      <w:r w:rsidRPr="00CB0A68">
        <w:rPr>
          <w:color w:val="000000"/>
          <w:sz w:val="22"/>
          <w:szCs w:val="22"/>
        </w:rPr>
        <w:t xml:space="preserve"> Feb, 2014.</w:t>
      </w:r>
    </w:p>
    <w:p w:rsidR="00076D59" w:rsidRPr="00497AA6" w:rsidRDefault="00076D59" w:rsidP="00F86E1C">
      <w:pPr>
        <w:pStyle w:val="ListParagraph"/>
        <w:numPr>
          <w:ilvl w:val="0"/>
          <w:numId w:val="12"/>
        </w:numPr>
        <w:jc w:val="both"/>
        <w:rPr>
          <w:color w:val="000000"/>
          <w:sz w:val="22"/>
          <w:szCs w:val="22"/>
        </w:rPr>
      </w:pPr>
      <w:r>
        <w:rPr>
          <w:rFonts w:asciiTheme="majorBidi" w:hAnsiTheme="majorBidi" w:cstheme="majorBidi"/>
          <w:sz w:val="22"/>
          <w:szCs w:val="22"/>
        </w:rPr>
        <w:t>Dr. Venu V, Director General, National Museum, Ministry of Culture, Government of India has assigned me the responsibility of Supervising the Cataloguing of Arabic and Persian manuscripts w.e.f. 13</w:t>
      </w:r>
      <w:r w:rsidRPr="003D1328">
        <w:rPr>
          <w:rFonts w:asciiTheme="majorBidi" w:hAnsiTheme="majorBidi" w:cstheme="majorBidi"/>
          <w:sz w:val="22"/>
          <w:szCs w:val="22"/>
          <w:vertAlign w:val="superscript"/>
        </w:rPr>
        <w:t>th</w:t>
      </w:r>
      <w:r>
        <w:rPr>
          <w:rFonts w:asciiTheme="majorBidi" w:hAnsiTheme="majorBidi" w:cstheme="majorBidi"/>
          <w:sz w:val="22"/>
          <w:szCs w:val="22"/>
        </w:rPr>
        <w:t xml:space="preserve"> Feb, 2014</w:t>
      </w:r>
      <w:r w:rsidR="00497AA6">
        <w:rPr>
          <w:rFonts w:asciiTheme="majorBidi" w:hAnsiTheme="majorBidi" w:cstheme="majorBidi"/>
          <w:sz w:val="22"/>
          <w:szCs w:val="22"/>
        </w:rPr>
        <w:t>.</w:t>
      </w:r>
    </w:p>
    <w:p w:rsidR="00497AA6" w:rsidRPr="006D2C55" w:rsidRDefault="00497AA6" w:rsidP="00F86E1C">
      <w:pPr>
        <w:pStyle w:val="ListParagraph"/>
        <w:numPr>
          <w:ilvl w:val="0"/>
          <w:numId w:val="12"/>
        </w:numPr>
        <w:jc w:val="both"/>
        <w:rPr>
          <w:color w:val="000000"/>
          <w:sz w:val="22"/>
          <w:szCs w:val="22"/>
        </w:rPr>
      </w:pPr>
      <w:r>
        <w:rPr>
          <w:rFonts w:asciiTheme="majorBidi" w:hAnsiTheme="majorBidi" w:cstheme="majorBidi"/>
          <w:sz w:val="22"/>
          <w:szCs w:val="22"/>
        </w:rPr>
        <w:t>Attended the meeting organized by The Energy and Resources Intitute, New Delhi, to discuss the issues related to Digital Libraries raised in the International Conference organized by TERI in November, 2013, on 13</w:t>
      </w:r>
      <w:r w:rsidRPr="00497AA6">
        <w:rPr>
          <w:rFonts w:asciiTheme="majorBidi" w:hAnsiTheme="majorBidi" w:cstheme="majorBidi"/>
          <w:sz w:val="22"/>
          <w:szCs w:val="22"/>
          <w:vertAlign w:val="superscript"/>
        </w:rPr>
        <w:t>th</w:t>
      </w:r>
      <w:r>
        <w:rPr>
          <w:rFonts w:asciiTheme="majorBidi" w:hAnsiTheme="majorBidi" w:cstheme="majorBidi"/>
          <w:sz w:val="22"/>
          <w:szCs w:val="22"/>
        </w:rPr>
        <w:t xml:space="preserve"> March, 2014.</w:t>
      </w:r>
    </w:p>
    <w:p w:rsidR="006D2C55" w:rsidRPr="00C05A33" w:rsidRDefault="006D2C55" w:rsidP="00F86E1C">
      <w:pPr>
        <w:pStyle w:val="ListParagraph"/>
        <w:numPr>
          <w:ilvl w:val="0"/>
          <w:numId w:val="12"/>
        </w:numPr>
        <w:jc w:val="both"/>
        <w:rPr>
          <w:color w:val="000000"/>
          <w:sz w:val="22"/>
          <w:szCs w:val="22"/>
        </w:rPr>
      </w:pPr>
      <w:r>
        <w:rPr>
          <w:rFonts w:asciiTheme="majorBidi" w:hAnsiTheme="majorBidi" w:cstheme="majorBidi"/>
          <w:sz w:val="22"/>
          <w:szCs w:val="22"/>
        </w:rPr>
        <w:t xml:space="preserve">Chaired the Book Release ceremony of </w:t>
      </w:r>
      <w:r w:rsidR="008F2FFE">
        <w:rPr>
          <w:rFonts w:asciiTheme="majorBidi" w:hAnsiTheme="majorBidi" w:cstheme="majorBidi"/>
          <w:sz w:val="22"/>
          <w:szCs w:val="22"/>
        </w:rPr>
        <w:t xml:space="preserve">the book </w:t>
      </w:r>
      <w:r>
        <w:rPr>
          <w:rFonts w:asciiTheme="majorBidi" w:hAnsiTheme="majorBidi" w:cstheme="majorBidi"/>
          <w:sz w:val="22"/>
          <w:szCs w:val="22"/>
        </w:rPr>
        <w:t>The Hundred written by Micheal Hart and translated by Mr</w:t>
      </w:r>
      <w:r w:rsidR="008F2FFE">
        <w:rPr>
          <w:rFonts w:asciiTheme="majorBidi" w:hAnsiTheme="majorBidi" w:cstheme="majorBidi"/>
          <w:sz w:val="22"/>
          <w:szCs w:val="22"/>
        </w:rPr>
        <w:t>. A.M. Khan, Advocate, Rampur, o</w:t>
      </w:r>
      <w:r>
        <w:rPr>
          <w:rFonts w:asciiTheme="majorBidi" w:hAnsiTheme="majorBidi" w:cstheme="majorBidi"/>
          <w:sz w:val="22"/>
          <w:szCs w:val="22"/>
        </w:rPr>
        <w:t>n 30</w:t>
      </w:r>
      <w:r w:rsidRPr="006D2C55">
        <w:rPr>
          <w:rFonts w:asciiTheme="majorBidi" w:hAnsiTheme="majorBidi" w:cstheme="majorBidi"/>
          <w:sz w:val="22"/>
          <w:szCs w:val="22"/>
          <w:vertAlign w:val="superscript"/>
        </w:rPr>
        <w:t>th</w:t>
      </w:r>
      <w:r>
        <w:rPr>
          <w:rFonts w:asciiTheme="majorBidi" w:hAnsiTheme="majorBidi" w:cstheme="majorBidi"/>
          <w:sz w:val="22"/>
          <w:szCs w:val="22"/>
        </w:rPr>
        <w:t xml:space="preserve"> March, 2014.</w:t>
      </w:r>
    </w:p>
    <w:p w:rsidR="00C05A33" w:rsidRPr="00D3352E" w:rsidRDefault="00C05A33" w:rsidP="00F86E1C">
      <w:pPr>
        <w:pStyle w:val="ListParagraph"/>
        <w:numPr>
          <w:ilvl w:val="0"/>
          <w:numId w:val="12"/>
        </w:numPr>
        <w:jc w:val="both"/>
        <w:rPr>
          <w:color w:val="000000"/>
          <w:sz w:val="22"/>
          <w:szCs w:val="22"/>
        </w:rPr>
      </w:pPr>
      <w:r>
        <w:rPr>
          <w:rFonts w:asciiTheme="majorBidi" w:hAnsiTheme="majorBidi" w:cstheme="majorBidi"/>
          <w:sz w:val="22"/>
          <w:szCs w:val="22"/>
        </w:rPr>
        <w:t>Organized an exhibition of Rare Printed books of Rampur Raza Library in collaboration with Ministry of Culture, Government of India, on the occasion of “World Book &amp; Copyright Day Celebration” in National Archives of India w.e.f. 21</w:t>
      </w:r>
      <w:r w:rsidRPr="00C05A33">
        <w:rPr>
          <w:rFonts w:asciiTheme="majorBidi" w:hAnsiTheme="majorBidi" w:cstheme="majorBidi"/>
          <w:sz w:val="22"/>
          <w:szCs w:val="22"/>
          <w:vertAlign w:val="superscript"/>
        </w:rPr>
        <w:t>st</w:t>
      </w:r>
      <w:r>
        <w:rPr>
          <w:rFonts w:asciiTheme="majorBidi" w:hAnsiTheme="majorBidi" w:cstheme="majorBidi"/>
          <w:sz w:val="22"/>
          <w:szCs w:val="22"/>
        </w:rPr>
        <w:t xml:space="preserve"> to 25</w:t>
      </w:r>
      <w:r w:rsidRPr="00C05A33">
        <w:rPr>
          <w:rFonts w:asciiTheme="majorBidi" w:hAnsiTheme="majorBidi" w:cstheme="majorBidi"/>
          <w:sz w:val="22"/>
          <w:szCs w:val="22"/>
          <w:vertAlign w:val="superscript"/>
        </w:rPr>
        <w:t>th</w:t>
      </w:r>
      <w:r>
        <w:rPr>
          <w:rFonts w:asciiTheme="majorBidi" w:hAnsiTheme="majorBidi" w:cstheme="majorBidi"/>
          <w:sz w:val="22"/>
          <w:szCs w:val="22"/>
        </w:rPr>
        <w:t xml:space="preserve"> April, 2014. Exhibi</w:t>
      </w:r>
      <w:r w:rsidR="00163F81">
        <w:rPr>
          <w:rFonts w:asciiTheme="majorBidi" w:hAnsiTheme="majorBidi" w:cstheme="majorBidi"/>
          <w:sz w:val="22"/>
          <w:szCs w:val="22"/>
        </w:rPr>
        <w:t>tion was inaugurated by Shri Ra</w:t>
      </w:r>
      <w:r>
        <w:rPr>
          <w:rFonts w:asciiTheme="majorBidi" w:hAnsiTheme="majorBidi" w:cstheme="majorBidi"/>
          <w:sz w:val="22"/>
          <w:szCs w:val="22"/>
        </w:rPr>
        <w:t>vindra Singh, Secretary, Ministry of Culture, Government of India.</w:t>
      </w:r>
    </w:p>
    <w:p w:rsidR="00D3352E" w:rsidRPr="003B5D89" w:rsidRDefault="00D3352E" w:rsidP="00F86E1C">
      <w:pPr>
        <w:pStyle w:val="ListParagraph"/>
        <w:numPr>
          <w:ilvl w:val="0"/>
          <w:numId w:val="12"/>
        </w:numPr>
        <w:jc w:val="both"/>
        <w:rPr>
          <w:color w:val="000000"/>
          <w:sz w:val="22"/>
          <w:szCs w:val="22"/>
        </w:rPr>
      </w:pPr>
      <w:r>
        <w:rPr>
          <w:rFonts w:asciiTheme="majorBidi" w:hAnsiTheme="majorBidi" w:cstheme="majorBidi"/>
          <w:sz w:val="22"/>
          <w:szCs w:val="22"/>
        </w:rPr>
        <w:t>Government of India has appointed me as the member of Central Advisory Board of Archaelogy (CABA) w.e.f 8</w:t>
      </w:r>
      <w:r w:rsidRPr="00D3352E">
        <w:rPr>
          <w:rFonts w:asciiTheme="majorBidi" w:hAnsiTheme="majorBidi" w:cstheme="majorBidi"/>
          <w:sz w:val="22"/>
          <w:szCs w:val="22"/>
          <w:vertAlign w:val="superscript"/>
        </w:rPr>
        <w:t>th</w:t>
      </w:r>
      <w:r>
        <w:rPr>
          <w:rFonts w:asciiTheme="majorBidi" w:hAnsiTheme="majorBidi" w:cstheme="majorBidi"/>
          <w:sz w:val="22"/>
          <w:szCs w:val="22"/>
        </w:rPr>
        <w:t xml:space="preserve"> March, 2014 for a period of four years.</w:t>
      </w:r>
    </w:p>
    <w:p w:rsidR="003B5D89" w:rsidRPr="00FF6243" w:rsidRDefault="003B5D89" w:rsidP="00F86E1C">
      <w:pPr>
        <w:pStyle w:val="ListParagraph"/>
        <w:numPr>
          <w:ilvl w:val="0"/>
          <w:numId w:val="12"/>
        </w:numPr>
        <w:jc w:val="both"/>
        <w:rPr>
          <w:color w:val="000000"/>
          <w:sz w:val="22"/>
          <w:szCs w:val="22"/>
        </w:rPr>
      </w:pPr>
      <w:r>
        <w:rPr>
          <w:rFonts w:asciiTheme="majorBidi" w:hAnsiTheme="majorBidi" w:cstheme="majorBidi"/>
          <w:sz w:val="22"/>
          <w:szCs w:val="22"/>
        </w:rPr>
        <w:t>Organized the Book release function of Catalogue of Turkish Manuscripts. Book was released by Shri Ravindra Singh, Secretary, Ministry of Culture, Government of India. Shri V. Srinivas, Joint Secretary, Ministry of Culture, Government of India and representatives from the Embassy of Turkey, Turkmenistan, and Uzbekist</w:t>
      </w:r>
      <w:r w:rsidR="000C0994">
        <w:rPr>
          <w:rFonts w:asciiTheme="majorBidi" w:hAnsiTheme="majorBidi" w:cstheme="majorBidi"/>
          <w:sz w:val="22"/>
          <w:szCs w:val="22"/>
        </w:rPr>
        <w:t>an graced the occasion, in the C</w:t>
      </w:r>
      <w:r>
        <w:rPr>
          <w:rFonts w:asciiTheme="majorBidi" w:hAnsiTheme="majorBidi" w:cstheme="majorBidi"/>
          <w:sz w:val="22"/>
          <w:szCs w:val="22"/>
        </w:rPr>
        <w:t>onference Hall, National Archives of India, New Delhi on 1</w:t>
      </w:r>
      <w:r w:rsidRPr="003B5D89">
        <w:rPr>
          <w:rFonts w:asciiTheme="majorBidi" w:hAnsiTheme="majorBidi" w:cstheme="majorBidi"/>
          <w:sz w:val="22"/>
          <w:szCs w:val="22"/>
          <w:vertAlign w:val="superscript"/>
        </w:rPr>
        <w:t>st</w:t>
      </w:r>
      <w:r>
        <w:rPr>
          <w:rFonts w:asciiTheme="majorBidi" w:hAnsiTheme="majorBidi" w:cstheme="majorBidi"/>
          <w:sz w:val="22"/>
          <w:szCs w:val="22"/>
        </w:rPr>
        <w:t xml:space="preserve"> May, 2014.</w:t>
      </w:r>
    </w:p>
    <w:p w:rsidR="00FF6243" w:rsidRPr="00021389" w:rsidRDefault="00FF6243" w:rsidP="00F86E1C">
      <w:pPr>
        <w:pStyle w:val="ListParagraph"/>
        <w:numPr>
          <w:ilvl w:val="0"/>
          <w:numId w:val="12"/>
        </w:numPr>
        <w:jc w:val="both"/>
        <w:rPr>
          <w:color w:val="000000"/>
          <w:sz w:val="22"/>
          <w:szCs w:val="22"/>
        </w:rPr>
      </w:pPr>
      <w:r>
        <w:rPr>
          <w:rFonts w:asciiTheme="majorBidi" w:hAnsiTheme="majorBidi" w:cstheme="majorBidi"/>
          <w:sz w:val="22"/>
          <w:szCs w:val="22"/>
        </w:rPr>
        <w:t>Organized a meeting of Administrative and Financial Affairs committee, held on 15</w:t>
      </w:r>
      <w:r w:rsidRPr="00FF6243">
        <w:rPr>
          <w:rFonts w:asciiTheme="majorBidi" w:hAnsiTheme="majorBidi" w:cstheme="majorBidi"/>
          <w:sz w:val="22"/>
          <w:szCs w:val="22"/>
          <w:vertAlign w:val="superscript"/>
        </w:rPr>
        <w:t>th</w:t>
      </w:r>
      <w:r>
        <w:rPr>
          <w:rFonts w:asciiTheme="majorBidi" w:hAnsiTheme="majorBidi" w:cstheme="majorBidi"/>
          <w:sz w:val="22"/>
          <w:szCs w:val="22"/>
        </w:rPr>
        <w:t xml:space="preserve"> May, 2014 at 2.30 pm.</w:t>
      </w:r>
    </w:p>
    <w:p w:rsidR="00021389" w:rsidRPr="00C62BE3" w:rsidRDefault="00021389" w:rsidP="00F86E1C">
      <w:pPr>
        <w:pStyle w:val="ListParagraph"/>
        <w:numPr>
          <w:ilvl w:val="0"/>
          <w:numId w:val="12"/>
        </w:numPr>
        <w:jc w:val="both"/>
        <w:rPr>
          <w:color w:val="000000"/>
          <w:sz w:val="22"/>
          <w:szCs w:val="22"/>
        </w:rPr>
      </w:pPr>
      <w:r>
        <w:rPr>
          <w:rFonts w:asciiTheme="majorBidi" w:hAnsiTheme="majorBidi" w:cstheme="majorBidi"/>
          <w:sz w:val="22"/>
          <w:szCs w:val="22"/>
        </w:rPr>
        <w:t>Ministry of Culture, Government of India, appointed me as a member of Sub-Committee for identification of digitized material for uploading on NVLI website</w:t>
      </w:r>
      <w:r w:rsidR="009D2788">
        <w:rPr>
          <w:rFonts w:asciiTheme="majorBidi" w:hAnsiTheme="majorBidi" w:cstheme="majorBidi"/>
          <w:sz w:val="22"/>
          <w:szCs w:val="22"/>
        </w:rPr>
        <w:t xml:space="preserve"> – a project of National Mission on Libraries,</w:t>
      </w:r>
      <w:r>
        <w:rPr>
          <w:rFonts w:asciiTheme="majorBidi" w:hAnsiTheme="majorBidi" w:cstheme="majorBidi"/>
          <w:sz w:val="22"/>
          <w:szCs w:val="22"/>
        </w:rPr>
        <w:t xml:space="preserve"> </w:t>
      </w:r>
      <w:r w:rsidR="009D2788">
        <w:rPr>
          <w:rFonts w:asciiTheme="majorBidi" w:hAnsiTheme="majorBidi" w:cstheme="majorBidi"/>
          <w:sz w:val="22"/>
          <w:szCs w:val="22"/>
        </w:rPr>
        <w:t xml:space="preserve">vide letter dated </w:t>
      </w:r>
      <w:r>
        <w:rPr>
          <w:rFonts w:asciiTheme="majorBidi" w:hAnsiTheme="majorBidi" w:cstheme="majorBidi"/>
          <w:sz w:val="22"/>
          <w:szCs w:val="22"/>
        </w:rPr>
        <w:t>on 3</w:t>
      </w:r>
      <w:r w:rsidRPr="00021389">
        <w:rPr>
          <w:rFonts w:asciiTheme="majorBidi" w:hAnsiTheme="majorBidi" w:cstheme="majorBidi"/>
          <w:sz w:val="22"/>
          <w:szCs w:val="22"/>
          <w:vertAlign w:val="superscript"/>
        </w:rPr>
        <w:t>rd</w:t>
      </w:r>
      <w:r>
        <w:rPr>
          <w:rFonts w:asciiTheme="majorBidi" w:hAnsiTheme="majorBidi" w:cstheme="majorBidi"/>
          <w:sz w:val="22"/>
          <w:szCs w:val="22"/>
        </w:rPr>
        <w:t xml:space="preserve"> June, 2014.</w:t>
      </w:r>
    </w:p>
    <w:p w:rsidR="00C62BE3" w:rsidRPr="006D364E" w:rsidRDefault="00C62BE3" w:rsidP="00F86E1C">
      <w:pPr>
        <w:pStyle w:val="ListParagraph"/>
        <w:numPr>
          <w:ilvl w:val="0"/>
          <w:numId w:val="12"/>
        </w:numPr>
        <w:jc w:val="both"/>
        <w:rPr>
          <w:color w:val="000000"/>
          <w:sz w:val="22"/>
          <w:szCs w:val="22"/>
        </w:rPr>
      </w:pPr>
      <w:r>
        <w:rPr>
          <w:rFonts w:asciiTheme="majorBidi" w:hAnsiTheme="majorBidi" w:cstheme="majorBidi"/>
          <w:sz w:val="22"/>
          <w:szCs w:val="22"/>
        </w:rPr>
        <w:t>Organized the 43</w:t>
      </w:r>
      <w:r w:rsidRPr="00C62BE3">
        <w:rPr>
          <w:rFonts w:asciiTheme="majorBidi" w:hAnsiTheme="majorBidi" w:cstheme="majorBidi"/>
          <w:sz w:val="22"/>
          <w:szCs w:val="22"/>
          <w:vertAlign w:val="superscript"/>
        </w:rPr>
        <w:t>rd</w:t>
      </w:r>
      <w:r>
        <w:rPr>
          <w:rFonts w:asciiTheme="majorBidi" w:hAnsiTheme="majorBidi" w:cstheme="majorBidi"/>
          <w:sz w:val="22"/>
          <w:szCs w:val="22"/>
        </w:rPr>
        <w:t xml:space="preserve"> meeting of Rampur Raza Library’s Board, Ministry of Culture, Government of India, held in Raj Bhawan, Lucknow on 26</w:t>
      </w:r>
      <w:r w:rsidRPr="00C62BE3">
        <w:rPr>
          <w:rFonts w:asciiTheme="majorBidi" w:hAnsiTheme="majorBidi" w:cstheme="majorBidi"/>
          <w:sz w:val="22"/>
          <w:szCs w:val="22"/>
          <w:vertAlign w:val="superscript"/>
        </w:rPr>
        <w:t>th</w:t>
      </w:r>
      <w:r>
        <w:rPr>
          <w:rFonts w:asciiTheme="majorBidi" w:hAnsiTheme="majorBidi" w:cstheme="majorBidi"/>
          <w:sz w:val="22"/>
          <w:szCs w:val="22"/>
        </w:rPr>
        <w:t xml:space="preserve"> June, 2014.</w:t>
      </w:r>
    </w:p>
    <w:p w:rsidR="006D364E" w:rsidRDefault="006D364E" w:rsidP="00F86E1C">
      <w:pPr>
        <w:pStyle w:val="ListParagraph"/>
        <w:numPr>
          <w:ilvl w:val="0"/>
          <w:numId w:val="12"/>
        </w:numPr>
        <w:jc w:val="both"/>
        <w:rPr>
          <w:color w:val="000000"/>
          <w:sz w:val="22"/>
          <w:szCs w:val="22"/>
        </w:rPr>
      </w:pPr>
      <w:r>
        <w:rPr>
          <w:color w:val="000000"/>
          <w:sz w:val="22"/>
          <w:szCs w:val="22"/>
        </w:rPr>
        <w:t>Organized an exhibition on Quránic Manuscripts of Raza Library w.e.f. 26</w:t>
      </w:r>
      <w:r w:rsidRPr="006D364E">
        <w:rPr>
          <w:color w:val="000000"/>
          <w:sz w:val="22"/>
          <w:szCs w:val="22"/>
          <w:vertAlign w:val="superscript"/>
        </w:rPr>
        <w:t>th</w:t>
      </w:r>
      <w:r>
        <w:rPr>
          <w:color w:val="000000"/>
          <w:sz w:val="22"/>
          <w:szCs w:val="22"/>
        </w:rPr>
        <w:t xml:space="preserve"> July to 2</w:t>
      </w:r>
      <w:r w:rsidRPr="006D364E">
        <w:rPr>
          <w:color w:val="000000"/>
          <w:sz w:val="22"/>
          <w:szCs w:val="22"/>
          <w:vertAlign w:val="superscript"/>
        </w:rPr>
        <w:t>nd</w:t>
      </w:r>
      <w:r>
        <w:rPr>
          <w:color w:val="000000"/>
          <w:sz w:val="22"/>
          <w:szCs w:val="22"/>
        </w:rPr>
        <w:t xml:space="preserve"> August, 2014.</w:t>
      </w:r>
    </w:p>
    <w:p w:rsidR="00AB2084" w:rsidRDefault="00AB2084" w:rsidP="00F86E1C">
      <w:pPr>
        <w:pStyle w:val="ListParagraph"/>
        <w:numPr>
          <w:ilvl w:val="0"/>
          <w:numId w:val="12"/>
        </w:numPr>
        <w:jc w:val="both"/>
        <w:rPr>
          <w:color w:val="000000"/>
          <w:sz w:val="22"/>
          <w:szCs w:val="22"/>
        </w:rPr>
      </w:pPr>
      <w:r>
        <w:rPr>
          <w:color w:val="000000"/>
          <w:sz w:val="22"/>
          <w:szCs w:val="22"/>
        </w:rPr>
        <w:t>Raza Library, Ministry of Culture, Government of India, participated in the book fair organized by Panjab University, Chandigarh w.e.f. 25</w:t>
      </w:r>
      <w:r w:rsidRPr="00AB2084">
        <w:rPr>
          <w:color w:val="000000"/>
          <w:sz w:val="22"/>
          <w:szCs w:val="22"/>
          <w:vertAlign w:val="superscript"/>
        </w:rPr>
        <w:t>th</w:t>
      </w:r>
      <w:r>
        <w:rPr>
          <w:color w:val="000000"/>
          <w:sz w:val="22"/>
          <w:szCs w:val="22"/>
        </w:rPr>
        <w:t xml:space="preserve"> to 29</w:t>
      </w:r>
      <w:r w:rsidRPr="00AB2084">
        <w:rPr>
          <w:color w:val="000000"/>
          <w:sz w:val="22"/>
          <w:szCs w:val="22"/>
          <w:vertAlign w:val="superscript"/>
        </w:rPr>
        <w:t>th</w:t>
      </w:r>
      <w:r>
        <w:rPr>
          <w:color w:val="000000"/>
          <w:sz w:val="22"/>
          <w:szCs w:val="22"/>
        </w:rPr>
        <w:t xml:space="preserve"> August, 2014.</w:t>
      </w:r>
    </w:p>
    <w:p w:rsidR="00557EF5" w:rsidRDefault="00557EF5" w:rsidP="00F86E1C">
      <w:pPr>
        <w:pStyle w:val="ListParagraph"/>
        <w:numPr>
          <w:ilvl w:val="0"/>
          <w:numId w:val="12"/>
        </w:numPr>
        <w:jc w:val="both"/>
        <w:rPr>
          <w:color w:val="000000"/>
          <w:sz w:val="22"/>
          <w:szCs w:val="22"/>
        </w:rPr>
      </w:pPr>
      <w:r>
        <w:rPr>
          <w:color w:val="000000"/>
          <w:sz w:val="22"/>
          <w:szCs w:val="22"/>
        </w:rPr>
        <w:lastRenderedPageBreak/>
        <w:t>Organized an exhibition of the photographs of paintings manuscripts and publication in Indian Islamic Center w.e.f. 3</w:t>
      </w:r>
      <w:r w:rsidRPr="00557EF5">
        <w:rPr>
          <w:color w:val="000000"/>
          <w:sz w:val="22"/>
          <w:szCs w:val="22"/>
          <w:vertAlign w:val="superscript"/>
        </w:rPr>
        <w:t>rd</w:t>
      </w:r>
      <w:r>
        <w:rPr>
          <w:color w:val="000000"/>
          <w:sz w:val="22"/>
          <w:szCs w:val="22"/>
        </w:rPr>
        <w:t xml:space="preserve"> to 5</w:t>
      </w:r>
      <w:r w:rsidRPr="00557EF5">
        <w:rPr>
          <w:color w:val="000000"/>
          <w:sz w:val="22"/>
          <w:szCs w:val="22"/>
          <w:vertAlign w:val="superscript"/>
        </w:rPr>
        <w:t>th</w:t>
      </w:r>
      <w:r>
        <w:rPr>
          <w:color w:val="000000"/>
          <w:sz w:val="22"/>
          <w:szCs w:val="22"/>
        </w:rPr>
        <w:t xml:space="preserve"> September, 2014. </w:t>
      </w:r>
    </w:p>
    <w:p w:rsidR="008232A4" w:rsidRDefault="008232A4" w:rsidP="00F86E1C">
      <w:pPr>
        <w:pStyle w:val="ListParagraph"/>
        <w:numPr>
          <w:ilvl w:val="0"/>
          <w:numId w:val="12"/>
        </w:numPr>
        <w:jc w:val="both"/>
        <w:rPr>
          <w:color w:val="000000"/>
          <w:sz w:val="22"/>
          <w:szCs w:val="22"/>
        </w:rPr>
      </w:pPr>
      <w:r>
        <w:rPr>
          <w:color w:val="000000"/>
          <w:sz w:val="22"/>
          <w:szCs w:val="22"/>
        </w:rPr>
        <w:t>Organized the program of book release of Meghdutam in collaboration with Department of Sanskrit, University of Delhi, Delhi on 11</w:t>
      </w:r>
      <w:r w:rsidRPr="008232A4">
        <w:rPr>
          <w:color w:val="000000"/>
          <w:sz w:val="22"/>
          <w:szCs w:val="22"/>
          <w:vertAlign w:val="superscript"/>
        </w:rPr>
        <w:t>th</w:t>
      </w:r>
      <w:r>
        <w:rPr>
          <w:color w:val="000000"/>
          <w:sz w:val="22"/>
          <w:szCs w:val="22"/>
        </w:rPr>
        <w:t xml:space="preserve"> September, 2014.</w:t>
      </w:r>
    </w:p>
    <w:p w:rsidR="004B7F53" w:rsidRDefault="004B7F53" w:rsidP="00F86E1C">
      <w:pPr>
        <w:pStyle w:val="ListParagraph"/>
        <w:numPr>
          <w:ilvl w:val="0"/>
          <w:numId w:val="12"/>
        </w:numPr>
        <w:jc w:val="both"/>
        <w:rPr>
          <w:color w:val="000000"/>
          <w:sz w:val="22"/>
          <w:szCs w:val="22"/>
        </w:rPr>
      </w:pPr>
      <w:r>
        <w:rPr>
          <w:color w:val="000000"/>
          <w:sz w:val="22"/>
          <w:szCs w:val="22"/>
        </w:rPr>
        <w:t>Organized an exbition of Hindi Manuscripts and rare published books on the occasion of Hindi Pakhwarah on 16</w:t>
      </w:r>
      <w:r w:rsidRPr="004B7F53">
        <w:rPr>
          <w:color w:val="000000"/>
          <w:sz w:val="22"/>
          <w:szCs w:val="22"/>
          <w:vertAlign w:val="superscript"/>
        </w:rPr>
        <w:t>th</w:t>
      </w:r>
      <w:r>
        <w:rPr>
          <w:color w:val="000000"/>
          <w:sz w:val="22"/>
          <w:szCs w:val="22"/>
        </w:rPr>
        <w:t xml:space="preserve"> September, 2014.</w:t>
      </w:r>
    </w:p>
    <w:p w:rsidR="00E458B1" w:rsidRDefault="00E458B1" w:rsidP="00F86E1C">
      <w:pPr>
        <w:pStyle w:val="ListParagraph"/>
        <w:numPr>
          <w:ilvl w:val="0"/>
          <w:numId w:val="12"/>
        </w:numPr>
        <w:jc w:val="both"/>
        <w:rPr>
          <w:color w:val="000000"/>
          <w:sz w:val="22"/>
          <w:szCs w:val="22"/>
        </w:rPr>
      </w:pPr>
      <w:r>
        <w:rPr>
          <w:color w:val="000000"/>
          <w:sz w:val="22"/>
          <w:szCs w:val="22"/>
        </w:rPr>
        <w:t>Delivered a talk on the manuscript of Nahjul Balagha available in Rampur Raza Library, in the Kitab Khana of Dargah of Hazrat Abbas, Luknow on 25</w:t>
      </w:r>
      <w:r w:rsidRPr="00E458B1">
        <w:rPr>
          <w:color w:val="000000"/>
          <w:sz w:val="22"/>
          <w:szCs w:val="22"/>
          <w:vertAlign w:val="superscript"/>
        </w:rPr>
        <w:t>th</w:t>
      </w:r>
      <w:r>
        <w:rPr>
          <w:color w:val="000000"/>
          <w:sz w:val="22"/>
          <w:szCs w:val="22"/>
        </w:rPr>
        <w:t xml:space="preserve"> September, 2014.</w:t>
      </w:r>
    </w:p>
    <w:p w:rsidR="00221D7D" w:rsidRDefault="00221D7D" w:rsidP="00F86E1C">
      <w:pPr>
        <w:pStyle w:val="ListParagraph"/>
        <w:numPr>
          <w:ilvl w:val="0"/>
          <w:numId w:val="12"/>
        </w:numPr>
        <w:jc w:val="both"/>
        <w:rPr>
          <w:color w:val="000000"/>
          <w:sz w:val="22"/>
          <w:szCs w:val="22"/>
        </w:rPr>
      </w:pPr>
      <w:r>
        <w:rPr>
          <w:color w:val="000000"/>
          <w:sz w:val="22"/>
          <w:szCs w:val="22"/>
        </w:rPr>
        <w:t>Attended the meeting of CABA – Central Advisory Board of Archaeoloy, Government of India, Chaired by Shri Sripad Naik, Honourable Minister of Culture, Government of India, in Vigyan Bhawan, New Delhi, held on 17</w:t>
      </w:r>
      <w:r w:rsidRPr="00221D7D">
        <w:rPr>
          <w:color w:val="000000"/>
          <w:sz w:val="22"/>
          <w:szCs w:val="22"/>
          <w:vertAlign w:val="superscript"/>
        </w:rPr>
        <w:t>th</w:t>
      </w:r>
      <w:r>
        <w:rPr>
          <w:color w:val="000000"/>
          <w:sz w:val="22"/>
          <w:szCs w:val="22"/>
        </w:rPr>
        <w:t xml:space="preserve"> Oct, 2014.</w:t>
      </w:r>
    </w:p>
    <w:p w:rsidR="003F0AD1" w:rsidRDefault="003F0AD1" w:rsidP="00F86E1C">
      <w:pPr>
        <w:pStyle w:val="ListParagraph"/>
        <w:numPr>
          <w:ilvl w:val="0"/>
          <w:numId w:val="12"/>
        </w:numPr>
        <w:jc w:val="both"/>
        <w:rPr>
          <w:color w:val="000000"/>
          <w:sz w:val="22"/>
          <w:szCs w:val="22"/>
        </w:rPr>
      </w:pPr>
      <w:r>
        <w:rPr>
          <w:color w:val="000000"/>
          <w:sz w:val="22"/>
          <w:szCs w:val="22"/>
        </w:rPr>
        <w:t>Organized the Book release function of Diwan-i-Babur, in Bagh-i-Gul Afshan, Agra. Programme was chaired by Prof. Muhammad Muzammil, Vice Chancellor, Dr. B.R. Ambedkar University, Agra on 8</w:t>
      </w:r>
      <w:r w:rsidRPr="003F0AD1">
        <w:rPr>
          <w:color w:val="000000"/>
          <w:sz w:val="22"/>
          <w:szCs w:val="22"/>
          <w:vertAlign w:val="superscript"/>
        </w:rPr>
        <w:t>th</w:t>
      </w:r>
      <w:r>
        <w:rPr>
          <w:color w:val="000000"/>
          <w:sz w:val="22"/>
          <w:szCs w:val="22"/>
        </w:rPr>
        <w:t xml:space="preserve"> November, 2014.</w:t>
      </w:r>
    </w:p>
    <w:p w:rsidR="006E10C1" w:rsidRDefault="006E10C1" w:rsidP="00F86E1C">
      <w:pPr>
        <w:pStyle w:val="ListParagraph"/>
        <w:numPr>
          <w:ilvl w:val="0"/>
          <w:numId w:val="12"/>
        </w:numPr>
        <w:jc w:val="both"/>
        <w:rPr>
          <w:color w:val="000000"/>
          <w:sz w:val="22"/>
          <w:szCs w:val="22"/>
        </w:rPr>
      </w:pPr>
      <w:r>
        <w:rPr>
          <w:color w:val="000000"/>
          <w:sz w:val="22"/>
          <w:szCs w:val="22"/>
        </w:rPr>
        <w:t>Chaired the Annual Day celebration of St. Mary’s school, Rampur on 12</w:t>
      </w:r>
      <w:r w:rsidRPr="006E10C1">
        <w:rPr>
          <w:color w:val="000000"/>
          <w:sz w:val="22"/>
          <w:szCs w:val="22"/>
          <w:vertAlign w:val="superscript"/>
        </w:rPr>
        <w:t>th</w:t>
      </w:r>
      <w:r>
        <w:rPr>
          <w:color w:val="000000"/>
          <w:sz w:val="22"/>
          <w:szCs w:val="22"/>
        </w:rPr>
        <w:t xml:space="preserve"> November, 2014.</w:t>
      </w:r>
    </w:p>
    <w:p w:rsidR="00544BF5" w:rsidRDefault="00544BF5" w:rsidP="00F86E1C">
      <w:pPr>
        <w:pStyle w:val="ListParagraph"/>
        <w:numPr>
          <w:ilvl w:val="0"/>
          <w:numId w:val="12"/>
        </w:numPr>
        <w:jc w:val="both"/>
        <w:rPr>
          <w:color w:val="000000"/>
          <w:sz w:val="22"/>
          <w:szCs w:val="22"/>
        </w:rPr>
      </w:pPr>
      <w:r>
        <w:rPr>
          <w:color w:val="000000"/>
          <w:sz w:val="22"/>
          <w:szCs w:val="22"/>
        </w:rPr>
        <w:t>Attended the first Annual meeting of Heads of organizations under Ministry of Culture, Government of India on 19</w:t>
      </w:r>
      <w:r w:rsidRPr="00544BF5">
        <w:rPr>
          <w:color w:val="000000"/>
          <w:sz w:val="22"/>
          <w:szCs w:val="22"/>
          <w:vertAlign w:val="superscript"/>
        </w:rPr>
        <w:t>th</w:t>
      </w:r>
      <w:r>
        <w:rPr>
          <w:color w:val="000000"/>
          <w:sz w:val="22"/>
          <w:szCs w:val="22"/>
        </w:rPr>
        <w:t xml:space="preserve"> Nov, 2014. Meeting was Chaired by </w:t>
      </w:r>
      <w:r w:rsidR="00111521">
        <w:rPr>
          <w:color w:val="000000"/>
          <w:sz w:val="22"/>
          <w:szCs w:val="22"/>
        </w:rPr>
        <w:t>Dr.</w:t>
      </w:r>
      <w:r>
        <w:rPr>
          <w:color w:val="000000"/>
          <w:sz w:val="22"/>
          <w:szCs w:val="22"/>
        </w:rPr>
        <w:t xml:space="preserve"> Mahesh Sharma. Honourable Minister of Culture, Government of India, New Delhi.</w:t>
      </w:r>
    </w:p>
    <w:p w:rsidR="00D12E6D" w:rsidRDefault="00D12E6D" w:rsidP="00F86E1C">
      <w:pPr>
        <w:pStyle w:val="ListParagraph"/>
        <w:numPr>
          <w:ilvl w:val="0"/>
          <w:numId w:val="12"/>
        </w:numPr>
        <w:jc w:val="both"/>
        <w:rPr>
          <w:color w:val="000000"/>
          <w:sz w:val="22"/>
          <w:szCs w:val="22"/>
        </w:rPr>
      </w:pPr>
      <w:r>
        <w:rPr>
          <w:color w:val="000000"/>
          <w:sz w:val="22"/>
          <w:szCs w:val="22"/>
        </w:rPr>
        <w:t>Organized the meeting of Conservation Committee on 26</w:t>
      </w:r>
      <w:r w:rsidRPr="00D12E6D">
        <w:rPr>
          <w:color w:val="000000"/>
          <w:sz w:val="22"/>
          <w:szCs w:val="22"/>
          <w:vertAlign w:val="superscript"/>
        </w:rPr>
        <w:t>th</w:t>
      </w:r>
      <w:r>
        <w:rPr>
          <w:color w:val="000000"/>
          <w:sz w:val="22"/>
          <w:szCs w:val="22"/>
        </w:rPr>
        <w:t xml:space="preserve"> November, 2014 in Rampur Raza Library, Rampur.</w:t>
      </w:r>
    </w:p>
    <w:p w:rsidR="00201519" w:rsidRDefault="00201519" w:rsidP="00F86E1C">
      <w:pPr>
        <w:pStyle w:val="ListParagraph"/>
        <w:numPr>
          <w:ilvl w:val="0"/>
          <w:numId w:val="12"/>
        </w:numPr>
        <w:jc w:val="both"/>
        <w:rPr>
          <w:color w:val="000000"/>
          <w:sz w:val="22"/>
          <w:szCs w:val="22"/>
        </w:rPr>
      </w:pPr>
      <w:r>
        <w:rPr>
          <w:color w:val="000000"/>
          <w:sz w:val="22"/>
          <w:szCs w:val="22"/>
        </w:rPr>
        <w:t>Organized the book release function of Descriptive Catalogue of Persian Manuscripts Vol I in Shibli Academy, Azamgarh. Function was chaired by Janab Saiyid Muhammed Rabey Hasani, Nazim-iAla, Nad</w:t>
      </w:r>
      <w:r w:rsidR="00A81B4D">
        <w:rPr>
          <w:color w:val="000000"/>
          <w:sz w:val="22"/>
          <w:szCs w:val="22"/>
        </w:rPr>
        <w:t>w</w:t>
      </w:r>
      <w:r>
        <w:rPr>
          <w:color w:val="000000"/>
          <w:sz w:val="22"/>
          <w:szCs w:val="22"/>
        </w:rPr>
        <w:t>atul Ulema, Lucknow, on 29</w:t>
      </w:r>
      <w:r w:rsidRPr="00201519">
        <w:rPr>
          <w:color w:val="000000"/>
          <w:sz w:val="22"/>
          <w:szCs w:val="22"/>
          <w:vertAlign w:val="superscript"/>
        </w:rPr>
        <w:t>th</w:t>
      </w:r>
      <w:r>
        <w:rPr>
          <w:color w:val="000000"/>
          <w:sz w:val="22"/>
          <w:szCs w:val="22"/>
        </w:rPr>
        <w:t xml:space="preserve"> November, 2014.</w:t>
      </w:r>
    </w:p>
    <w:p w:rsidR="00E75D96" w:rsidRDefault="00E75D96" w:rsidP="00F86E1C">
      <w:pPr>
        <w:pStyle w:val="ListParagraph"/>
        <w:numPr>
          <w:ilvl w:val="0"/>
          <w:numId w:val="12"/>
        </w:numPr>
        <w:jc w:val="both"/>
        <w:rPr>
          <w:color w:val="000000"/>
          <w:sz w:val="22"/>
          <w:szCs w:val="22"/>
        </w:rPr>
      </w:pPr>
      <w:r>
        <w:rPr>
          <w:color w:val="000000"/>
          <w:sz w:val="22"/>
          <w:szCs w:val="22"/>
        </w:rPr>
        <w:t>Rampur Raza Library participated in the Book Fair organized by the Department of History, University o</w:t>
      </w:r>
      <w:r w:rsidR="004761BC">
        <w:rPr>
          <w:color w:val="000000"/>
          <w:sz w:val="22"/>
          <w:szCs w:val="22"/>
        </w:rPr>
        <w:t>f Kurukshetra, Kurukshetra – 3</w:t>
      </w:r>
      <w:r w:rsidR="004761BC" w:rsidRPr="004761BC">
        <w:rPr>
          <w:color w:val="000000"/>
          <w:sz w:val="22"/>
          <w:szCs w:val="22"/>
          <w:vertAlign w:val="superscript"/>
        </w:rPr>
        <w:t>rd</w:t>
      </w:r>
      <w:r w:rsidR="004761BC">
        <w:rPr>
          <w:color w:val="000000"/>
          <w:sz w:val="22"/>
          <w:szCs w:val="22"/>
        </w:rPr>
        <w:t xml:space="preserve"> </w:t>
      </w:r>
      <w:r>
        <w:rPr>
          <w:color w:val="000000"/>
          <w:sz w:val="22"/>
          <w:szCs w:val="22"/>
        </w:rPr>
        <w:t>and 4</w:t>
      </w:r>
      <w:r w:rsidRPr="00E75D96">
        <w:rPr>
          <w:color w:val="000000"/>
          <w:sz w:val="22"/>
          <w:szCs w:val="22"/>
          <w:vertAlign w:val="superscript"/>
        </w:rPr>
        <w:t>th</w:t>
      </w:r>
      <w:r>
        <w:rPr>
          <w:color w:val="000000"/>
          <w:sz w:val="22"/>
          <w:szCs w:val="22"/>
        </w:rPr>
        <w:t xml:space="preserve"> December, 2014.</w:t>
      </w:r>
    </w:p>
    <w:p w:rsidR="004761BC" w:rsidRDefault="004761BC" w:rsidP="00F86E1C">
      <w:pPr>
        <w:pStyle w:val="ListParagraph"/>
        <w:numPr>
          <w:ilvl w:val="0"/>
          <w:numId w:val="12"/>
        </w:numPr>
        <w:jc w:val="both"/>
        <w:rPr>
          <w:color w:val="000000"/>
          <w:sz w:val="22"/>
          <w:szCs w:val="22"/>
        </w:rPr>
      </w:pPr>
      <w:r>
        <w:rPr>
          <w:color w:val="000000"/>
          <w:sz w:val="22"/>
          <w:szCs w:val="22"/>
        </w:rPr>
        <w:t>Rampur Raza Library participated in the Book Fair organized by Indian History Congress, in the Campus of Jawaharlal Nehru University, New Delhi w.e.f. 28</w:t>
      </w:r>
      <w:r w:rsidRPr="004761BC">
        <w:rPr>
          <w:color w:val="000000"/>
          <w:sz w:val="22"/>
          <w:szCs w:val="22"/>
          <w:vertAlign w:val="superscript"/>
        </w:rPr>
        <w:t>th</w:t>
      </w:r>
      <w:r>
        <w:rPr>
          <w:color w:val="000000"/>
          <w:sz w:val="22"/>
          <w:szCs w:val="22"/>
        </w:rPr>
        <w:t xml:space="preserve"> to 30</w:t>
      </w:r>
      <w:r w:rsidRPr="004761BC">
        <w:rPr>
          <w:color w:val="000000"/>
          <w:sz w:val="22"/>
          <w:szCs w:val="22"/>
          <w:vertAlign w:val="superscript"/>
        </w:rPr>
        <w:t>th</w:t>
      </w:r>
      <w:r>
        <w:rPr>
          <w:color w:val="000000"/>
          <w:sz w:val="22"/>
          <w:szCs w:val="22"/>
        </w:rPr>
        <w:t xml:space="preserve"> December, 2014.</w:t>
      </w:r>
    </w:p>
    <w:p w:rsidR="00B65B6D" w:rsidRDefault="00B65B6D" w:rsidP="00F86E1C">
      <w:pPr>
        <w:pStyle w:val="ListParagraph"/>
        <w:numPr>
          <w:ilvl w:val="0"/>
          <w:numId w:val="12"/>
        </w:numPr>
        <w:jc w:val="both"/>
        <w:rPr>
          <w:color w:val="000000"/>
          <w:sz w:val="22"/>
          <w:szCs w:val="22"/>
        </w:rPr>
      </w:pPr>
      <w:r>
        <w:rPr>
          <w:color w:val="000000"/>
          <w:sz w:val="22"/>
          <w:szCs w:val="22"/>
        </w:rPr>
        <w:t>Rampur Raza Library participated in the Book Fair organized by National Council for Promotion of Urdu for Human Resource Development, Government of India, at Aurangabad w.e.f. 27</w:t>
      </w:r>
      <w:r w:rsidRPr="00B65B6D">
        <w:rPr>
          <w:color w:val="000000"/>
          <w:sz w:val="22"/>
          <w:szCs w:val="22"/>
          <w:vertAlign w:val="superscript"/>
        </w:rPr>
        <w:t>th</w:t>
      </w:r>
      <w:r>
        <w:rPr>
          <w:color w:val="000000"/>
          <w:sz w:val="22"/>
          <w:szCs w:val="22"/>
        </w:rPr>
        <w:t xml:space="preserve"> December, 2014 to 4</w:t>
      </w:r>
      <w:r w:rsidRPr="00B65B6D">
        <w:rPr>
          <w:color w:val="000000"/>
          <w:sz w:val="22"/>
          <w:szCs w:val="22"/>
          <w:vertAlign w:val="superscript"/>
        </w:rPr>
        <w:t>th</w:t>
      </w:r>
      <w:r>
        <w:rPr>
          <w:color w:val="000000"/>
          <w:sz w:val="22"/>
          <w:szCs w:val="22"/>
        </w:rPr>
        <w:t xml:space="preserve"> January, 2015.</w:t>
      </w:r>
    </w:p>
    <w:p w:rsidR="00B65B6D" w:rsidRDefault="00B65B6D" w:rsidP="00F86E1C">
      <w:pPr>
        <w:pStyle w:val="ListParagraph"/>
        <w:numPr>
          <w:ilvl w:val="0"/>
          <w:numId w:val="12"/>
        </w:numPr>
        <w:jc w:val="both"/>
        <w:rPr>
          <w:color w:val="000000"/>
          <w:sz w:val="22"/>
          <w:szCs w:val="22"/>
        </w:rPr>
      </w:pPr>
      <w:r>
        <w:rPr>
          <w:color w:val="000000"/>
          <w:sz w:val="22"/>
          <w:szCs w:val="22"/>
        </w:rPr>
        <w:t>Organized the book release function of Naat-i-Muhammadi of Ziauddin Barani on 7</w:t>
      </w:r>
      <w:r w:rsidRPr="00B65B6D">
        <w:rPr>
          <w:color w:val="000000"/>
          <w:sz w:val="22"/>
          <w:szCs w:val="22"/>
          <w:vertAlign w:val="superscript"/>
        </w:rPr>
        <w:t>th</w:t>
      </w:r>
      <w:r>
        <w:rPr>
          <w:color w:val="000000"/>
          <w:sz w:val="22"/>
          <w:szCs w:val="22"/>
        </w:rPr>
        <w:t xml:space="preserve"> January, 2015. Program was chaired by Prof. Ishtiaq Ahmed Zilli, Director, Darul Musannifin, Azamgarh.</w:t>
      </w:r>
    </w:p>
    <w:p w:rsidR="00B65B6D" w:rsidRDefault="00B65B6D" w:rsidP="00F86E1C">
      <w:pPr>
        <w:pStyle w:val="ListParagraph"/>
        <w:numPr>
          <w:ilvl w:val="0"/>
          <w:numId w:val="12"/>
        </w:numPr>
        <w:jc w:val="both"/>
        <w:rPr>
          <w:color w:val="000000"/>
          <w:sz w:val="22"/>
          <w:szCs w:val="22"/>
        </w:rPr>
      </w:pPr>
      <w:r>
        <w:rPr>
          <w:color w:val="000000"/>
          <w:sz w:val="22"/>
          <w:szCs w:val="22"/>
        </w:rPr>
        <w:t>Organized the exhibition of Manuscripts and books on Seeratun Nabi in Rampur Raza Library w.e.f. 7</w:t>
      </w:r>
      <w:r w:rsidRPr="00B65B6D">
        <w:rPr>
          <w:color w:val="000000"/>
          <w:sz w:val="22"/>
          <w:szCs w:val="22"/>
          <w:vertAlign w:val="superscript"/>
        </w:rPr>
        <w:t>th</w:t>
      </w:r>
      <w:r>
        <w:rPr>
          <w:color w:val="000000"/>
          <w:sz w:val="22"/>
          <w:szCs w:val="22"/>
        </w:rPr>
        <w:t xml:space="preserve"> to 25</w:t>
      </w:r>
      <w:r w:rsidRPr="00B65B6D">
        <w:rPr>
          <w:color w:val="000000"/>
          <w:sz w:val="22"/>
          <w:szCs w:val="22"/>
          <w:vertAlign w:val="superscript"/>
        </w:rPr>
        <w:t>th</w:t>
      </w:r>
      <w:r>
        <w:rPr>
          <w:color w:val="000000"/>
          <w:sz w:val="22"/>
          <w:szCs w:val="22"/>
        </w:rPr>
        <w:t xml:space="preserve"> January, 2015. </w:t>
      </w:r>
    </w:p>
    <w:p w:rsidR="00CC0C15" w:rsidRDefault="00CC0C15" w:rsidP="00F86E1C">
      <w:pPr>
        <w:pStyle w:val="ListParagraph"/>
        <w:numPr>
          <w:ilvl w:val="0"/>
          <w:numId w:val="12"/>
        </w:numPr>
        <w:jc w:val="both"/>
        <w:rPr>
          <w:color w:val="000000"/>
          <w:sz w:val="22"/>
          <w:szCs w:val="22"/>
        </w:rPr>
      </w:pPr>
      <w:r>
        <w:rPr>
          <w:color w:val="000000"/>
          <w:sz w:val="22"/>
          <w:szCs w:val="22"/>
        </w:rPr>
        <w:t>Post anti termite treatment in Hamid Manzil and Khayaban-i-Raza’s Buildings started w.e.f December, 2014.</w:t>
      </w:r>
    </w:p>
    <w:p w:rsidR="00CC0C15" w:rsidRDefault="00CC0C15" w:rsidP="00F86E1C">
      <w:pPr>
        <w:pStyle w:val="ListParagraph"/>
        <w:numPr>
          <w:ilvl w:val="0"/>
          <w:numId w:val="12"/>
        </w:numPr>
        <w:jc w:val="both"/>
        <w:rPr>
          <w:color w:val="000000"/>
          <w:sz w:val="22"/>
          <w:szCs w:val="22"/>
        </w:rPr>
      </w:pPr>
      <w:r>
        <w:rPr>
          <w:color w:val="000000"/>
          <w:sz w:val="22"/>
          <w:szCs w:val="22"/>
        </w:rPr>
        <w:t>Fifty thousand printed books of Raza Library uploaded on Rampur Raza Library’s website w.e.f. January, 2015.</w:t>
      </w:r>
    </w:p>
    <w:p w:rsidR="006C47D3" w:rsidRDefault="006C47D3" w:rsidP="00F86E1C">
      <w:pPr>
        <w:pStyle w:val="ListParagraph"/>
        <w:numPr>
          <w:ilvl w:val="0"/>
          <w:numId w:val="12"/>
        </w:numPr>
        <w:jc w:val="both"/>
        <w:rPr>
          <w:color w:val="000000"/>
          <w:sz w:val="22"/>
          <w:szCs w:val="22"/>
        </w:rPr>
      </w:pPr>
      <w:r>
        <w:rPr>
          <w:color w:val="000000"/>
          <w:sz w:val="22"/>
          <w:szCs w:val="22"/>
        </w:rPr>
        <w:t>Coordinated the 44</w:t>
      </w:r>
      <w:r w:rsidRPr="006C47D3">
        <w:rPr>
          <w:color w:val="000000"/>
          <w:sz w:val="22"/>
          <w:szCs w:val="22"/>
          <w:vertAlign w:val="superscript"/>
        </w:rPr>
        <w:t>th</w:t>
      </w:r>
      <w:r>
        <w:rPr>
          <w:color w:val="000000"/>
          <w:sz w:val="22"/>
          <w:szCs w:val="22"/>
        </w:rPr>
        <w:t xml:space="preserve"> meeting of Rampur Raza Library’s Board, Ministry of Culture, Government of India, held on 27</w:t>
      </w:r>
      <w:r w:rsidRPr="006C47D3">
        <w:rPr>
          <w:color w:val="000000"/>
          <w:sz w:val="22"/>
          <w:szCs w:val="22"/>
          <w:vertAlign w:val="superscript"/>
        </w:rPr>
        <w:t>th</w:t>
      </w:r>
      <w:r>
        <w:rPr>
          <w:color w:val="000000"/>
          <w:sz w:val="22"/>
          <w:szCs w:val="22"/>
        </w:rPr>
        <w:t xml:space="preserve"> January, 2015 in the Raj Bhawan, Lucknow. Meeting was chaired by Shri Ram Nayak, Honourable Governor of U.P.</w:t>
      </w:r>
    </w:p>
    <w:p w:rsidR="004E548B" w:rsidRPr="00D057BA" w:rsidRDefault="004E548B" w:rsidP="00F86E1C">
      <w:pPr>
        <w:pStyle w:val="ListParagraph"/>
        <w:numPr>
          <w:ilvl w:val="0"/>
          <w:numId w:val="12"/>
        </w:numPr>
        <w:jc w:val="both"/>
        <w:rPr>
          <w:color w:val="000000"/>
          <w:sz w:val="22"/>
          <w:szCs w:val="22"/>
        </w:rPr>
      </w:pPr>
      <w:r>
        <w:rPr>
          <w:color w:val="000000"/>
          <w:sz w:val="22"/>
          <w:szCs w:val="22"/>
        </w:rPr>
        <w:t>Organized the book release function of Mohtashim Kashani’s Dawazdehbandh, in the Department of Persian, University of Delhi, on 6</w:t>
      </w:r>
      <w:r w:rsidRPr="004E548B">
        <w:rPr>
          <w:color w:val="000000"/>
          <w:sz w:val="22"/>
          <w:szCs w:val="22"/>
          <w:vertAlign w:val="superscript"/>
        </w:rPr>
        <w:t>th</w:t>
      </w:r>
      <w:r>
        <w:rPr>
          <w:color w:val="000000"/>
          <w:sz w:val="22"/>
          <w:szCs w:val="22"/>
        </w:rPr>
        <w:t xml:space="preserve"> February, 2015.</w:t>
      </w:r>
      <w:r w:rsidR="00086807">
        <w:rPr>
          <w:color w:val="000000"/>
          <w:sz w:val="22"/>
          <w:szCs w:val="22"/>
        </w:rPr>
        <w:t xml:space="preserve"> Programe was chaired by Prof.Chandra Shekhar, Head, Department of Persian, University of Delhi, Delhi.</w:t>
      </w:r>
      <w:r>
        <w:rPr>
          <w:color w:val="000000"/>
          <w:sz w:val="22"/>
          <w:szCs w:val="22"/>
        </w:rPr>
        <w:t xml:space="preserve"> </w:t>
      </w:r>
    </w:p>
    <w:p w:rsidR="00D057BA" w:rsidRPr="00296FE3" w:rsidRDefault="00D057BA" w:rsidP="00D057BA">
      <w:pPr>
        <w:pStyle w:val="ListParagraph"/>
        <w:ind w:left="360"/>
        <w:jc w:val="both"/>
        <w:rPr>
          <w:color w:val="000000"/>
          <w:sz w:val="22"/>
          <w:szCs w:val="22"/>
        </w:rPr>
      </w:pPr>
    </w:p>
    <w:p w:rsidR="002D348A" w:rsidRDefault="002D348A" w:rsidP="002D348A">
      <w:pPr>
        <w:pStyle w:val="Heading4"/>
        <w:jc w:val="both"/>
        <w:rPr>
          <w:color w:val="000000"/>
          <w:u w:val="single"/>
        </w:rPr>
      </w:pPr>
      <w:r>
        <w:rPr>
          <w:color w:val="000000"/>
        </w:rPr>
        <w:t>X</w:t>
      </w:r>
      <w:r w:rsidR="0052317D">
        <w:rPr>
          <w:color w:val="000000"/>
        </w:rPr>
        <w:t>I</w:t>
      </w:r>
      <w:r w:rsidR="00080E1A">
        <w:rPr>
          <w:color w:val="000000"/>
        </w:rPr>
        <w:t>V</w:t>
      </w:r>
      <w:r>
        <w:rPr>
          <w:color w:val="000000"/>
        </w:rPr>
        <w:t xml:space="preserve">.    </w:t>
      </w:r>
      <w:r>
        <w:rPr>
          <w:color w:val="000000"/>
          <w:u w:val="single"/>
        </w:rPr>
        <w:t>AT PRESENT WORKING ON RESEARCH PROJECTS</w:t>
      </w:r>
    </w:p>
    <w:p w:rsidR="002D348A" w:rsidRDefault="002D348A" w:rsidP="002D348A">
      <w:pPr>
        <w:jc w:val="both"/>
        <w:rPr>
          <w:color w:val="000000"/>
        </w:rPr>
      </w:pPr>
    </w:p>
    <w:p w:rsidR="002D348A" w:rsidRPr="00CB0A68" w:rsidRDefault="002D348A" w:rsidP="00F86E1C">
      <w:pPr>
        <w:numPr>
          <w:ilvl w:val="0"/>
          <w:numId w:val="13"/>
        </w:numPr>
        <w:tabs>
          <w:tab w:val="num" w:pos="540"/>
        </w:tabs>
        <w:ind w:hanging="720"/>
        <w:jc w:val="both"/>
        <w:rPr>
          <w:color w:val="000000"/>
          <w:sz w:val="22"/>
          <w:szCs w:val="22"/>
        </w:rPr>
      </w:pPr>
      <w:r w:rsidRPr="00CB0A68">
        <w:rPr>
          <w:color w:val="000000"/>
          <w:sz w:val="22"/>
          <w:szCs w:val="22"/>
        </w:rPr>
        <w:t xml:space="preserve">Mir Saiyid Ali Hamedani -A case study of his life and works. </w:t>
      </w:r>
    </w:p>
    <w:p w:rsidR="00F40D58" w:rsidRPr="006B4C18" w:rsidRDefault="002D348A" w:rsidP="00F86E1C">
      <w:pPr>
        <w:numPr>
          <w:ilvl w:val="0"/>
          <w:numId w:val="13"/>
        </w:numPr>
        <w:tabs>
          <w:tab w:val="num" w:pos="540"/>
        </w:tabs>
        <w:ind w:hanging="720"/>
        <w:jc w:val="both"/>
        <w:rPr>
          <w:color w:val="000000"/>
          <w:sz w:val="22"/>
          <w:szCs w:val="22"/>
        </w:rPr>
      </w:pPr>
      <w:r w:rsidRPr="006B4C18">
        <w:rPr>
          <w:color w:val="000000"/>
          <w:sz w:val="22"/>
          <w:szCs w:val="22"/>
        </w:rPr>
        <w:t xml:space="preserve">Editing of Isami’s </w:t>
      </w:r>
      <w:r w:rsidRPr="006B4C18">
        <w:rPr>
          <w:i/>
          <w:color w:val="000000"/>
          <w:sz w:val="22"/>
          <w:szCs w:val="22"/>
        </w:rPr>
        <w:t>Futuhus Salatin</w:t>
      </w:r>
      <w:r w:rsidR="006B4C18">
        <w:rPr>
          <w:color w:val="000000"/>
          <w:sz w:val="22"/>
          <w:szCs w:val="22"/>
        </w:rPr>
        <w:t>.</w:t>
      </w:r>
    </w:p>
    <w:p w:rsidR="00F40D58" w:rsidRDefault="00F40D58" w:rsidP="00F40D58">
      <w:pPr>
        <w:jc w:val="both"/>
        <w:rPr>
          <w:color w:val="000000"/>
          <w:sz w:val="22"/>
          <w:szCs w:val="22"/>
        </w:rPr>
      </w:pPr>
    </w:p>
    <w:p w:rsidR="00B370D9" w:rsidRDefault="002D348A" w:rsidP="002D348A">
      <w:pPr>
        <w:jc w:val="right"/>
        <w:rPr>
          <w:color w:val="000000"/>
        </w:rPr>
      </w:pPr>
      <w:r>
        <w:rPr>
          <w:color w:val="000000"/>
        </w:rPr>
        <w:t xml:space="preserve">                                  </w:t>
      </w:r>
    </w:p>
    <w:p w:rsidR="002D348A" w:rsidRDefault="00F40D58" w:rsidP="00504486">
      <w:pPr>
        <w:jc w:val="right"/>
        <w:rPr>
          <w:b/>
          <w:bCs/>
          <w:color w:val="000000"/>
        </w:rPr>
      </w:pPr>
      <w:r>
        <w:rPr>
          <w:color w:val="000000"/>
        </w:rPr>
        <w:tab/>
      </w:r>
      <w:r>
        <w:rPr>
          <w:color w:val="000000"/>
        </w:rPr>
        <w:tab/>
      </w:r>
      <w:r>
        <w:rPr>
          <w:color w:val="000000"/>
        </w:rPr>
        <w:tab/>
      </w:r>
      <w:r>
        <w:rPr>
          <w:color w:val="000000"/>
        </w:rPr>
        <w:tab/>
      </w:r>
      <w:r>
        <w:rPr>
          <w:b/>
          <w:bCs/>
          <w:color w:val="000000"/>
        </w:rPr>
        <w:t xml:space="preserve"> </w:t>
      </w:r>
      <w:r w:rsidR="00401108">
        <w:rPr>
          <w:b/>
          <w:bCs/>
          <w:color w:val="000000"/>
        </w:rPr>
        <w:t>(Prof</w:t>
      </w:r>
      <w:r w:rsidR="002D348A">
        <w:rPr>
          <w:b/>
          <w:bCs/>
          <w:color w:val="000000"/>
        </w:rPr>
        <w:t>. S. M. AZIZUDDDIN HUSAIN)</w:t>
      </w:r>
    </w:p>
    <w:p w:rsidR="00E002B0" w:rsidRDefault="00E002B0">
      <w:pPr>
        <w:jc w:val="right"/>
        <w:rPr>
          <w:b/>
          <w:bCs/>
          <w:color w:val="000000"/>
        </w:rPr>
      </w:pPr>
    </w:p>
    <w:sectPr w:rsidR="00E002B0" w:rsidSect="00163F81">
      <w:footerReference w:type="default" r:id="rId10"/>
      <w:pgSz w:w="11906" w:h="16838"/>
      <w:pgMar w:top="709"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70DD" w:rsidRDefault="002770DD" w:rsidP="00C32428">
      <w:r>
        <w:separator/>
      </w:r>
    </w:p>
  </w:endnote>
  <w:endnote w:type="continuationSeparator" w:id="1">
    <w:p w:rsidR="002770DD" w:rsidRDefault="002770DD" w:rsidP="00C324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04571"/>
      <w:docPartObj>
        <w:docPartGallery w:val="Page Numbers (Bottom of Page)"/>
        <w:docPartUnique/>
      </w:docPartObj>
    </w:sdtPr>
    <w:sdtContent>
      <w:p w:rsidR="00BE6E30" w:rsidRDefault="005611A8">
        <w:pPr>
          <w:pStyle w:val="Footer"/>
          <w:jc w:val="right"/>
        </w:pPr>
        <w:fldSimple w:instr=" PAGE   \* MERGEFORMAT ">
          <w:r w:rsidR="00891322">
            <w:rPr>
              <w:noProof/>
            </w:rPr>
            <w:t>3</w:t>
          </w:r>
        </w:fldSimple>
      </w:p>
    </w:sdtContent>
  </w:sdt>
  <w:p w:rsidR="00BE6E30" w:rsidRDefault="00BE6E3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70DD" w:rsidRDefault="002770DD" w:rsidP="00C32428">
      <w:r>
        <w:separator/>
      </w:r>
    </w:p>
  </w:footnote>
  <w:footnote w:type="continuationSeparator" w:id="1">
    <w:p w:rsidR="002770DD" w:rsidRDefault="002770DD" w:rsidP="00C3242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47415"/>
    <w:multiLevelType w:val="hybridMultilevel"/>
    <w:tmpl w:val="8FA8AB46"/>
    <w:lvl w:ilvl="0" w:tplc="44B8CB5A">
      <w:start w:val="68"/>
      <w:numFmt w:val="decimal"/>
      <w:lvlText w:val="%1)"/>
      <w:lvlJc w:val="left"/>
      <w:pPr>
        <w:tabs>
          <w:tab w:val="num" w:pos="786"/>
        </w:tabs>
        <w:ind w:left="786" w:hanging="360"/>
      </w:pPr>
      <w:rPr>
        <w:b w:val="0"/>
        <w:bCs/>
      </w:rPr>
    </w:lvl>
    <w:lvl w:ilvl="1" w:tplc="67C2F5CA">
      <w:start w:val="2"/>
      <w:numFmt w:val="upperRoman"/>
      <w:lvlText w:val="%2."/>
      <w:lvlJc w:val="left"/>
      <w:pPr>
        <w:tabs>
          <w:tab w:val="num" w:pos="1800"/>
        </w:tabs>
        <w:ind w:left="1800" w:hanging="72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2A5670E"/>
    <w:multiLevelType w:val="hybridMultilevel"/>
    <w:tmpl w:val="7FA0B7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5CC564D"/>
    <w:multiLevelType w:val="hybridMultilevel"/>
    <w:tmpl w:val="9418C17C"/>
    <w:lvl w:ilvl="0" w:tplc="49A81A84">
      <w:start w:val="7"/>
      <w:numFmt w:val="decimal"/>
      <w:lvlText w:val="%1."/>
      <w:lvlJc w:val="left"/>
      <w:pPr>
        <w:tabs>
          <w:tab w:val="num" w:pos="1800"/>
        </w:tabs>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6120"/>
        </w:tabs>
        <w:ind w:left="612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8C012A"/>
    <w:multiLevelType w:val="hybridMultilevel"/>
    <w:tmpl w:val="290E6ACA"/>
    <w:lvl w:ilvl="0" w:tplc="FFFFFFFF">
      <w:start w:val="1"/>
      <w:numFmt w:val="decimal"/>
      <w:lvlText w:val="%1."/>
      <w:lvlJc w:val="left"/>
      <w:pPr>
        <w:tabs>
          <w:tab w:val="num" w:pos="810"/>
        </w:tabs>
        <w:ind w:left="810" w:hanging="360"/>
      </w:pPr>
    </w:lvl>
    <w:lvl w:ilvl="1" w:tplc="0409000F">
      <w:start w:val="1"/>
      <w:numFmt w:val="decimal"/>
      <w:lvlText w:val="%2."/>
      <w:lvlJc w:val="left"/>
      <w:pPr>
        <w:tabs>
          <w:tab w:val="num" w:pos="1530"/>
        </w:tabs>
        <w:ind w:left="1530" w:hanging="360"/>
      </w:pPr>
    </w:lvl>
    <w:lvl w:ilvl="2" w:tplc="693825B4">
      <w:start w:val="72"/>
      <w:numFmt w:val="decimal"/>
      <w:lvlText w:val="%3)"/>
      <w:lvlJc w:val="left"/>
      <w:pPr>
        <w:tabs>
          <w:tab w:val="num" w:pos="2430"/>
        </w:tabs>
        <w:ind w:left="243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26473230"/>
    <w:multiLevelType w:val="hybridMultilevel"/>
    <w:tmpl w:val="C694C4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6C92351"/>
    <w:multiLevelType w:val="hybridMultilevel"/>
    <w:tmpl w:val="C6ECC362"/>
    <w:lvl w:ilvl="0" w:tplc="532E7B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9962AC8"/>
    <w:multiLevelType w:val="multilevel"/>
    <w:tmpl w:val="72C462D0"/>
    <w:lvl w:ilvl="0">
      <w:start w:val="1"/>
      <w:numFmt w:val="decimal"/>
      <w:lvlText w:val="%1."/>
      <w:lvlJc w:val="left"/>
      <w:pPr>
        <w:tabs>
          <w:tab w:val="num" w:pos="360"/>
        </w:tabs>
        <w:ind w:left="36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A761B15"/>
    <w:multiLevelType w:val="hybridMultilevel"/>
    <w:tmpl w:val="EA5EC1C0"/>
    <w:lvl w:ilvl="0" w:tplc="FFFFFFFF">
      <w:start w:val="1"/>
      <w:numFmt w:val="decimal"/>
      <w:lvlText w:val="%1."/>
      <w:lvlJc w:val="left"/>
      <w:pPr>
        <w:tabs>
          <w:tab w:val="num" w:pos="1080"/>
        </w:tabs>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nsid w:val="2FD8362C"/>
    <w:multiLevelType w:val="hybridMultilevel"/>
    <w:tmpl w:val="D5CED8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08F27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37C66ADA"/>
    <w:multiLevelType w:val="hybridMultilevel"/>
    <w:tmpl w:val="630EB072"/>
    <w:lvl w:ilvl="0" w:tplc="A996774C">
      <w:start w:val="1"/>
      <w:numFmt w:val="upperRoman"/>
      <w:lvlText w:val="%1."/>
      <w:lvlJc w:val="left"/>
      <w:pPr>
        <w:ind w:left="1080" w:hanging="720"/>
      </w:pPr>
      <w:rPr>
        <w:rFonts w:hint="default"/>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FE457E7"/>
    <w:multiLevelType w:val="hybridMultilevel"/>
    <w:tmpl w:val="C3EEFFDE"/>
    <w:lvl w:ilvl="0" w:tplc="AA262604">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5E82B68"/>
    <w:multiLevelType w:val="multilevel"/>
    <w:tmpl w:val="9C700F48"/>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47710708"/>
    <w:multiLevelType w:val="multilevel"/>
    <w:tmpl w:val="72C462D0"/>
    <w:lvl w:ilvl="0">
      <w:start w:val="1"/>
      <w:numFmt w:val="decimal"/>
      <w:lvlText w:val="%1."/>
      <w:lvlJc w:val="left"/>
      <w:pPr>
        <w:tabs>
          <w:tab w:val="num" w:pos="360"/>
        </w:tabs>
        <w:ind w:left="36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4A1F3B9E"/>
    <w:multiLevelType w:val="hybridMultilevel"/>
    <w:tmpl w:val="E0327F38"/>
    <w:lvl w:ilvl="0" w:tplc="0409000F">
      <w:start w:val="5"/>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4D1559E3"/>
    <w:multiLevelType w:val="multilevel"/>
    <w:tmpl w:val="0409001D"/>
    <w:lvl w:ilvl="0">
      <w:start w:val="1"/>
      <w:numFmt w:val="decimal"/>
      <w:lvlText w:val="%1)"/>
      <w:lvlJc w:val="left"/>
      <w:pPr>
        <w:tabs>
          <w:tab w:val="num" w:pos="540"/>
        </w:tabs>
        <w:ind w:left="54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50A51924"/>
    <w:multiLevelType w:val="hybridMultilevel"/>
    <w:tmpl w:val="03260270"/>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nsid w:val="5DFE2960"/>
    <w:multiLevelType w:val="hybridMultilevel"/>
    <w:tmpl w:val="E162272C"/>
    <w:lvl w:ilvl="0" w:tplc="5088E478">
      <w:start w:val="1"/>
      <w:numFmt w:val="upperRoman"/>
      <w:pStyle w:val="Heading8"/>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644A28B4"/>
    <w:multiLevelType w:val="multilevel"/>
    <w:tmpl w:val="A986285A"/>
    <w:lvl w:ilvl="0">
      <w:start w:val="1"/>
      <w:numFmt w:val="decimal"/>
      <w:lvlText w:val="%1."/>
      <w:lvlJc w:val="left"/>
      <w:pPr>
        <w:tabs>
          <w:tab w:val="num" w:pos="502"/>
        </w:tabs>
        <w:ind w:left="502" w:hanging="360"/>
      </w:pPr>
      <w:rPr>
        <w:b w:val="0"/>
        <w:bCs/>
      </w:rPr>
    </w:lvl>
    <w:lvl w:ilvl="1">
      <w:start w:val="1"/>
      <w:numFmt w:val="lowerLetter"/>
      <w:lvlText w:val="%2)"/>
      <w:lvlJc w:val="left"/>
      <w:pPr>
        <w:tabs>
          <w:tab w:val="num" w:pos="862"/>
        </w:tabs>
        <w:ind w:left="862" w:hanging="360"/>
      </w:pPr>
    </w:lvl>
    <w:lvl w:ilvl="2">
      <w:start w:val="1"/>
      <w:numFmt w:val="lowerRoman"/>
      <w:lvlText w:val="%3)"/>
      <w:lvlJc w:val="left"/>
      <w:pPr>
        <w:tabs>
          <w:tab w:val="num" w:pos="1222"/>
        </w:tabs>
        <w:ind w:left="1222" w:hanging="360"/>
      </w:pPr>
    </w:lvl>
    <w:lvl w:ilvl="3">
      <w:start w:val="1"/>
      <w:numFmt w:val="decimal"/>
      <w:lvlText w:val="(%4)"/>
      <w:lvlJc w:val="left"/>
      <w:pPr>
        <w:tabs>
          <w:tab w:val="num" w:pos="1582"/>
        </w:tabs>
        <w:ind w:left="1582" w:hanging="360"/>
      </w:pPr>
    </w:lvl>
    <w:lvl w:ilvl="4">
      <w:start w:val="1"/>
      <w:numFmt w:val="lowerLetter"/>
      <w:lvlText w:val="(%5)"/>
      <w:lvlJc w:val="left"/>
      <w:pPr>
        <w:tabs>
          <w:tab w:val="num" w:pos="1942"/>
        </w:tabs>
        <w:ind w:left="1942" w:hanging="360"/>
      </w:pPr>
    </w:lvl>
    <w:lvl w:ilvl="5">
      <w:start w:val="1"/>
      <w:numFmt w:val="lowerRoman"/>
      <w:lvlText w:val="(%6)"/>
      <w:lvlJc w:val="left"/>
      <w:pPr>
        <w:tabs>
          <w:tab w:val="num" w:pos="2302"/>
        </w:tabs>
        <w:ind w:left="2302" w:hanging="360"/>
      </w:pPr>
    </w:lvl>
    <w:lvl w:ilvl="6">
      <w:start w:val="1"/>
      <w:numFmt w:val="decimal"/>
      <w:lvlText w:val="%7."/>
      <w:lvlJc w:val="left"/>
      <w:pPr>
        <w:tabs>
          <w:tab w:val="num" w:pos="2662"/>
        </w:tabs>
        <w:ind w:left="2662" w:hanging="360"/>
      </w:pPr>
    </w:lvl>
    <w:lvl w:ilvl="7">
      <w:start w:val="1"/>
      <w:numFmt w:val="lowerLetter"/>
      <w:lvlText w:val="%8."/>
      <w:lvlJc w:val="left"/>
      <w:pPr>
        <w:tabs>
          <w:tab w:val="num" w:pos="3022"/>
        </w:tabs>
        <w:ind w:left="3022" w:hanging="360"/>
      </w:pPr>
    </w:lvl>
    <w:lvl w:ilvl="8">
      <w:start w:val="1"/>
      <w:numFmt w:val="lowerRoman"/>
      <w:lvlText w:val="%9."/>
      <w:lvlJc w:val="left"/>
      <w:pPr>
        <w:tabs>
          <w:tab w:val="num" w:pos="3382"/>
        </w:tabs>
        <w:ind w:left="3382" w:hanging="360"/>
      </w:pPr>
    </w:lvl>
  </w:abstractNum>
  <w:abstractNum w:abstractNumId="19">
    <w:nsid w:val="6BDB0480"/>
    <w:multiLevelType w:val="hybridMultilevel"/>
    <w:tmpl w:val="CBCAA8F4"/>
    <w:lvl w:ilvl="0" w:tplc="FFFFFFFF">
      <w:start w:val="1"/>
      <w:numFmt w:val="decimal"/>
      <w:lvlText w:val="%1."/>
      <w:lvlJc w:val="left"/>
      <w:pPr>
        <w:tabs>
          <w:tab w:val="num" w:pos="2340"/>
        </w:tabs>
        <w:ind w:left="2340" w:hanging="360"/>
      </w:pPr>
    </w:lvl>
    <w:lvl w:ilvl="1" w:tplc="04090001">
      <w:start w:val="1"/>
      <w:numFmt w:val="bullet"/>
      <w:lvlText w:val=""/>
      <w:lvlJc w:val="left"/>
      <w:pPr>
        <w:tabs>
          <w:tab w:val="num" w:pos="2700"/>
        </w:tabs>
        <w:ind w:left="270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6CD15137"/>
    <w:multiLevelType w:val="multilevel"/>
    <w:tmpl w:val="72C462D0"/>
    <w:lvl w:ilvl="0">
      <w:start w:val="1"/>
      <w:numFmt w:val="decimal"/>
      <w:lvlText w:val="%1."/>
      <w:lvlJc w:val="left"/>
      <w:pPr>
        <w:tabs>
          <w:tab w:val="num" w:pos="360"/>
        </w:tabs>
        <w:ind w:left="36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7F1D6265"/>
    <w:multiLevelType w:val="hybridMultilevel"/>
    <w:tmpl w:val="188C3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7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6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13"/>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4"/>
  </w:num>
  <w:num w:numId="16">
    <w:abstractNumId w:val="10"/>
  </w:num>
  <w:num w:numId="17">
    <w:abstractNumId w:val="1"/>
  </w:num>
  <w:num w:numId="18">
    <w:abstractNumId w:val="11"/>
  </w:num>
  <w:num w:numId="19">
    <w:abstractNumId w:val="8"/>
  </w:num>
  <w:num w:numId="20">
    <w:abstractNumId w:val="16"/>
  </w:num>
  <w:num w:numId="21">
    <w:abstractNumId w:val="21"/>
  </w:num>
  <w:num w:numId="22">
    <w:abstractNumId w:val="5"/>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defaultTabStop w:val="720"/>
  <w:characterSpacingControl w:val="doNotCompress"/>
  <w:footnotePr>
    <w:footnote w:id="0"/>
    <w:footnote w:id="1"/>
  </w:footnotePr>
  <w:endnotePr>
    <w:endnote w:id="0"/>
    <w:endnote w:id="1"/>
  </w:endnotePr>
  <w:compat/>
  <w:rsids>
    <w:rsidRoot w:val="002D348A"/>
    <w:rsid w:val="00011A06"/>
    <w:rsid w:val="0001318B"/>
    <w:rsid w:val="00017D8B"/>
    <w:rsid w:val="00021389"/>
    <w:rsid w:val="00021895"/>
    <w:rsid w:val="00022DFB"/>
    <w:rsid w:val="000266CE"/>
    <w:rsid w:val="000404BE"/>
    <w:rsid w:val="00040EF4"/>
    <w:rsid w:val="00041123"/>
    <w:rsid w:val="000417E8"/>
    <w:rsid w:val="00043403"/>
    <w:rsid w:val="0004444A"/>
    <w:rsid w:val="00044CAE"/>
    <w:rsid w:val="00044F33"/>
    <w:rsid w:val="000507F4"/>
    <w:rsid w:val="000520F3"/>
    <w:rsid w:val="00054C44"/>
    <w:rsid w:val="00054F77"/>
    <w:rsid w:val="00072E43"/>
    <w:rsid w:val="00076D59"/>
    <w:rsid w:val="000775CA"/>
    <w:rsid w:val="00077F66"/>
    <w:rsid w:val="00080E1A"/>
    <w:rsid w:val="0008231D"/>
    <w:rsid w:val="00082840"/>
    <w:rsid w:val="00082FE2"/>
    <w:rsid w:val="00086807"/>
    <w:rsid w:val="00093B7D"/>
    <w:rsid w:val="000A2E66"/>
    <w:rsid w:val="000A5A70"/>
    <w:rsid w:val="000B0B94"/>
    <w:rsid w:val="000B62E6"/>
    <w:rsid w:val="000C0994"/>
    <w:rsid w:val="000C41C3"/>
    <w:rsid w:val="000C4432"/>
    <w:rsid w:val="000D0B4E"/>
    <w:rsid w:val="000D4350"/>
    <w:rsid w:val="000E3184"/>
    <w:rsid w:val="000F111F"/>
    <w:rsid w:val="000F769E"/>
    <w:rsid w:val="000F7C01"/>
    <w:rsid w:val="00100841"/>
    <w:rsid w:val="00100C04"/>
    <w:rsid w:val="0010113C"/>
    <w:rsid w:val="0011056D"/>
    <w:rsid w:val="00111521"/>
    <w:rsid w:val="00112CDA"/>
    <w:rsid w:val="00114568"/>
    <w:rsid w:val="00115732"/>
    <w:rsid w:val="0011608E"/>
    <w:rsid w:val="00120484"/>
    <w:rsid w:val="00123020"/>
    <w:rsid w:val="0012442C"/>
    <w:rsid w:val="00124E61"/>
    <w:rsid w:val="00126560"/>
    <w:rsid w:val="001275C8"/>
    <w:rsid w:val="00137E02"/>
    <w:rsid w:val="00140507"/>
    <w:rsid w:val="00143111"/>
    <w:rsid w:val="001517CE"/>
    <w:rsid w:val="00152DA4"/>
    <w:rsid w:val="00153043"/>
    <w:rsid w:val="00153566"/>
    <w:rsid w:val="00156323"/>
    <w:rsid w:val="00156CD6"/>
    <w:rsid w:val="001605FA"/>
    <w:rsid w:val="00163F81"/>
    <w:rsid w:val="00167863"/>
    <w:rsid w:val="0018413F"/>
    <w:rsid w:val="001868B7"/>
    <w:rsid w:val="0018772D"/>
    <w:rsid w:val="00194308"/>
    <w:rsid w:val="0019566B"/>
    <w:rsid w:val="00196F68"/>
    <w:rsid w:val="001A0063"/>
    <w:rsid w:val="001A00AF"/>
    <w:rsid w:val="001A0340"/>
    <w:rsid w:val="001A0D1C"/>
    <w:rsid w:val="001A0E35"/>
    <w:rsid w:val="001A151B"/>
    <w:rsid w:val="001A4F11"/>
    <w:rsid w:val="001A6563"/>
    <w:rsid w:val="001A7D15"/>
    <w:rsid w:val="001A7EDA"/>
    <w:rsid w:val="001B76D5"/>
    <w:rsid w:val="001D2849"/>
    <w:rsid w:val="001D29F0"/>
    <w:rsid w:val="001D3E03"/>
    <w:rsid w:val="001D5413"/>
    <w:rsid w:val="001D7556"/>
    <w:rsid w:val="001E479A"/>
    <w:rsid w:val="001E52D5"/>
    <w:rsid w:val="001E5E2E"/>
    <w:rsid w:val="001E68CA"/>
    <w:rsid w:val="00201519"/>
    <w:rsid w:val="00203871"/>
    <w:rsid w:val="0020406D"/>
    <w:rsid w:val="002047BB"/>
    <w:rsid w:val="0020599E"/>
    <w:rsid w:val="002107C0"/>
    <w:rsid w:val="00211939"/>
    <w:rsid w:val="00212690"/>
    <w:rsid w:val="00212C50"/>
    <w:rsid w:val="002138E7"/>
    <w:rsid w:val="002168A5"/>
    <w:rsid w:val="002171E7"/>
    <w:rsid w:val="0022073C"/>
    <w:rsid w:val="00220DBC"/>
    <w:rsid w:val="00221B4D"/>
    <w:rsid w:val="00221D7D"/>
    <w:rsid w:val="00225241"/>
    <w:rsid w:val="00225E4D"/>
    <w:rsid w:val="00237C1A"/>
    <w:rsid w:val="0024123B"/>
    <w:rsid w:val="0024610F"/>
    <w:rsid w:val="00252D5F"/>
    <w:rsid w:val="00255744"/>
    <w:rsid w:val="00255E17"/>
    <w:rsid w:val="00261DD2"/>
    <w:rsid w:val="0026209D"/>
    <w:rsid w:val="002628D5"/>
    <w:rsid w:val="00270905"/>
    <w:rsid w:val="002729C9"/>
    <w:rsid w:val="0027390B"/>
    <w:rsid w:val="00275F85"/>
    <w:rsid w:val="002770DD"/>
    <w:rsid w:val="00281A3E"/>
    <w:rsid w:val="00285798"/>
    <w:rsid w:val="0029226C"/>
    <w:rsid w:val="00292E2A"/>
    <w:rsid w:val="00296FE3"/>
    <w:rsid w:val="002A6FAC"/>
    <w:rsid w:val="002B0FCC"/>
    <w:rsid w:val="002B10C7"/>
    <w:rsid w:val="002B1FA7"/>
    <w:rsid w:val="002B3B80"/>
    <w:rsid w:val="002B4394"/>
    <w:rsid w:val="002B4D01"/>
    <w:rsid w:val="002B6DD5"/>
    <w:rsid w:val="002B79C3"/>
    <w:rsid w:val="002C7F04"/>
    <w:rsid w:val="002D0B6C"/>
    <w:rsid w:val="002D137B"/>
    <w:rsid w:val="002D348A"/>
    <w:rsid w:val="002E021A"/>
    <w:rsid w:val="002E41EB"/>
    <w:rsid w:val="002E7F01"/>
    <w:rsid w:val="002F3583"/>
    <w:rsid w:val="002F3C90"/>
    <w:rsid w:val="0030077E"/>
    <w:rsid w:val="0030296B"/>
    <w:rsid w:val="00303DD9"/>
    <w:rsid w:val="0030436F"/>
    <w:rsid w:val="003065AF"/>
    <w:rsid w:val="003075E8"/>
    <w:rsid w:val="003078FD"/>
    <w:rsid w:val="00307C96"/>
    <w:rsid w:val="003117F5"/>
    <w:rsid w:val="00317A9D"/>
    <w:rsid w:val="003272FC"/>
    <w:rsid w:val="00331F14"/>
    <w:rsid w:val="00334B06"/>
    <w:rsid w:val="00344AB4"/>
    <w:rsid w:val="00345A8E"/>
    <w:rsid w:val="00351627"/>
    <w:rsid w:val="00356E65"/>
    <w:rsid w:val="00375D3A"/>
    <w:rsid w:val="00376BEA"/>
    <w:rsid w:val="00393076"/>
    <w:rsid w:val="003970F7"/>
    <w:rsid w:val="00397A7A"/>
    <w:rsid w:val="003A2B83"/>
    <w:rsid w:val="003A4F81"/>
    <w:rsid w:val="003A520B"/>
    <w:rsid w:val="003B5D89"/>
    <w:rsid w:val="003C224F"/>
    <w:rsid w:val="003C498A"/>
    <w:rsid w:val="003C5B26"/>
    <w:rsid w:val="003C6B35"/>
    <w:rsid w:val="003C7470"/>
    <w:rsid w:val="003D02BD"/>
    <w:rsid w:val="003D1328"/>
    <w:rsid w:val="003E0536"/>
    <w:rsid w:val="003F0AD1"/>
    <w:rsid w:val="003F3753"/>
    <w:rsid w:val="003F451E"/>
    <w:rsid w:val="003F4645"/>
    <w:rsid w:val="003F6D12"/>
    <w:rsid w:val="00401108"/>
    <w:rsid w:val="00411313"/>
    <w:rsid w:val="00414101"/>
    <w:rsid w:val="004222E5"/>
    <w:rsid w:val="00425239"/>
    <w:rsid w:val="004264F3"/>
    <w:rsid w:val="004317DC"/>
    <w:rsid w:val="0043659E"/>
    <w:rsid w:val="00444041"/>
    <w:rsid w:val="00444BAB"/>
    <w:rsid w:val="0044573F"/>
    <w:rsid w:val="00450222"/>
    <w:rsid w:val="00456F51"/>
    <w:rsid w:val="00457B56"/>
    <w:rsid w:val="00465D3C"/>
    <w:rsid w:val="004708A1"/>
    <w:rsid w:val="004761BC"/>
    <w:rsid w:val="004774AE"/>
    <w:rsid w:val="0048344D"/>
    <w:rsid w:val="00483E14"/>
    <w:rsid w:val="00484C34"/>
    <w:rsid w:val="0049106E"/>
    <w:rsid w:val="00497AA6"/>
    <w:rsid w:val="004A13E6"/>
    <w:rsid w:val="004A3190"/>
    <w:rsid w:val="004A511F"/>
    <w:rsid w:val="004B2724"/>
    <w:rsid w:val="004B3368"/>
    <w:rsid w:val="004B7238"/>
    <w:rsid w:val="004B7561"/>
    <w:rsid w:val="004B7F53"/>
    <w:rsid w:val="004C3885"/>
    <w:rsid w:val="004D0595"/>
    <w:rsid w:val="004D2C4E"/>
    <w:rsid w:val="004D47FF"/>
    <w:rsid w:val="004E445C"/>
    <w:rsid w:val="004E548B"/>
    <w:rsid w:val="004E5617"/>
    <w:rsid w:val="004E5CB7"/>
    <w:rsid w:val="004F17BA"/>
    <w:rsid w:val="004F1B75"/>
    <w:rsid w:val="004F2F56"/>
    <w:rsid w:val="004F396A"/>
    <w:rsid w:val="004F4B3B"/>
    <w:rsid w:val="00500617"/>
    <w:rsid w:val="00504486"/>
    <w:rsid w:val="00507B4F"/>
    <w:rsid w:val="00511C53"/>
    <w:rsid w:val="00514374"/>
    <w:rsid w:val="00515C2F"/>
    <w:rsid w:val="0052317D"/>
    <w:rsid w:val="005243FE"/>
    <w:rsid w:val="00544BF5"/>
    <w:rsid w:val="00546279"/>
    <w:rsid w:val="00546781"/>
    <w:rsid w:val="005471D0"/>
    <w:rsid w:val="0055039C"/>
    <w:rsid w:val="00553C5E"/>
    <w:rsid w:val="00555096"/>
    <w:rsid w:val="005560DC"/>
    <w:rsid w:val="00557133"/>
    <w:rsid w:val="00557A05"/>
    <w:rsid w:val="00557ED0"/>
    <w:rsid w:val="00557EF5"/>
    <w:rsid w:val="005611A8"/>
    <w:rsid w:val="00563521"/>
    <w:rsid w:val="00564F2E"/>
    <w:rsid w:val="00572087"/>
    <w:rsid w:val="00573D11"/>
    <w:rsid w:val="00580C51"/>
    <w:rsid w:val="00581A9A"/>
    <w:rsid w:val="005843F3"/>
    <w:rsid w:val="0058749D"/>
    <w:rsid w:val="00591220"/>
    <w:rsid w:val="00591C85"/>
    <w:rsid w:val="00592F9C"/>
    <w:rsid w:val="005A26E9"/>
    <w:rsid w:val="005A2F8E"/>
    <w:rsid w:val="005A5B5B"/>
    <w:rsid w:val="005B0B9E"/>
    <w:rsid w:val="005B0C74"/>
    <w:rsid w:val="005B5F81"/>
    <w:rsid w:val="005C1C52"/>
    <w:rsid w:val="005C1D33"/>
    <w:rsid w:val="005C3C56"/>
    <w:rsid w:val="005C6859"/>
    <w:rsid w:val="005D065E"/>
    <w:rsid w:val="005D1AEE"/>
    <w:rsid w:val="005D4F90"/>
    <w:rsid w:val="005E1551"/>
    <w:rsid w:val="005E340E"/>
    <w:rsid w:val="005E66C4"/>
    <w:rsid w:val="00603B73"/>
    <w:rsid w:val="00603D9F"/>
    <w:rsid w:val="006055F1"/>
    <w:rsid w:val="0060711F"/>
    <w:rsid w:val="00607133"/>
    <w:rsid w:val="00611100"/>
    <w:rsid w:val="00622C24"/>
    <w:rsid w:val="00624F17"/>
    <w:rsid w:val="0062558C"/>
    <w:rsid w:val="006272EA"/>
    <w:rsid w:val="0063567D"/>
    <w:rsid w:val="00642A42"/>
    <w:rsid w:val="00647243"/>
    <w:rsid w:val="0064788C"/>
    <w:rsid w:val="0065344A"/>
    <w:rsid w:val="00655F37"/>
    <w:rsid w:val="006640E5"/>
    <w:rsid w:val="00672EAB"/>
    <w:rsid w:val="006732DB"/>
    <w:rsid w:val="006758C8"/>
    <w:rsid w:val="006762C1"/>
    <w:rsid w:val="00685127"/>
    <w:rsid w:val="00694FD3"/>
    <w:rsid w:val="006953FB"/>
    <w:rsid w:val="00696F18"/>
    <w:rsid w:val="006A3A21"/>
    <w:rsid w:val="006A7103"/>
    <w:rsid w:val="006B25EB"/>
    <w:rsid w:val="006B4C18"/>
    <w:rsid w:val="006B684B"/>
    <w:rsid w:val="006C0E2D"/>
    <w:rsid w:val="006C181F"/>
    <w:rsid w:val="006C47D3"/>
    <w:rsid w:val="006D1D61"/>
    <w:rsid w:val="006D2C55"/>
    <w:rsid w:val="006D34CA"/>
    <w:rsid w:val="006D364E"/>
    <w:rsid w:val="006D3A49"/>
    <w:rsid w:val="006E10C1"/>
    <w:rsid w:val="006E52D5"/>
    <w:rsid w:val="006E78F4"/>
    <w:rsid w:val="006E7A6F"/>
    <w:rsid w:val="006F3037"/>
    <w:rsid w:val="006F7E99"/>
    <w:rsid w:val="00703B02"/>
    <w:rsid w:val="007046F2"/>
    <w:rsid w:val="00707956"/>
    <w:rsid w:val="00715600"/>
    <w:rsid w:val="00724A72"/>
    <w:rsid w:val="007308D5"/>
    <w:rsid w:val="00733FE3"/>
    <w:rsid w:val="007341FE"/>
    <w:rsid w:val="00735EA7"/>
    <w:rsid w:val="00737C69"/>
    <w:rsid w:val="00747F0B"/>
    <w:rsid w:val="00757B08"/>
    <w:rsid w:val="00763F0A"/>
    <w:rsid w:val="00766906"/>
    <w:rsid w:val="007676D2"/>
    <w:rsid w:val="00772069"/>
    <w:rsid w:val="0078114E"/>
    <w:rsid w:val="00791356"/>
    <w:rsid w:val="00792B9E"/>
    <w:rsid w:val="00793A5D"/>
    <w:rsid w:val="00794129"/>
    <w:rsid w:val="007A01F9"/>
    <w:rsid w:val="007A1FF9"/>
    <w:rsid w:val="007A57B0"/>
    <w:rsid w:val="007A6553"/>
    <w:rsid w:val="007B11DB"/>
    <w:rsid w:val="007B1738"/>
    <w:rsid w:val="007B19FA"/>
    <w:rsid w:val="007B3CB2"/>
    <w:rsid w:val="007C41C9"/>
    <w:rsid w:val="007C555B"/>
    <w:rsid w:val="007C6A93"/>
    <w:rsid w:val="007D04DD"/>
    <w:rsid w:val="007D3F58"/>
    <w:rsid w:val="007D409F"/>
    <w:rsid w:val="007E342A"/>
    <w:rsid w:val="007E384C"/>
    <w:rsid w:val="007F5640"/>
    <w:rsid w:val="00805F0B"/>
    <w:rsid w:val="00813751"/>
    <w:rsid w:val="008154A6"/>
    <w:rsid w:val="0082130A"/>
    <w:rsid w:val="0082155F"/>
    <w:rsid w:val="00821FEB"/>
    <w:rsid w:val="008232A4"/>
    <w:rsid w:val="00830569"/>
    <w:rsid w:val="00833342"/>
    <w:rsid w:val="00836919"/>
    <w:rsid w:val="00836A6B"/>
    <w:rsid w:val="0083702D"/>
    <w:rsid w:val="00841945"/>
    <w:rsid w:val="0084326E"/>
    <w:rsid w:val="008516BD"/>
    <w:rsid w:val="00855FB6"/>
    <w:rsid w:val="00856745"/>
    <w:rsid w:val="00856E74"/>
    <w:rsid w:val="008574B5"/>
    <w:rsid w:val="00860AF0"/>
    <w:rsid w:val="00862548"/>
    <w:rsid w:val="00864C51"/>
    <w:rsid w:val="008676AB"/>
    <w:rsid w:val="00873241"/>
    <w:rsid w:val="0088468E"/>
    <w:rsid w:val="00891322"/>
    <w:rsid w:val="008927D7"/>
    <w:rsid w:val="008A0C65"/>
    <w:rsid w:val="008A35A4"/>
    <w:rsid w:val="008A6DD2"/>
    <w:rsid w:val="008C09D8"/>
    <w:rsid w:val="008C7E93"/>
    <w:rsid w:val="008D0C33"/>
    <w:rsid w:val="008E40CA"/>
    <w:rsid w:val="008E5C69"/>
    <w:rsid w:val="008E6B95"/>
    <w:rsid w:val="008F1C62"/>
    <w:rsid w:val="008F22C4"/>
    <w:rsid w:val="008F2FFE"/>
    <w:rsid w:val="008F4002"/>
    <w:rsid w:val="00900A2D"/>
    <w:rsid w:val="00900FD2"/>
    <w:rsid w:val="0090484C"/>
    <w:rsid w:val="00904A11"/>
    <w:rsid w:val="00906C11"/>
    <w:rsid w:val="009074A5"/>
    <w:rsid w:val="00910BC7"/>
    <w:rsid w:val="00910ECA"/>
    <w:rsid w:val="00917557"/>
    <w:rsid w:val="009175BF"/>
    <w:rsid w:val="009214F3"/>
    <w:rsid w:val="009257C3"/>
    <w:rsid w:val="0092673B"/>
    <w:rsid w:val="0093129B"/>
    <w:rsid w:val="00936836"/>
    <w:rsid w:val="009370AA"/>
    <w:rsid w:val="00941107"/>
    <w:rsid w:val="00941FAA"/>
    <w:rsid w:val="00947BB1"/>
    <w:rsid w:val="00962762"/>
    <w:rsid w:val="0096402F"/>
    <w:rsid w:val="00971CA8"/>
    <w:rsid w:val="00972265"/>
    <w:rsid w:val="0097356A"/>
    <w:rsid w:val="00974F28"/>
    <w:rsid w:val="00980B89"/>
    <w:rsid w:val="00981B0D"/>
    <w:rsid w:val="00981D23"/>
    <w:rsid w:val="009909ED"/>
    <w:rsid w:val="009938CD"/>
    <w:rsid w:val="009948EC"/>
    <w:rsid w:val="009A11CD"/>
    <w:rsid w:val="009A2441"/>
    <w:rsid w:val="009A75FB"/>
    <w:rsid w:val="009B5F5C"/>
    <w:rsid w:val="009C0495"/>
    <w:rsid w:val="009C07A5"/>
    <w:rsid w:val="009C64C1"/>
    <w:rsid w:val="009D0A68"/>
    <w:rsid w:val="009D25D4"/>
    <w:rsid w:val="009D2788"/>
    <w:rsid w:val="009D4657"/>
    <w:rsid w:val="009D5537"/>
    <w:rsid w:val="009E03F0"/>
    <w:rsid w:val="009E41D9"/>
    <w:rsid w:val="009F24F6"/>
    <w:rsid w:val="009F4421"/>
    <w:rsid w:val="00A030C5"/>
    <w:rsid w:val="00A05DE0"/>
    <w:rsid w:val="00A06854"/>
    <w:rsid w:val="00A07EC5"/>
    <w:rsid w:val="00A11EEE"/>
    <w:rsid w:val="00A124EC"/>
    <w:rsid w:val="00A17EA5"/>
    <w:rsid w:val="00A20428"/>
    <w:rsid w:val="00A2303F"/>
    <w:rsid w:val="00A26356"/>
    <w:rsid w:val="00A26EB6"/>
    <w:rsid w:val="00A301B4"/>
    <w:rsid w:val="00A303D9"/>
    <w:rsid w:val="00A308D4"/>
    <w:rsid w:val="00A31CF8"/>
    <w:rsid w:val="00A37DF0"/>
    <w:rsid w:val="00A429E6"/>
    <w:rsid w:val="00A4695A"/>
    <w:rsid w:val="00A51E4B"/>
    <w:rsid w:val="00A52FEB"/>
    <w:rsid w:val="00A53029"/>
    <w:rsid w:val="00A531AF"/>
    <w:rsid w:val="00A55F6C"/>
    <w:rsid w:val="00A61A27"/>
    <w:rsid w:val="00A64E3B"/>
    <w:rsid w:val="00A67DEB"/>
    <w:rsid w:val="00A81B4D"/>
    <w:rsid w:val="00A91F52"/>
    <w:rsid w:val="00A97444"/>
    <w:rsid w:val="00AA0F76"/>
    <w:rsid w:val="00AA2CB6"/>
    <w:rsid w:val="00AB2084"/>
    <w:rsid w:val="00AB2614"/>
    <w:rsid w:val="00AB2FAB"/>
    <w:rsid w:val="00AB3966"/>
    <w:rsid w:val="00AB41CE"/>
    <w:rsid w:val="00AB42E4"/>
    <w:rsid w:val="00AC0ED2"/>
    <w:rsid w:val="00AC140A"/>
    <w:rsid w:val="00AC36F4"/>
    <w:rsid w:val="00AC3FDB"/>
    <w:rsid w:val="00AC4613"/>
    <w:rsid w:val="00AC6BFA"/>
    <w:rsid w:val="00AD25DC"/>
    <w:rsid w:val="00AD76EB"/>
    <w:rsid w:val="00AE10E6"/>
    <w:rsid w:val="00AE30E3"/>
    <w:rsid w:val="00AE50BE"/>
    <w:rsid w:val="00AE6DB3"/>
    <w:rsid w:val="00AF371B"/>
    <w:rsid w:val="00B0047D"/>
    <w:rsid w:val="00B010FB"/>
    <w:rsid w:val="00B04882"/>
    <w:rsid w:val="00B16260"/>
    <w:rsid w:val="00B164FC"/>
    <w:rsid w:val="00B17997"/>
    <w:rsid w:val="00B17C77"/>
    <w:rsid w:val="00B22CA2"/>
    <w:rsid w:val="00B2390D"/>
    <w:rsid w:val="00B2684D"/>
    <w:rsid w:val="00B31427"/>
    <w:rsid w:val="00B370D9"/>
    <w:rsid w:val="00B40BE5"/>
    <w:rsid w:val="00B440F9"/>
    <w:rsid w:val="00B44161"/>
    <w:rsid w:val="00B44876"/>
    <w:rsid w:val="00B45F8F"/>
    <w:rsid w:val="00B46D74"/>
    <w:rsid w:val="00B47D87"/>
    <w:rsid w:val="00B51242"/>
    <w:rsid w:val="00B52161"/>
    <w:rsid w:val="00B56F35"/>
    <w:rsid w:val="00B600A2"/>
    <w:rsid w:val="00B6021E"/>
    <w:rsid w:val="00B653AB"/>
    <w:rsid w:val="00B65B6D"/>
    <w:rsid w:val="00B65B7E"/>
    <w:rsid w:val="00B70AF5"/>
    <w:rsid w:val="00B710CD"/>
    <w:rsid w:val="00B723F0"/>
    <w:rsid w:val="00B74339"/>
    <w:rsid w:val="00B750AD"/>
    <w:rsid w:val="00B866B1"/>
    <w:rsid w:val="00B90B03"/>
    <w:rsid w:val="00B916B5"/>
    <w:rsid w:val="00B94F97"/>
    <w:rsid w:val="00BA0168"/>
    <w:rsid w:val="00BA2650"/>
    <w:rsid w:val="00BB0CE3"/>
    <w:rsid w:val="00BB6ADD"/>
    <w:rsid w:val="00BC385A"/>
    <w:rsid w:val="00BD11CC"/>
    <w:rsid w:val="00BE6E16"/>
    <w:rsid w:val="00BE6E30"/>
    <w:rsid w:val="00BE7A6E"/>
    <w:rsid w:val="00BF00EB"/>
    <w:rsid w:val="00BF0F48"/>
    <w:rsid w:val="00BF22E4"/>
    <w:rsid w:val="00BF50E1"/>
    <w:rsid w:val="00C05A33"/>
    <w:rsid w:val="00C119FE"/>
    <w:rsid w:val="00C129A7"/>
    <w:rsid w:val="00C1527F"/>
    <w:rsid w:val="00C220A5"/>
    <w:rsid w:val="00C243B9"/>
    <w:rsid w:val="00C24B8A"/>
    <w:rsid w:val="00C267B9"/>
    <w:rsid w:val="00C27613"/>
    <w:rsid w:val="00C276D0"/>
    <w:rsid w:val="00C2778A"/>
    <w:rsid w:val="00C32428"/>
    <w:rsid w:val="00C358D0"/>
    <w:rsid w:val="00C3616A"/>
    <w:rsid w:val="00C4328C"/>
    <w:rsid w:val="00C45C95"/>
    <w:rsid w:val="00C5079D"/>
    <w:rsid w:val="00C52B20"/>
    <w:rsid w:val="00C53D6E"/>
    <w:rsid w:val="00C62BE3"/>
    <w:rsid w:val="00C63F1A"/>
    <w:rsid w:val="00C66686"/>
    <w:rsid w:val="00C7492D"/>
    <w:rsid w:val="00C778E8"/>
    <w:rsid w:val="00C81E25"/>
    <w:rsid w:val="00C83ACD"/>
    <w:rsid w:val="00C85EA5"/>
    <w:rsid w:val="00C9084B"/>
    <w:rsid w:val="00C94D21"/>
    <w:rsid w:val="00C96B7C"/>
    <w:rsid w:val="00C96F1D"/>
    <w:rsid w:val="00CA1C37"/>
    <w:rsid w:val="00CA1F90"/>
    <w:rsid w:val="00CA4FEF"/>
    <w:rsid w:val="00CB0A68"/>
    <w:rsid w:val="00CB15C8"/>
    <w:rsid w:val="00CC0C15"/>
    <w:rsid w:val="00CC1269"/>
    <w:rsid w:val="00CC2E4A"/>
    <w:rsid w:val="00CC7124"/>
    <w:rsid w:val="00CC7382"/>
    <w:rsid w:val="00CC74A6"/>
    <w:rsid w:val="00CD1945"/>
    <w:rsid w:val="00CE0AAC"/>
    <w:rsid w:val="00CE4774"/>
    <w:rsid w:val="00CE5F0F"/>
    <w:rsid w:val="00CE7F92"/>
    <w:rsid w:val="00CF395F"/>
    <w:rsid w:val="00CF694A"/>
    <w:rsid w:val="00D004EB"/>
    <w:rsid w:val="00D01BAF"/>
    <w:rsid w:val="00D01C16"/>
    <w:rsid w:val="00D0363A"/>
    <w:rsid w:val="00D0408C"/>
    <w:rsid w:val="00D057BA"/>
    <w:rsid w:val="00D107B5"/>
    <w:rsid w:val="00D12CA5"/>
    <w:rsid w:val="00D12E6D"/>
    <w:rsid w:val="00D145EA"/>
    <w:rsid w:val="00D14740"/>
    <w:rsid w:val="00D25143"/>
    <w:rsid w:val="00D256DA"/>
    <w:rsid w:val="00D26BE0"/>
    <w:rsid w:val="00D30459"/>
    <w:rsid w:val="00D30BE0"/>
    <w:rsid w:val="00D3352E"/>
    <w:rsid w:val="00D363BA"/>
    <w:rsid w:val="00D42000"/>
    <w:rsid w:val="00D444CC"/>
    <w:rsid w:val="00D477F2"/>
    <w:rsid w:val="00D508BD"/>
    <w:rsid w:val="00D53007"/>
    <w:rsid w:val="00D5498C"/>
    <w:rsid w:val="00D55F00"/>
    <w:rsid w:val="00D56CCE"/>
    <w:rsid w:val="00D56CE3"/>
    <w:rsid w:val="00D63D27"/>
    <w:rsid w:val="00D658B3"/>
    <w:rsid w:val="00D67F32"/>
    <w:rsid w:val="00D748AC"/>
    <w:rsid w:val="00D76CCF"/>
    <w:rsid w:val="00D85FB2"/>
    <w:rsid w:val="00D86507"/>
    <w:rsid w:val="00D86B51"/>
    <w:rsid w:val="00D9099F"/>
    <w:rsid w:val="00D919BA"/>
    <w:rsid w:val="00D91D40"/>
    <w:rsid w:val="00D927F0"/>
    <w:rsid w:val="00DA4618"/>
    <w:rsid w:val="00DA7425"/>
    <w:rsid w:val="00DA7603"/>
    <w:rsid w:val="00DB4180"/>
    <w:rsid w:val="00DC0E3E"/>
    <w:rsid w:val="00DC3979"/>
    <w:rsid w:val="00DC5232"/>
    <w:rsid w:val="00DC775D"/>
    <w:rsid w:val="00DD06D7"/>
    <w:rsid w:val="00DD08D7"/>
    <w:rsid w:val="00DD252B"/>
    <w:rsid w:val="00DE092D"/>
    <w:rsid w:val="00DE2553"/>
    <w:rsid w:val="00DE25AE"/>
    <w:rsid w:val="00DF3483"/>
    <w:rsid w:val="00DF6CC3"/>
    <w:rsid w:val="00E002B0"/>
    <w:rsid w:val="00E00CD6"/>
    <w:rsid w:val="00E027D4"/>
    <w:rsid w:val="00E02E44"/>
    <w:rsid w:val="00E0337B"/>
    <w:rsid w:val="00E14746"/>
    <w:rsid w:val="00E23067"/>
    <w:rsid w:val="00E237A3"/>
    <w:rsid w:val="00E277DB"/>
    <w:rsid w:val="00E27A0E"/>
    <w:rsid w:val="00E3011F"/>
    <w:rsid w:val="00E324F1"/>
    <w:rsid w:val="00E358E7"/>
    <w:rsid w:val="00E402F0"/>
    <w:rsid w:val="00E43D7B"/>
    <w:rsid w:val="00E458B1"/>
    <w:rsid w:val="00E5330B"/>
    <w:rsid w:val="00E55AFD"/>
    <w:rsid w:val="00E628B9"/>
    <w:rsid w:val="00E630AE"/>
    <w:rsid w:val="00E6431E"/>
    <w:rsid w:val="00E70127"/>
    <w:rsid w:val="00E70351"/>
    <w:rsid w:val="00E74E7B"/>
    <w:rsid w:val="00E75D96"/>
    <w:rsid w:val="00E76F4F"/>
    <w:rsid w:val="00E807B4"/>
    <w:rsid w:val="00E81D7F"/>
    <w:rsid w:val="00E85F1A"/>
    <w:rsid w:val="00E92424"/>
    <w:rsid w:val="00E93F56"/>
    <w:rsid w:val="00E951AD"/>
    <w:rsid w:val="00E959DF"/>
    <w:rsid w:val="00EA0254"/>
    <w:rsid w:val="00EA213A"/>
    <w:rsid w:val="00EA2D30"/>
    <w:rsid w:val="00EA5275"/>
    <w:rsid w:val="00EB52D7"/>
    <w:rsid w:val="00EB543C"/>
    <w:rsid w:val="00EC0DF4"/>
    <w:rsid w:val="00EE2598"/>
    <w:rsid w:val="00EE59F5"/>
    <w:rsid w:val="00EF1C3D"/>
    <w:rsid w:val="00EF3A48"/>
    <w:rsid w:val="00EF5355"/>
    <w:rsid w:val="00F00B00"/>
    <w:rsid w:val="00F00E06"/>
    <w:rsid w:val="00F01FF1"/>
    <w:rsid w:val="00F03156"/>
    <w:rsid w:val="00F113B9"/>
    <w:rsid w:val="00F11678"/>
    <w:rsid w:val="00F201B8"/>
    <w:rsid w:val="00F20D8B"/>
    <w:rsid w:val="00F20FA0"/>
    <w:rsid w:val="00F27EDD"/>
    <w:rsid w:val="00F320C2"/>
    <w:rsid w:val="00F352B3"/>
    <w:rsid w:val="00F40D58"/>
    <w:rsid w:val="00F4534B"/>
    <w:rsid w:val="00F46037"/>
    <w:rsid w:val="00F4658B"/>
    <w:rsid w:val="00F506AC"/>
    <w:rsid w:val="00F64893"/>
    <w:rsid w:val="00F75494"/>
    <w:rsid w:val="00F76A3D"/>
    <w:rsid w:val="00F809D1"/>
    <w:rsid w:val="00F82EE0"/>
    <w:rsid w:val="00F834A7"/>
    <w:rsid w:val="00F86E1C"/>
    <w:rsid w:val="00FA00CE"/>
    <w:rsid w:val="00FA13E9"/>
    <w:rsid w:val="00FA787A"/>
    <w:rsid w:val="00FB2930"/>
    <w:rsid w:val="00FB5358"/>
    <w:rsid w:val="00FB605D"/>
    <w:rsid w:val="00FB6F9E"/>
    <w:rsid w:val="00FC018B"/>
    <w:rsid w:val="00FC047A"/>
    <w:rsid w:val="00FC380E"/>
    <w:rsid w:val="00FC4627"/>
    <w:rsid w:val="00FC5610"/>
    <w:rsid w:val="00FC5628"/>
    <w:rsid w:val="00FC60B1"/>
    <w:rsid w:val="00FC69C6"/>
    <w:rsid w:val="00FD0C61"/>
    <w:rsid w:val="00FD364C"/>
    <w:rsid w:val="00FE252F"/>
    <w:rsid w:val="00FF4B1D"/>
    <w:rsid w:val="00FF624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96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348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2D348A"/>
    <w:pPr>
      <w:keepNext/>
      <w:autoSpaceDE w:val="0"/>
      <w:autoSpaceDN w:val="0"/>
      <w:adjustRightInd w:val="0"/>
      <w:spacing w:before="744" w:line="259" w:lineRule="atLeast"/>
      <w:ind w:firstLine="4680"/>
      <w:outlineLvl w:val="0"/>
    </w:pPr>
    <w:rPr>
      <w:rFonts w:eastAsia="Arial Unicode MS"/>
      <w:b/>
      <w:bCs/>
      <w:sz w:val="22"/>
      <w:szCs w:val="22"/>
      <w:u w:val="single"/>
    </w:rPr>
  </w:style>
  <w:style w:type="paragraph" w:styleId="Heading2">
    <w:name w:val="heading 2"/>
    <w:basedOn w:val="Normal"/>
    <w:next w:val="Normal"/>
    <w:link w:val="Heading2Char"/>
    <w:semiHidden/>
    <w:unhideWhenUsed/>
    <w:qFormat/>
    <w:rsid w:val="002D348A"/>
    <w:pPr>
      <w:keepNext/>
      <w:autoSpaceDE w:val="0"/>
      <w:autoSpaceDN w:val="0"/>
      <w:adjustRightInd w:val="0"/>
      <w:spacing w:line="240" w:lineRule="atLeast"/>
      <w:outlineLvl w:val="1"/>
    </w:pPr>
    <w:rPr>
      <w:rFonts w:eastAsia="Arial Unicode MS"/>
      <w:b/>
      <w:bCs/>
      <w:u w:val="single"/>
    </w:rPr>
  </w:style>
  <w:style w:type="paragraph" w:styleId="Heading3">
    <w:name w:val="heading 3"/>
    <w:basedOn w:val="Normal"/>
    <w:next w:val="Normal"/>
    <w:link w:val="Heading3Char"/>
    <w:semiHidden/>
    <w:unhideWhenUsed/>
    <w:qFormat/>
    <w:rsid w:val="002D348A"/>
    <w:pPr>
      <w:keepNext/>
      <w:autoSpaceDE w:val="0"/>
      <w:autoSpaceDN w:val="0"/>
      <w:adjustRightInd w:val="0"/>
      <w:spacing w:line="552" w:lineRule="atLeast"/>
      <w:ind w:right="1080"/>
      <w:outlineLvl w:val="2"/>
    </w:pPr>
    <w:rPr>
      <w:rFonts w:eastAsia="Arial Unicode MS"/>
      <w:szCs w:val="22"/>
    </w:rPr>
  </w:style>
  <w:style w:type="paragraph" w:styleId="Heading4">
    <w:name w:val="heading 4"/>
    <w:basedOn w:val="Normal"/>
    <w:next w:val="Normal"/>
    <w:link w:val="Heading4Char"/>
    <w:semiHidden/>
    <w:unhideWhenUsed/>
    <w:qFormat/>
    <w:rsid w:val="002D348A"/>
    <w:pPr>
      <w:keepNext/>
      <w:autoSpaceDE w:val="0"/>
      <w:autoSpaceDN w:val="0"/>
      <w:adjustRightInd w:val="0"/>
      <w:outlineLvl w:val="3"/>
    </w:pPr>
    <w:rPr>
      <w:rFonts w:eastAsia="Arial Unicode MS"/>
      <w:b/>
      <w:bCs/>
    </w:rPr>
  </w:style>
  <w:style w:type="paragraph" w:styleId="Heading5">
    <w:name w:val="heading 5"/>
    <w:basedOn w:val="Normal"/>
    <w:next w:val="Normal"/>
    <w:link w:val="Heading5Char"/>
    <w:semiHidden/>
    <w:unhideWhenUsed/>
    <w:qFormat/>
    <w:rsid w:val="002D348A"/>
    <w:pPr>
      <w:keepNext/>
      <w:autoSpaceDE w:val="0"/>
      <w:autoSpaceDN w:val="0"/>
      <w:adjustRightInd w:val="0"/>
      <w:ind w:left="3600" w:right="2232" w:firstLine="720"/>
      <w:jc w:val="both"/>
      <w:outlineLvl w:val="4"/>
    </w:pPr>
    <w:rPr>
      <w:rFonts w:eastAsia="Arial Unicode MS" w:cs="Arial"/>
      <w:szCs w:val="20"/>
    </w:rPr>
  </w:style>
  <w:style w:type="paragraph" w:styleId="Heading6">
    <w:name w:val="heading 6"/>
    <w:basedOn w:val="Normal"/>
    <w:next w:val="Normal"/>
    <w:link w:val="Heading6Char"/>
    <w:semiHidden/>
    <w:unhideWhenUsed/>
    <w:qFormat/>
    <w:rsid w:val="002D348A"/>
    <w:pPr>
      <w:keepNext/>
      <w:autoSpaceDE w:val="0"/>
      <w:autoSpaceDN w:val="0"/>
      <w:adjustRightInd w:val="0"/>
      <w:jc w:val="both"/>
      <w:outlineLvl w:val="5"/>
    </w:pPr>
    <w:rPr>
      <w:rFonts w:eastAsia="Arial Unicode MS" w:cs="Arial"/>
      <w:b/>
      <w:szCs w:val="20"/>
      <w:u w:val="single"/>
    </w:rPr>
  </w:style>
  <w:style w:type="paragraph" w:styleId="Heading7">
    <w:name w:val="heading 7"/>
    <w:basedOn w:val="Normal"/>
    <w:next w:val="Normal"/>
    <w:link w:val="Heading7Char"/>
    <w:semiHidden/>
    <w:unhideWhenUsed/>
    <w:qFormat/>
    <w:rsid w:val="002D348A"/>
    <w:pPr>
      <w:keepNext/>
      <w:jc w:val="both"/>
      <w:outlineLvl w:val="6"/>
    </w:pPr>
    <w:rPr>
      <w:b/>
      <w:bCs/>
      <w:color w:val="000000"/>
      <w:u w:val="single"/>
    </w:rPr>
  </w:style>
  <w:style w:type="paragraph" w:styleId="Heading8">
    <w:name w:val="heading 8"/>
    <w:basedOn w:val="Normal"/>
    <w:next w:val="Normal"/>
    <w:link w:val="Heading8Char"/>
    <w:semiHidden/>
    <w:unhideWhenUsed/>
    <w:qFormat/>
    <w:rsid w:val="002D348A"/>
    <w:pPr>
      <w:keepNext/>
      <w:numPr>
        <w:numId w:val="1"/>
      </w:numPr>
      <w:ind w:hanging="1080"/>
      <w:jc w:val="both"/>
      <w:outlineLvl w:val="7"/>
    </w:pPr>
    <w:rPr>
      <w:b/>
      <w:color w:val="00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348A"/>
    <w:rPr>
      <w:rFonts w:ascii="Times New Roman" w:eastAsia="Arial Unicode MS" w:hAnsi="Times New Roman" w:cs="Times New Roman"/>
      <w:b/>
      <w:bCs/>
      <w:u w:val="single"/>
      <w:lang w:val="en-US"/>
    </w:rPr>
  </w:style>
  <w:style w:type="character" w:customStyle="1" w:styleId="Heading2Char">
    <w:name w:val="Heading 2 Char"/>
    <w:basedOn w:val="DefaultParagraphFont"/>
    <w:link w:val="Heading2"/>
    <w:semiHidden/>
    <w:rsid w:val="002D348A"/>
    <w:rPr>
      <w:rFonts w:ascii="Times New Roman" w:eastAsia="Arial Unicode MS" w:hAnsi="Times New Roman" w:cs="Times New Roman"/>
      <w:b/>
      <w:bCs/>
      <w:sz w:val="24"/>
      <w:szCs w:val="24"/>
      <w:u w:val="single"/>
      <w:lang w:val="en-US"/>
    </w:rPr>
  </w:style>
  <w:style w:type="character" w:customStyle="1" w:styleId="Heading3Char">
    <w:name w:val="Heading 3 Char"/>
    <w:basedOn w:val="DefaultParagraphFont"/>
    <w:link w:val="Heading3"/>
    <w:semiHidden/>
    <w:rsid w:val="002D348A"/>
    <w:rPr>
      <w:rFonts w:ascii="Times New Roman" w:eastAsia="Arial Unicode MS" w:hAnsi="Times New Roman" w:cs="Times New Roman"/>
      <w:sz w:val="24"/>
      <w:lang w:val="en-US"/>
    </w:rPr>
  </w:style>
  <w:style w:type="character" w:customStyle="1" w:styleId="Heading4Char">
    <w:name w:val="Heading 4 Char"/>
    <w:basedOn w:val="DefaultParagraphFont"/>
    <w:link w:val="Heading4"/>
    <w:semiHidden/>
    <w:rsid w:val="002D348A"/>
    <w:rPr>
      <w:rFonts w:ascii="Times New Roman" w:eastAsia="Arial Unicode MS" w:hAnsi="Times New Roman" w:cs="Times New Roman"/>
      <w:b/>
      <w:bCs/>
      <w:sz w:val="24"/>
      <w:szCs w:val="24"/>
      <w:lang w:val="en-US"/>
    </w:rPr>
  </w:style>
  <w:style w:type="character" w:customStyle="1" w:styleId="Heading5Char">
    <w:name w:val="Heading 5 Char"/>
    <w:basedOn w:val="DefaultParagraphFont"/>
    <w:link w:val="Heading5"/>
    <w:semiHidden/>
    <w:rsid w:val="002D348A"/>
    <w:rPr>
      <w:rFonts w:ascii="Times New Roman" w:eastAsia="Arial Unicode MS" w:hAnsi="Times New Roman" w:cs="Arial"/>
      <w:sz w:val="24"/>
      <w:szCs w:val="20"/>
      <w:lang w:val="en-US"/>
    </w:rPr>
  </w:style>
  <w:style w:type="character" w:customStyle="1" w:styleId="Heading6Char">
    <w:name w:val="Heading 6 Char"/>
    <w:basedOn w:val="DefaultParagraphFont"/>
    <w:link w:val="Heading6"/>
    <w:semiHidden/>
    <w:rsid w:val="002D348A"/>
    <w:rPr>
      <w:rFonts w:ascii="Times New Roman" w:eastAsia="Arial Unicode MS" w:hAnsi="Times New Roman" w:cs="Arial"/>
      <w:b/>
      <w:sz w:val="24"/>
      <w:szCs w:val="20"/>
      <w:u w:val="single"/>
      <w:lang w:val="en-US"/>
    </w:rPr>
  </w:style>
  <w:style w:type="character" w:customStyle="1" w:styleId="Heading7Char">
    <w:name w:val="Heading 7 Char"/>
    <w:basedOn w:val="DefaultParagraphFont"/>
    <w:link w:val="Heading7"/>
    <w:semiHidden/>
    <w:rsid w:val="002D348A"/>
    <w:rPr>
      <w:rFonts w:ascii="Times New Roman" w:eastAsia="Times New Roman" w:hAnsi="Times New Roman" w:cs="Times New Roman"/>
      <w:b/>
      <w:bCs/>
      <w:color w:val="000000"/>
      <w:sz w:val="24"/>
      <w:szCs w:val="24"/>
      <w:u w:val="single"/>
      <w:lang w:val="en-US"/>
    </w:rPr>
  </w:style>
  <w:style w:type="character" w:customStyle="1" w:styleId="Heading8Char">
    <w:name w:val="Heading 8 Char"/>
    <w:basedOn w:val="DefaultParagraphFont"/>
    <w:link w:val="Heading8"/>
    <w:semiHidden/>
    <w:rsid w:val="002D348A"/>
    <w:rPr>
      <w:rFonts w:ascii="Times New Roman" w:eastAsia="Times New Roman" w:hAnsi="Times New Roman" w:cs="Times New Roman"/>
      <w:b/>
      <w:color w:val="000000"/>
      <w:sz w:val="24"/>
      <w:szCs w:val="24"/>
      <w:u w:val="single"/>
      <w:lang w:val="en-US"/>
    </w:rPr>
  </w:style>
  <w:style w:type="character" w:styleId="Hyperlink">
    <w:name w:val="Hyperlink"/>
    <w:basedOn w:val="DefaultParagraphFont"/>
    <w:semiHidden/>
    <w:unhideWhenUsed/>
    <w:rsid w:val="002D348A"/>
    <w:rPr>
      <w:color w:val="0000FF"/>
      <w:u w:val="single"/>
    </w:rPr>
  </w:style>
  <w:style w:type="character" w:styleId="FollowedHyperlink">
    <w:name w:val="FollowedHyperlink"/>
    <w:basedOn w:val="DefaultParagraphFont"/>
    <w:uiPriority w:val="99"/>
    <w:semiHidden/>
    <w:unhideWhenUsed/>
    <w:rsid w:val="002D348A"/>
    <w:rPr>
      <w:color w:val="800080" w:themeColor="followedHyperlink"/>
      <w:u w:val="single"/>
    </w:rPr>
  </w:style>
  <w:style w:type="paragraph" w:styleId="Header">
    <w:name w:val="header"/>
    <w:basedOn w:val="Normal"/>
    <w:link w:val="HeaderChar"/>
    <w:semiHidden/>
    <w:unhideWhenUsed/>
    <w:rsid w:val="002D348A"/>
    <w:pPr>
      <w:tabs>
        <w:tab w:val="center" w:pos="4320"/>
        <w:tab w:val="right" w:pos="8640"/>
      </w:tabs>
    </w:pPr>
  </w:style>
  <w:style w:type="character" w:customStyle="1" w:styleId="HeaderChar">
    <w:name w:val="Header Char"/>
    <w:basedOn w:val="DefaultParagraphFont"/>
    <w:link w:val="Header"/>
    <w:semiHidden/>
    <w:rsid w:val="002D348A"/>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D348A"/>
    <w:pPr>
      <w:widowControl w:val="0"/>
      <w:tabs>
        <w:tab w:val="center" w:pos="4320"/>
        <w:tab w:val="right" w:pos="8640"/>
      </w:tabs>
      <w:autoSpaceDE w:val="0"/>
      <w:autoSpaceDN w:val="0"/>
      <w:adjustRightInd w:val="0"/>
    </w:pPr>
    <w:rPr>
      <w:rFonts w:ascii="Arial" w:hAnsi="Arial" w:cs="Arial"/>
      <w:sz w:val="20"/>
      <w:szCs w:val="20"/>
    </w:rPr>
  </w:style>
  <w:style w:type="character" w:customStyle="1" w:styleId="FooterChar">
    <w:name w:val="Footer Char"/>
    <w:basedOn w:val="DefaultParagraphFont"/>
    <w:link w:val="Footer"/>
    <w:uiPriority w:val="99"/>
    <w:rsid w:val="002D348A"/>
    <w:rPr>
      <w:rFonts w:ascii="Arial" w:eastAsia="Times New Roman" w:hAnsi="Arial" w:cs="Arial"/>
      <w:sz w:val="20"/>
      <w:szCs w:val="20"/>
      <w:lang w:val="en-US"/>
    </w:rPr>
  </w:style>
  <w:style w:type="paragraph" w:styleId="BodyText">
    <w:name w:val="Body Text"/>
    <w:basedOn w:val="Normal"/>
    <w:link w:val="BodyTextChar"/>
    <w:semiHidden/>
    <w:unhideWhenUsed/>
    <w:rsid w:val="002D348A"/>
    <w:pPr>
      <w:autoSpaceDE w:val="0"/>
      <w:autoSpaceDN w:val="0"/>
      <w:adjustRightInd w:val="0"/>
      <w:spacing w:line="230" w:lineRule="atLeast"/>
    </w:pPr>
    <w:rPr>
      <w:szCs w:val="22"/>
    </w:rPr>
  </w:style>
  <w:style w:type="character" w:customStyle="1" w:styleId="BodyTextChar">
    <w:name w:val="Body Text Char"/>
    <w:basedOn w:val="DefaultParagraphFont"/>
    <w:link w:val="BodyText"/>
    <w:semiHidden/>
    <w:rsid w:val="002D348A"/>
    <w:rPr>
      <w:rFonts w:ascii="Times New Roman" w:eastAsia="Times New Roman" w:hAnsi="Times New Roman" w:cs="Times New Roman"/>
      <w:sz w:val="24"/>
      <w:lang w:val="en-US"/>
    </w:rPr>
  </w:style>
  <w:style w:type="paragraph" w:styleId="BodyTextIndent">
    <w:name w:val="Body Text Indent"/>
    <w:basedOn w:val="Normal"/>
    <w:link w:val="BodyTextIndentChar"/>
    <w:semiHidden/>
    <w:unhideWhenUsed/>
    <w:rsid w:val="002D348A"/>
    <w:pPr>
      <w:tabs>
        <w:tab w:val="num" w:pos="1440"/>
      </w:tabs>
      <w:autoSpaceDE w:val="0"/>
      <w:autoSpaceDN w:val="0"/>
      <w:adjustRightInd w:val="0"/>
      <w:spacing w:line="283" w:lineRule="atLeast"/>
      <w:ind w:left="1440" w:hanging="360"/>
    </w:pPr>
    <w:rPr>
      <w:szCs w:val="22"/>
    </w:rPr>
  </w:style>
  <w:style w:type="character" w:customStyle="1" w:styleId="BodyTextIndentChar">
    <w:name w:val="Body Text Indent Char"/>
    <w:basedOn w:val="DefaultParagraphFont"/>
    <w:link w:val="BodyTextIndent"/>
    <w:semiHidden/>
    <w:rsid w:val="002D348A"/>
    <w:rPr>
      <w:rFonts w:ascii="Times New Roman" w:eastAsia="Times New Roman" w:hAnsi="Times New Roman" w:cs="Times New Roman"/>
      <w:sz w:val="24"/>
      <w:lang w:val="en-US"/>
    </w:rPr>
  </w:style>
  <w:style w:type="paragraph" w:styleId="BodyTextIndent2">
    <w:name w:val="Body Text Indent 2"/>
    <w:basedOn w:val="Normal"/>
    <w:link w:val="BodyTextIndent2Char"/>
    <w:unhideWhenUsed/>
    <w:rsid w:val="002D348A"/>
    <w:pPr>
      <w:tabs>
        <w:tab w:val="left" w:pos="0"/>
      </w:tabs>
      <w:autoSpaceDE w:val="0"/>
      <w:autoSpaceDN w:val="0"/>
      <w:adjustRightInd w:val="0"/>
      <w:ind w:left="720" w:hanging="720"/>
      <w:jc w:val="both"/>
    </w:pPr>
    <w:rPr>
      <w:rFonts w:cs="Arial"/>
      <w:szCs w:val="20"/>
      <w:vertAlign w:val="superscript"/>
    </w:rPr>
  </w:style>
  <w:style w:type="character" w:customStyle="1" w:styleId="BodyTextIndent2Char">
    <w:name w:val="Body Text Indent 2 Char"/>
    <w:basedOn w:val="DefaultParagraphFont"/>
    <w:link w:val="BodyTextIndent2"/>
    <w:rsid w:val="002D348A"/>
    <w:rPr>
      <w:rFonts w:ascii="Times New Roman" w:eastAsia="Times New Roman" w:hAnsi="Times New Roman" w:cs="Arial"/>
      <w:sz w:val="24"/>
      <w:szCs w:val="20"/>
      <w:vertAlign w:val="superscript"/>
      <w:lang w:val="en-US"/>
    </w:rPr>
  </w:style>
  <w:style w:type="paragraph" w:styleId="BodyTextIndent3">
    <w:name w:val="Body Text Indent 3"/>
    <w:basedOn w:val="Normal"/>
    <w:link w:val="BodyTextIndent3Char"/>
    <w:semiHidden/>
    <w:unhideWhenUsed/>
    <w:rsid w:val="002D348A"/>
    <w:pPr>
      <w:autoSpaceDE w:val="0"/>
      <w:autoSpaceDN w:val="0"/>
      <w:adjustRightInd w:val="0"/>
      <w:ind w:left="1440" w:hanging="720"/>
      <w:jc w:val="both"/>
    </w:pPr>
    <w:rPr>
      <w:rFonts w:cs="Arial"/>
      <w:szCs w:val="20"/>
    </w:rPr>
  </w:style>
  <w:style w:type="character" w:customStyle="1" w:styleId="BodyTextIndent3Char">
    <w:name w:val="Body Text Indent 3 Char"/>
    <w:basedOn w:val="DefaultParagraphFont"/>
    <w:link w:val="BodyTextIndent3"/>
    <w:semiHidden/>
    <w:rsid w:val="002D348A"/>
    <w:rPr>
      <w:rFonts w:ascii="Times New Roman" w:eastAsia="Times New Roman" w:hAnsi="Times New Roman" w:cs="Arial"/>
      <w:sz w:val="24"/>
      <w:szCs w:val="20"/>
      <w:lang w:val="en-US"/>
    </w:rPr>
  </w:style>
  <w:style w:type="paragraph" w:styleId="BalloonText">
    <w:name w:val="Balloon Text"/>
    <w:basedOn w:val="Normal"/>
    <w:link w:val="BalloonTextChar"/>
    <w:semiHidden/>
    <w:unhideWhenUsed/>
    <w:rsid w:val="002D348A"/>
    <w:rPr>
      <w:rFonts w:ascii="Tahoma" w:hAnsi="Tahoma" w:cs="Tahoma"/>
      <w:sz w:val="16"/>
      <w:szCs w:val="16"/>
    </w:rPr>
  </w:style>
  <w:style w:type="character" w:customStyle="1" w:styleId="BalloonTextChar">
    <w:name w:val="Balloon Text Char"/>
    <w:basedOn w:val="DefaultParagraphFont"/>
    <w:link w:val="BalloonText"/>
    <w:semiHidden/>
    <w:rsid w:val="002D348A"/>
    <w:rPr>
      <w:rFonts w:ascii="Tahoma" w:eastAsia="Times New Roman" w:hAnsi="Tahoma" w:cs="Tahoma"/>
      <w:sz w:val="16"/>
      <w:szCs w:val="16"/>
      <w:lang w:val="en-US"/>
    </w:rPr>
  </w:style>
  <w:style w:type="paragraph" w:styleId="ListParagraph">
    <w:name w:val="List Paragraph"/>
    <w:basedOn w:val="Normal"/>
    <w:uiPriority w:val="34"/>
    <w:qFormat/>
    <w:rsid w:val="002D348A"/>
    <w:pPr>
      <w:ind w:left="720"/>
    </w:pPr>
  </w:style>
</w:styles>
</file>

<file path=word/webSettings.xml><?xml version="1.0" encoding="utf-8"?>
<w:webSettings xmlns:r="http://schemas.openxmlformats.org/officeDocument/2006/relationships" xmlns:w="http://schemas.openxmlformats.org/wordprocessingml/2006/main">
  <w:divs>
    <w:div w:id="139508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irectorrazalibrar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1C8B1E-3F36-4671-9489-66BD920D6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Pages>
  <Words>15474</Words>
  <Characters>88203</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 Coordinator</dc:creator>
  <cp:lastModifiedBy>Hewlett-Packard Company</cp:lastModifiedBy>
  <cp:revision>137</cp:revision>
  <cp:lastPrinted>2014-12-27T05:46:00Z</cp:lastPrinted>
  <dcterms:created xsi:type="dcterms:W3CDTF">2014-03-15T06:27:00Z</dcterms:created>
  <dcterms:modified xsi:type="dcterms:W3CDTF">2015-02-09T09:29:00Z</dcterms:modified>
</cp:coreProperties>
</file>