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1ABA" w:rsidRDefault="00391ABA">
      <w:pPr>
        <w:rPr>
          <w:rFonts w:ascii="Times New Roman" w:hAnsi="Times New Roman" w:cs="Times New Roman"/>
          <w:sz w:val="24"/>
          <w:szCs w:val="24"/>
        </w:rPr>
      </w:pPr>
      <w:r w:rsidRPr="00117B9F">
        <w:rPr>
          <w:rFonts w:ascii="Times New Roman" w:hAnsi="Times New Roman" w:cs="Times New Roman"/>
          <w:sz w:val="24"/>
          <w:szCs w:val="24"/>
        </w:rPr>
        <w:t xml:space="preserve">                                IRAN CULTURAL CENTRE LETTER HEAD </w:t>
      </w:r>
    </w:p>
    <w:p w:rsidR="00117B9F" w:rsidRPr="00117B9F" w:rsidRDefault="00117B9F">
      <w:pPr>
        <w:rPr>
          <w:rFonts w:ascii="Times New Roman" w:hAnsi="Times New Roman" w:cs="Times New Roman"/>
          <w:sz w:val="24"/>
          <w:szCs w:val="24"/>
        </w:rPr>
      </w:pPr>
    </w:p>
    <w:p w:rsidR="00840A50" w:rsidRPr="00117B9F" w:rsidRDefault="007A7D61">
      <w:pPr>
        <w:rPr>
          <w:rFonts w:ascii="Times New Roman" w:hAnsi="Times New Roman" w:cs="Times New Roman"/>
          <w:sz w:val="24"/>
          <w:szCs w:val="24"/>
        </w:rPr>
      </w:pPr>
      <w:r w:rsidRPr="00117B9F">
        <w:rPr>
          <w:rFonts w:ascii="Times New Roman" w:hAnsi="Times New Roman" w:cs="Times New Roman"/>
          <w:sz w:val="24"/>
          <w:szCs w:val="24"/>
        </w:rPr>
        <w:t xml:space="preserve">TO WHOM IT MAY CONCERN, </w:t>
      </w:r>
    </w:p>
    <w:p w:rsidR="00840A50" w:rsidRPr="00117B9F" w:rsidRDefault="00840A50" w:rsidP="00840A50">
      <w:pPr>
        <w:jc w:val="both"/>
        <w:rPr>
          <w:rFonts w:ascii="Times New Roman" w:hAnsi="Times New Roman" w:cs="Times New Roman"/>
          <w:sz w:val="24"/>
          <w:szCs w:val="24"/>
        </w:rPr>
      </w:pPr>
      <w:r w:rsidRPr="00117B9F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="006A2FE0" w:rsidRPr="00117B9F">
        <w:rPr>
          <w:rFonts w:ascii="Times New Roman" w:hAnsi="Times New Roman" w:cs="Times New Roman"/>
          <w:sz w:val="24"/>
          <w:szCs w:val="24"/>
        </w:rPr>
        <w:t xml:space="preserve">This </w:t>
      </w:r>
      <w:r w:rsidR="00391ABA" w:rsidRPr="00117B9F">
        <w:rPr>
          <w:rFonts w:ascii="Times New Roman" w:hAnsi="Times New Roman" w:cs="Times New Roman"/>
          <w:sz w:val="24"/>
          <w:szCs w:val="24"/>
        </w:rPr>
        <w:t>letter is to confirm that,</w:t>
      </w:r>
      <w:r w:rsidRPr="00117B9F">
        <w:rPr>
          <w:rFonts w:ascii="Times New Roman" w:hAnsi="Times New Roman" w:cs="Times New Roman"/>
          <w:sz w:val="24"/>
          <w:szCs w:val="24"/>
        </w:rPr>
        <w:t xml:space="preserve"> Dr Mohammed Zameer Careem, </w:t>
      </w:r>
      <w:proofErr w:type="spellStart"/>
      <w:r w:rsidRPr="00117B9F">
        <w:rPr>
          <w:rFonts w:ascii="Times New Roman" w:hAnsi="Times New Roman" w:cs="Times New Roman"/>
          <w:sz w:val="24"/>
          <w:szCs w:val="24"/>
        </w:rPr>
        <w:t>MPhil</w:t>
      </w:r>
      <w:proofErr w:type="spellEnd"/>
      <w:r w:rsidRPr="00117B9F">
        <w:rPr>
          <w:rFonts w:ascii="Times New Roman" w:hAnsi="Times New Roman" w:cs="Times New Roman"/>
          <w:sz w:val="24"/>
          <w:szCs w:val="24"/>
        </w:rPr>
        <w:t xml:space="preserve"> (Master of Philosophy) </w:t>
      </w:r>
      <w:r w:rsidR="006A2FE0" w:rsidRPr="00117B9F">
        <w:rPr>
          <w:rFonts w:ascii="Times New Roman" w:hAnsi="Times New Roman" w:cs="Times New Roman"/>
          <w:sz w:val="24"/>
          <w:szCs w:val="24"/>
        </w:rPr>
        <w:t>student-</w:t>
      </w:r>
      <w:r w:rsidR="00117B9F">
        <w:rPr>
          <w:rFonts w:ascii="Times New Roman" w:hAnsi="Times New Roman" w:cs="Times New Roman"/>
          <w:sz w:val="24"/>
          <w:szCs w:val="24"/>
        </w:rPr>
        <w:t>c</w:t>
      </w:r>
      <w:r w:rsidRPr="00117B9F">
        <w:rPr>
          <w:rFonts w:ascii="Times New Roman" w:hAnsi="Times New Roman" w:cs="Times New Roman"/>
          <w:sz w:val="24"/>
          <w:szCs w:val="24"/>
        </w:rPr>
        <w:t>andidate, attached to the Department of History, University of Colombo, S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ri Lanka has been chosen for an </w:t>
      </w:r>
      <w:r w:rsidRPr="00117B9F">
        <w:rPr>
          <w:rFonts w:ascii="Times New Roman" w:hAnsi="Times New Roman" w:cs="Times New Roman"/>
          <w:sz w:val="24"/>
          <w:szCs w:val="24"/>
        </w:rPr>
        <w:t xml:space="preserve">ICRO research scholarship program sponsored by the Government of the Islamic Republic of Iran. 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It is noteworthy that Dr. Zameer Careem is the first historian and scholar from Sri Lanka to be awarded the prestigious ICRO scholarship, which will enable him to conduct in-depth research on the long standing historical relations between Sri Lanka and Iran as well as the influence of Persian culture, </w:t>
      </w:r>
      <w:r w:rsidR="007A7D61" w:rsidRPr="00117B9F">
        <w:rPr>
          <w:rFonts w:ascii="Times New Roman" w:hAnsi="Times New Roman" w:cs="Times New Roman"/>
          <w:sz w:val="24"/>
          <w:szCs w:val="24"/>
        </w:rPr>
        <w:t>literature</w:t>
      </w:r>
      <w:r w:rsidR="006A2FE0" w:rsidRPr="00117B9F">
        <w:rPr>
          <w:rFonts w:ascii="Times New Roman" w:hAnsi="Times New Roman" w:cs="Times New Roman"/>
          <w:sz w:val="24"/>
          <w:szCs w:val="24"/>
        </w:rPr>
        <w:t xml:space="preserve">, 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and </w:t>
      </w:r>
      <w:r w:rsidR="00B06F0B" w:rsidRPr="00117B9F">
        <w:rPr>
          <w:rFonts w:ascii="Times New Roman" w:hAnsi="Times New Roman" w:cs="Times New Roman"/>
          <w:sz w:val="24"/>
          <w:szCs w:val="24"/>
        </w:rPr>
        <w:t>medicine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 in Sri Lanka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. 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Dr. Careem was selected for the scholarship due to the 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extensive </w:t>
      </w:r>
      <w:r w:rsidR="007A7D61" w:rsidRPr="00117B9F">
        <w:rPr>
          <w:rFonts w:ascii="Times New Roman" w:hAnsi="Times New Roman" w:cs="Times New Roman"/>
          <w:sz w:val="24"/>
          <w:szCs w:val="24"/>
        </w:rPr>
        <w:t>research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 work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 he has </w:t>
      </w:r>
      <w:r w:rsidR="00391ABA" w:rsidRPr="00117B9F">
        <w:rPr>
          <w:rFonts w:ascii="Times New Roman" w:hAnsi="Times New Roman" w:cs="Times New Roman"/>
          <w:sz w:val="24"/>
          <w:szCs w:val="24"/>
        </w:rPr>
        <w:t>painstakingly conducted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 on Iran-Sri Lanka relations and the fact that he has served as a resource-person for television interviews in w</w:t>
      </w:r>
      <w:r w:rsidR="00391ABA" w:rsidRPr="00117B9F">
        <w:rPr>
          <w:rFonts w:ascii="Times New Roman" w:hAnsi="Times New Roman" w:cs="Times New Roman"/>
          <w:sz w:val="24"/>
          <w:szCs w:val="24"/>
        </w:rPr>
        <w:t>hich he has discussed Persians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, their culture, 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religion, </w:t>
      </w:r>
      <w:r w:rsidR="007A7D61" w:rsidRPr="00117B9F">
        <w:rPr>
          <w:rFonts w:ascii="Times New Roman" w:hAnsi="Times New Roman" w:cs="Times New Roman"/>
          <w:sz w:val="24"/>
          <w:szCs w:val="24"/>
        </w:rPr>
        <w:t>languages, 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history, 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and ancient civilization. </w:t>
      </w:r>
      <w:r w:rsidRPr="00117B9F">
        <w:rPr>
          <w:rFonts w:ascii="Times New Roman" w:hAnsi="Times New Roman" w:cs="Times New Roman"/>
          <w:sz w:val="24"/>
          <w:szCs w:val="24"/>
        </w:rPr>
        <w:t>Dr. Zameer Careem will carry out research at Tehran's unive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rsities and archives during the two-week </w:t>
      </w:r>
      <w:r w:rsidRPr="00117B9F">
        <w:rPr>
          <w:rFonts w:ascii="Times New Roman" w:hAnsi="Times New Roman" w:cs="Times New Roman"/>
          <w:sz w:val="24"/>
          <w:szCs w:val="24"/>
        </w:rPr>
        <w:t>scholarship, which is sched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uled to take place in September, </w:t>
      </w:r>
      <w:r w:rsidRPr="00117B9F">
        <w:rPr>
          <w:rFonts w:ascii="Times New Roman" w:hAnsi="Times New Roman" w:cs="Times New Roman"/>
          <w:sz w:val="24"/>
          <w:szCs w:val="24"/>
        </w:rPr>
        <w:t xml:space="preserve">2022. </w:t>
      </w:r>
      <w:r w:rsidR="00391ABA" w:rsidRPr="00117B9F">
        <w:rPr>
          <w:rFonts w:ascii="Times New Roman" w:hAnsi="Times New Roman" w:cs="Times New Roman"/>
          <w:sz w:val="24"/>
          <w:szCs w:val="24"/>
        </w:rPr>
        <w:t>D</w:t>
      </w:r>
      <w:r w:rsidR="006A2FE0" w:rsidRPr="00117B9F">
        <w:rPr>
          <w:rFonts w:ascii="Times New Roman" w:hAnsi="Times New Roman" w:cs="Times New Roman"/>
          <w:sz w:val="24"/>
          <w:szCs w:val="24"/>
        </w:rPr>
        <w:t xml:space="preserve">uring his time in Tehran, Iran, </w:t>
      </w:r>
      <w:r w:rsidRPr="00117B9F">
        <w:rPr>
          <w:rFonts w:ascii="Times New Roman" w:hAnsi="Times New Roman" w:cs="Times New Roman"/>
          <w:sz w:val="24"/>
          <w:szCs w:val="24"/>
        </w:rPr>
        <w:t>he will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 also</w:t>
      </w:r>
      <w:r w:rsidRPr="00117B9F">
        <w:rPr>
          <w:rFonts w:ascii="Times New Roman" w:hAnsi="Times New Roman" w:cs="Times New Roman"/>
          <w:sz w:val="24"/>
          <w:szCs w:val="24"/>
        </w:rPr>
        <w:t xml:space="preserve"> </w:t>
      </w:r>
      <w:r w:rsidR="00B06F0B" w:rsidRPr="00117B9F">
        <w:rPr>
          <w:rFonts w:ascii="Times New Roman" w:hAnsi="Times New Roman" w:cs="Times New Roman"/>
          <w:sz w:val="24"/>
          <w:szCs w:val="24"/>
        </w:rPr>
        <w:t>deliver</w:t>
      </w:r>
      <w:r w:rsidRPr="00117B9F">
        <w:rPr>
          <w:rFonts w:ascii="Times New Roman" w:hAnsi="Times New Roman" w:cs="Times New Roman"/>
          <w:sz w:val="24"/>
          <w:szCs w:val="24"/>
        </w:rPr>
        <w:t xml:space="preserve"> lectures at Iranian research universities and academic institutions to help raise awareness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 about Iran's historical relations to Sri Lanka, Cultural influences,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 trade relations,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 smallpox </w:t>
      </w:r>
      <w:proofErr w:type="spellStart"/>
      <w:r w:rsidR="00B06F0B" w:rsidRPr="00117B9F">
        <w:rPr>
          <w:rFonts w:ascii="Times New Roman" w:hAnsi="Times New Roman" w:cs="Times New Roman"/>
          <w:sz w:val="24"/>
          <w:szCs w:val="24"/>
        </w:rPr>
        <w:t>variolation</w:t>
      </w:r>
      <w:proofErr w:type="spellEnd"/>
      <w:r w:rsidR="00B06F0B" w:rsidRPr="00117B9F">
        <w:rPr>
          <w:rFonts w:ascii="Times New Roman" w:hAnsi="Times New Roman" w:cs="Times New Roman"/>
          <w:sz w:val="24"/>
          <w:szCs w:val="24"/>
        </w:rPr>
        <w:t xml:space="preserve">, </w:t>
      </w:r>
      <w:r w:rsidR="007A7D61" w:rsidRPr="00117B9F">
        <w:rPr>
          <w:rFonts w:ascii="Times New Roman" w:hAnsi="Times New Roman" w:cs="Times New Roman"/>
          <w:sz w:val="24"/>
          <w:szCs w:val="24"/>
        </w:rPr>
        <w:t xml:space="preserve">influence of Persian scholars like Avicenna and </w:t>
      </w:r>
      <w:proofErr w:type="spellStart"/>
      <w:r w:rsidR="007A7D61" w:rsidRPr="00117B9F">
        <w:rPr>
          <w:rFonts w:ascii="Times New Roman" w:hAnsi="Times New Roman" w:cs="Times New Roman"/>
          <w:sz w:val="24"/>
          <w:szCs w:val="24"/>
        </w:rPr>
        <w:t>Rhazes</w:t>
      </w:r>
      <w:proofErr w:type="spellEnd"/>
      <w:r w:rsidR="007A7D61" w:rsidRPr="00117B9F">
        <w:rPr>
          <w:rFonts w:ascii="Times New Roman" w:hAnsi="Times New Roman" w:cs="Times New Roman"/>
          <w:sz w:val="24"/>
          <w:szCs w:val="24"/>
        </w:rPr>
        <w:t xml:space="preserve"> in Sri Lanka, 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Persian </w:t>
      </w:r>
      <w:r w:rsidRPr="00117B9F">
        <w:rPr>
          <w:rFonts w:ascii="Times New Roman" w:hAnsi="Times New Roman" w:cs="Times New Roman"/>
          <w:sz w:val="24"/>
          <w:szCs w:val="24"/>
        </w:rPr>
        <w:t>herbal remedies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 and medical procedures</w:t>
      </w:r>
      <w:r w:rsidRPr="00117B9F">
        <w:rPr>
          <w:rFonts w:ascii="Times New Roman" w:hAnsi="Times New Roman" w:cs="Times New Roman"/>
          <w:sz w:val="24"/>
          <w:szCs w:val="24"/>
        </w:rPr>
        <w:t>, the Persian l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iterature, medical treatises, </w:t>
      </w:r>
      <w:r w:rsidRPr="00117B9F">
        <w:rPr>
          <w:rFonts w:ascii="Times New Roman" w:hAnsi="Times New Roman" w:cs="Times New Roman"/>
          <w:sz w:val="24"/>
          <w:szCs w:val="24"/>
        </w:rPr>
        <w:t xml:space="preserve">codices </w:t>
      </w:r>
      <w:r w:rsidR="00B06F0B" w:rsidRPr="00117B9F">
        <w:rPr>
          <w:rFonts w:ascii="Times New Roman" w:hAnsi="Times New Roman" w:cs="Times New Roman"/>
          <w:sz w:val="24"/>
          <w:szCs w:val="24"/>
        </w:rPr>
        <w:t xml:space="preserve">and formularies </w:t>
      </w:r>
      <w:r w:rsidRPr="00117B9F">
        <w:rPr>
          <w:rFonts w:ascii="Times New Roman" w:hAnsi="Times New Roman" w:cs="Times New Roman"/>
          <w:sz w:val="24"/>
          <w:szCs w:val="24"/>
        </w:rPr>
        <w:t xml:space="preserve">used in ancient Sri Lanka, </w:t>
      </w:r>
      <w:r w:rsidR="00B06F0B" w:rsidRPr="00117B9F">
        <w:rPr>
          <w:rFonts w:ascii="Times New Roman" w:hAnsi="Times New Roman" w:cs="Times New Roman"/>
          <w:sz w:val="24"/>
          <w:szCs w:val="24"/>
        </w:rPr>
        <w:t>among other topics of interest</w:t>
      </w:r>
      <w:r w:rsidRPr="00117B9F">
        <w:rPr>
          <w:rFonts w:ascii="Times New Roman" w:hAnsi="Times New Roman" w:cs="Times New Roman"/>
          <w:sz w:val="24"/>
          <w:szCs w:val="24"/>
        </w:rPr>
        <w:t>.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 </w:t>
      </w:r>
      <w:r w:rsidR="006A2FE0" w:rsidRPr="00117B9F">
        <w:rPr>
          <w:rFonts w:ascii="Times New Roman" w:hAnsi="Times New Roman" w:cs="Times New Roman"/>
          <w:sz w:val="24"/>
          <w:szCs w:val="24"/>
        </w:rPr>
        <w:t>To impart the knowledge he obtained while particip</w:t>
      </w:r>
      <w:r w:rsidR="00117B9F">
        <w:rPr>
          <w:rFonts w:ascii="Times New Roman" w:hAnsi="Times New Roman" w:cs="Times New Roman"/>
          <w:sz w:val="24"/>
          <w:szCs w:val="24"/>
        </w:rPr>
        <w:t>ating in a scholarship program</w:t>
      </w:r>
      <w:r w:rsidR="006A2FE0" w:rsidRPr="00117B9F">
        <w:rPr>
          <w:rFonts w:ascii="Times New Roman" w:hAnsi="Times New Roman" w:cs="Times New Roman"/>
          <w:sz w:val="24"/>
          <w:szCs w:val="24"/>
        </w:rPr>
        <w:t xml:space="preserve"> in Tehran, Iran, Dr. Careem is also expected to submit a research paper and deliver lect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ures at Sri Lankan Universities after his return to the island. Since Dr. </w:t>
      </w:r>
      <w:proofErr w:type="spellStart"/>
      <w:r w:rsidR="00391ABA" w:rsidRPr="00117B9F">
        <w:rPr>
          <w:rFonts w:ascii="Times New Roman" w:hAnsi="Times New Roman" w:cs="Times New Roman"/>
          <w:sz w:val="24"/>
          <w:szCs w:val="24"/>
        </w:rPr>
        <w:t>Careem's</w:t>
      </w:r>
      <w:proofErr w:type="spellEnd"/>
      <w:r w:rsidR="00391ABA" w:rsidRPr="00117B9F">
        <w:rPr>
          <w:rFonts w:ascii="Times New Roman" w:hAnsi="Times New Roman" w:cs="Times New Roman"/>
          <w:sz w:val="24"/>
          <w:szCs w:val="24"/>
        </w:rPr>
        <w:t xml:space="preserve"> research is the first to ever be entirely focused on Sri Lanka-Iran relations, it will undoubtedly strengthen existing relations between the two countries, contribute to a better understanding of our shared history and heritage, and fill knowledge gaps in a variety of disciplines, including history, medical humanities, international relations,</w:t>
      </w:r>
      <w:r w:rsidR="00957175">
        <w:rPr>
          <w:rFonts w:ascii="Times New Roman" w:hAnsi="Times New Roman" w:cs="Times New Roman"/>
          <w:sz w:val="24"/>
          <w:szCs w:val="24"/>
        </w:rPr>
        <w:t xml:space="preserve"> sociology</w:t>
      </w:r>
      <w:r w:rsidR="00391ABA" w:rsidRPr="00117B9F">
        <w:rPr>
          <w:rFonts w:ascii="Times New Roman" w:hAnsi="Times New Roman" w:cs="Times New Roman"/>
          <w:sz w:val="24"/>
          <w:szCs w:val="24"/>
        </w:rPr>
        <w:t xml:space="preserve"> and more.</w:t>
      </w:r>
    </w:p>
    <w:p w:rsidR="00117B9F" w:rsidRPr="00117B9F" w:rsidRDefault="00117B9F" w:rsidP="00840A50">
      <w:pPr>
        <w:jc w:val="both"/>
        <w:rPr>
          <w:rFonts w:ascii="Times New Roman" w:hAnsi="Times New Roman" w:cs="Times New Roman"/>
          <w:sz w:val="24"/>
          <w:szCs w:val="24"/>
        </w:rPr>
      </w:pPr>
      <w:r w:rsidRPr="00117B9F">
        <w:rPr>
          <w:rFonts w:ascii="Times New Roman" w:hAnsi="Times New Roman" w:cs="Times New Roman"/>
          <w:sz w:val="24"/>
          <w:szCs w:val="24"/>
        </w:rPr>
        <w:t>Sincerely,</w:t>
      </w:r>
    </w:p>
    <w:p w:rsidR="00117B9F" w:rsidRPr="00117B9F" w:rsidRDefault="00117B9F" w:rsidP="00840A50">
      <w:pPr>
        <w:jc w:val="both"/>
        <w:rPr>
          <w:rFonts w:ascii="Times New Roman" w:hAnsi="Times New Roman" w:cs="Times New Roman"/>
          <w:sz w:val="24"/>
          <w:szCs w:val="24"/>
        </w:rPr>
      </w:pPr>
      <w:r w:rsidRPr="00117B9F">
        <w:rPr>
          <w:rFonts w:ascii="Times New Roman" w:hAnsi="Times New Roman" w:cs="Times New Roman"/>
          <w:sz w:val="24"/>
          <w:szCs w:val="24"/>
        </w:rPr>
        <w:t>………………………………………………………………</w:t>
      </w:r>
    </w:p>
    <w:sectPr w:rsidR="00117B9F" w:rsidRPr="00117B9F" w:rsidSect="002B16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0A50"/>
    <w:rsid w:val="00117B9F"/>
    <w:rsid w:val="002B1660"/>
    <w:rsid w:val="00391ABA"/>
    <w:rsid w:val="005A5645"/>
    <w:rsid w:val="006A2FE0"/>
    <w:rsid w:val="006D6002"/>
    <w:rsid w:val="007346CD"/>
    <w:rsid w:val="007A7D61"/>
    <w:rsid w:val="00840A50"/>
    <w:rsid w:val="00957175"/>
    <w:rsid w:val="00B06F0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16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2022-08-16T12:19:00Z</dcterms:created>
  <dcterms:modified xsi:type="dcterms:W3CDTF">2022-08-16T13:25:00Z</dcterms:modified>
</cp:coreProperties>
</file>