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F67" w:rsidRPr="00296BCF" w:rsidRDefault="00296BCF" w:rsidP="00296BCF">
      <w:pPr>
        <w:bidi/>
        <w:jc w:val="center"/>
        <w:rPr>
          <w:rFonts w:cs="B Titr" w:hint="cs"/>
          <w:sz w:val="28"/>
          <w:szCs w:val="28"/>
          <w:rtl/>
          <w:lang w:bidi="fa-IR"/>
        </w:rPr>
      </w:pPr>
      <w:r>
        <w:rPr>
          <w:rFonts w:cs="B Titr" w:hint="cs"/>
          <w:sz w:val="28"/>
          <w:szCs w:val="28"/>
          <w:rtl/>
          <w:lang w:bidi="fa-IR"/>
        </w:rPr>
        <w:t>محور سخنان هلن</w:t>
      </w:r>
      <w:r w:rsidR="00286CC1" w:rsidRPr="00296BCF">
        <w:rPr>
          <w:rFonts w:cs="B Titr" w:hint="cs"/>
          <w:sz w:val="28"/>
          <w:szCs w:val="28"/>
          <w:rtl/>
          <w:lang w:bidi="fa-IR"/>
        </w:rPr>
        <w:t>د تیلور رئیس  بیت الرحمان کالیفورنیا</w:t>
      </w:r>
    </w:p>
    <w:p w:rsidR="00286CC1" w:rsidRPr="00296BCF" w:rsidRDefault="00286CC1" w:rsidP="00296BCF">
      <w:pPr>
        <w:bidi/>
        <w:jc w:val="center"/>
        <w:rPr>
          <w:rFonts w:cs="B Titr" w:hint="cs"/>
          <w:sz w:val="24"/>
          <w:szCs w:val="24"/>
          <w:rtl/>
          <w:lang w:bidi="fa-IR"/>
        </w:rPr>
      </w:pPr>
      <w:r w:rsidRPr="00296BCF">
        <w:rPr>
          <w:rFonts w:cs="B Titr" w:hint="cs"/>
          <w:sz w:val="24"/>
          <w:szCs w:val="24"/>
          <w:rtl/>
          <w:lang w:bidi="fa-IR"/>
        </w:rPr>
        <w:t>موضوع: موقعیت آماریکا و جهان بین الملل: سیاست آمریکا در خصوص افراطگری و تأثیرات آن</w:t>
      </w:r>
    </w:p>
    <w:p w:rsidR="000C6761" w:rsidRPr="00296BCF" w:rsidRDefault="00A74F8F" w:rsidP="00296BCF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lang w:bidi="fa-IR"/>
        </w:rPr>
      </w:pPr>
      <w:r w:rsidRPr="00296BCF">
        <w:rPr>
          <w:rFonts w:cs="B Nazanin" w:hint="cs"/>
          <w:sz w:val="28"/>
          <w:szCs w:val="28"/>
          <w:rtl/>
          <w:lang w:bidi="fa-IR"/>
        </w:rPr>
        <w:t>بحث در خصوص افراطگری و رادیکالیسم، به دلیل نگارنی نسبت به آینده انسانیت می باشد.</w:t>
      </w:r>
    </w:p>
    <w:p w:rsidR="00286CC1" w:rsidRPr="00296BCF" w:rsidRDefault="00A74F8F" w:rsidP="00296BCF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lang w:bidi="fa-IR"/>
        </w:rPr>
      </w:pPr>
      <w:r w:rsidRPr="00296BCF">
        <w:rPr>
          <w:rFonts w:cs="B Nazanin" w:hint="cs"/>
          <w:sz w:val="28"/>
          <w:szCs w:val="28"/>
          <w:rtl/>
          <w:lang w:bidi="fa-IR"/>
        </w:rPr>
        <w:t>آمریکا چیزی از اسلام نمی داند. اگر هم بداند تنها جزئی از آن است و بنا بر حدث و گمان با اسلام مبارزه می کند.</w:t>
      </w:r>
    </w:p>
    <w:p w:rsidR="00A74F8F" w:rsidRPr="00296BCF" w:rsidRDefault="00A74F8F" w:rsidP="00296BCF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lang w:bidi="fa-IR"/>
        </w:rPr>
      </w:pPr>
      <w:r w:rsidRPr="00296BCF">
        <w:rPr>
          <w:rFonts w:cs="B Nazanin" w:hint="cs"/>
          <w:sz w:val="28"/>
          <w:szCs w:val="28"/>
          <w:rtl/>
          <w:lang w:bidi="fa-IR"/>
        </w:rPr>
        <w:t xml:space="preserve">سیاست های آمریکا بنا بر </w:t>
      </w:r>
      <w:r w:rsidR="00A06808" w:rsidRPr="00296BCF">
        <w:rPr>
          <w:rFonts w:cs="B Nazanin" w:hint="cs"/>
          <w:sz w:val="28"/>
          <w:szCs w:val="28"/>
          <w:rtl/>
          <w:lang w:bidi="fa-IR"/>
        </w:rPr>
        <w:t>چشم انداز مردم می باشد. اگر مردم آمریکا نادان باشند سیاست های صادر شده نیز همانگونه خواهد بود.</w:t>
      </w:r>
    </w:p>
    <w:p w:rsidR="00286CC1" w:rsidRPr="00296BCF" w:rsidRDefault="00286CC1" w:rsidP="00296BCF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lang w:bidi="fa-IR"/>
        </w:rPr>
      </w:pPr>
      <w:r w:rsidRPr="00296BCF">
        <w:rPr>
          <w:rFonts w:cs="B Nazanin" w:hint="cs"/>
          <w:sz w:val="28"/>
          <w:szCs w:val="28"/>
          <w:rtl/>
          <w:lang w:bidi="fa-IR"/>
        </w:rPr>
        <w:t>همکاری بین آمریکا و عربستان سعودی</w:t>
      </w:r>
      <w:r w:rsidR="00A06808" w:rsidRPr="00296BCF">
        <w:rPr>
          <w:rFonts w:cs="B Nazanin" w:hint="cs"/>
          <w:sz w:val="28"/>
          <w:szCs w:val="28"/>
          <w:rtl/>
          <w:lang w:bidi="fa-IR"/>
        </w:rPr>
        <w:t xml:space="preserve">، در زمینه نفت شروع شد و </w:t>
      </w:r>
      <w:r w:rsidRPr="00296BCF">
        <w:rPr>
          <w:rFonts w:cs="B Nazanin" w:hint="cs"/>
          <w:sz w:val="28"/>
          <w:szCs w:val="28"/>
          <w:rtl/>
          <w:lang w:bidi="fa-IR"/>
        </w:rPr>
        <w:t xml:space="preserve">از سال 1944 تا 2001، </w:t>
      </w:r>
      <w:r w:rsidR="00A06808" w:rsidRPr="00296BCF">
        <w:rPr>
          <w:rFonts w:cs="B Nazanin" w:hint="cs"/>
          <w:sz w:val="28"/>
          <w:szCs w:val="28"/>
          <w:rtl/>
          <w:lang w:bidi="fa-IR"/>
        </w:rPr>
        <w:t xml:space="preserve">شروه به همکاری </w:t>
      </w:r>
      <w:r w:rsidR="000C6761" w:rsidRPr="00296BCF">
        <w:rPr>
          <w:rFonts w:cs="B Nazanin" w:hint="cs"/>
          <w:sz w:val="28"/>
          <w:szCs w:val="28"/>
          <w:rtl/>
          <w:lang w:bidi="fa-IR"/>
        </w:rPr>
        <w:t xml:space="preserve">در زمینه سیاست های امینیتی </w:t>
      </w:r>
      <w:r w:rsidR="00A06808" w:rsidRPr="00296BCF">
        <w:rPr>
          <w:rFonts w:cs="B Nazanin" w:hint="cs"/>
          <w:sz w:val="28"/>
          <w:szCs w:val="28"/>
          <w:rtl/>
          <w:lang w:bidi="fa-IR"/>
        </w:rPr>
        <w:t>نموده اند.</w:t>
      </w:r>
    </w:p>
    <w:p w:rsidR="00A06808" w:rsidRPr="00296BCF" w:rsidRDefault="00A06808" w:rsidP="00296BCF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lang w:bidi="fa-IR"/>
        </w:rPr>
      </w:pPr>
      <w:r w:rsidRPr="00296BCF">
        <w:rPr>
          <w:rFonts w:cs="B Nazanin" w:hint="cs"/>
          <w:sz w:val="28"/>
          <w:szCs w:val="28"/>
          <w:rtl/>
          <w:lang w:bidi="fa-IR"/>
        </w:rPr>
        <w:t>هنگام حمله به افغانستان، آنریکا و عربستان با همکاری یکدیگر با روسیه مبارزه نمودند.</w:t>
      </w:r>
    </w:p>
    <w:p w:rsidR="00A06808" w:rsidRPr="00296BCF" w:rsidRDefault="00A06808" w:rsidP="00296BCF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lang w:bidi="fa-IR"/>
        </w:rPr>
      </w:pPr>
      <w:r w:rsidRPr="00296BCF">
        <w:rPr>
          <w:rFonts w:cs="B Nazanin" w:hint="cs"/>
          <w:sz w:val="28"/>
          <w:szCs w:val="28"/>
          <w:rtl/>
          <w:lang w:bidi="fa-IR"/>
        </w:rPr>
        <w:t>آمریکا پول و اصلحه  از طریق پاکستان برای افردی با تفکرات اسلامی تند رو تأمین می کرده است. در حالی که آن زمان مردم افغانستان مانند اندونزی، مسلمانانی معتدل بودند.</w:t>
      </w:r>
    </w:p>
    <w:p w:rsidR="00A06808" w:rsidRPr="00296BCF" w:rsidRDefault="00A06808" w:rsidP="00296BCF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lang w:bidi="fa-IR"/>
        </w:rPr>
      </w:pPr>
      <w:r w:rsidRPr="00296BCF">
        <w:rPr>
          <w:rFonts w:cs="B Nazanin" w:hint="cs"/>
          <w:sz w:val="28"/>
          <w:szCs w:val="28"/>
          <w:rtl/>
          <w:lang w:bidi="fa-IR"/>
        </w:rPr>
        <w:t>هنگام حمله به روسیه، القفاعده نیز تأمین می شد و آمریکا جوابگوی به دنیا آمدن القاعده است.</w:t>
      </w:r>
    </w:p>
    <w:p w:rsidR="000C6761" w:rsidRPr="00296BCF" w:rsidRDefault="000C6761" w:rsidP="00296BCF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lang w:bidi="fa-IR"/>
        </w:rPr>
      </w:pPr>
      <w:r w:rsidRPr="00296BCF">
        <w:rPr>
          <w:rFonts w:cs="B Nazanin" w:hint="cs"/>
          <w:sz w:val="28"/>
          <w:szCs w:val="28"/>
          <w:rtl/>
          <w:lang w:bidi="fa-IR"/>
        </w:rPr>
        <w:t>پس از انقلاب اسلامی ایران با رهبری امام خمینی (ره) در ایران</w:t>
      </w:r>
      <w:r w:rsidR="005F4E8A" w:rsidRPr="00296BCF">
        <w:rPr>
          <w:rFonts w:cs="B Nazanin" w:hint="cs"/>
          <w:sz w:val="28"/>
          <w:szCs w:val="28"/>
          <w:rtl/>
          <w:lang w:bidi="fa-IR"/>
        </w:rPr>
        <w:t>، عربستان سعودی میلیون ها دلار برای تبلیغ وهابیت و مبارزه با ایران (شیعه) خرج نمود.</w:t>
      </w:r>
    </w:p>
    <w:p w:rsidR="005F4E8A" w:rsidRPr="00296BCF" w:rsidRDefault="005F4E8A" w:rsidP="00296BCF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lang w:bidi="fa-IR"/>
        </w:rPr>
      </w:pPr>
      <w:r w:rsidRPr="00296BCF">
        <w:rPr>
          <w:rFonts w:cs="B Nazanin" w:hint="cs"/>
          <w:sz w:val="28"/>
          <w:szCs w:val="28"/>
          <w:rtl/>
          <w:lang w:bidi="fa-IR"/>
        </w:rPr>
        <w:t xml:space="preserve">حادثه 11 سپتامبر، انگار که آمریکا را از خواب بیدار کرد. </w:t>
      </w:r>
      <w:r w:rsidR="00296BCF" w:rsidRPr="00296BCF">
        <w:rPr>
          <w:rFonts w:cs="B Nazanin" w:hint="cs"/>
          <w:sz w:val="28"/>
          <w:szCs w:val="28"/>
          <w:rtl/>
          <w:lang w:bidi="fa-IR"/>
        </w:rPr>
        <w:t>کمیسیون</w:t>
      </w:r>
      <w:r w:rsidRPr="00296BCF">
        <w:rPr>
          <w:rFonts w:cs="B Nazanin" w:hint="cs"/>
          <w:sz w:val="28"/>
          <w:szCs w:val="28"/>
          <w:rtl/>
          <w:lang w:bidi="fa-IR"/>
        </w:rPr>
        <w:t xml:space="preserve">ی به نام </w:t>
      </w:r>
      <w:r w:rsidRPr="00296BCF">
        <w:rPr>
          <w:rFonts w:cs="B Nazanin" w:hint="eastAsia"/>
          <w:sz w:val="28"/>
          <w:szCs w:val="28"/>
          <w:rtl/>
          <w:lang w:bidi="fa-IR"/>
        </w:rPr>
        <w:t>”</w:t>
      </w:r>
      <w:r w:rsidR="00296BCF" w:rsidRPr="00296BCF">
        <w:rPr>
          <w:rFonts w:cs="B Nazanin" w:hint="cs"/>
          <w:sz w:val="28"/>
          <w:szCs w:val="28"/>
          <w:rtl/>
          <w:lang w:bidi="fa-IR"/>
        </w:rPr>
        <w:t xml:space="preserve"> کمیسیون</w:t>
      </w:r>
      <w:r w:rsidRPr="00296BCF">
        <w:rPr>
          <w:rFonts w:cs="B Nazanin" w:hint="cs"/>
          <w:sz w:val="28"/>
          <w:szCs w:val="28"/>
          <w:rtl/>
          <w:lang w:bidi="fa-IR"/>
        </w:rPr>
        <w:t xml:space="preserve"> 9/11</w:t>
      </w:r>
      <w:r w:rsidRPr="00296BCF">
        <w:rPr>
          <w:rFonts w:cs="B Nazanin" w:hint="eastAsia"/>
          <w:sz w:val="28"/>
          <w:szCs w:val="28"/>
          <w:rtl/>
          <w:lang w:bidi="fa-IR"/>
        </w:rPr>
        <w:t>”</w:t>
      </w:r>
      <w:r w:rsidRPr="00296BCF">
        <w:rPr>
          <w:rFonts w:cs="B Nazanin" w:hint="cs"/>
          <w:sz w:val="28"/>
          <w:szCs w:val="28"/>
          <w:rtl/>
          <w:lang w:bidi="fa-IR"/>
        </w:rPr>
        <w:t xml:space="preserve"> (</w:t>
      </w:r>
      <w:r w:rsidR="00296BCF" w:rsidRPr="00296BCF">
        <w:rPr>
          <w:rFonts w:cs="B Nazanin" w:hint="cs"/>
          <w:sz w:val="28"/>
          <w:szCs w:val="28"/>
          <w:rtl/>
          <w:lang w:bidi="fa-IR"/>
        </w:rPr>
        <w:t xml:space="preserve">کمیسیون </w:t>
      </w:r>
      <w:r w:rsidRPr="00296BCF">
        <w:rPr>
          <w:rFonts w:cs="B Nazanin" w:hint="cs"/>
          <w:sz w:val="28"/>
          <w:szCs w:val="28"/>
          <w:rtl/>
          <w:lang w:bidi="fa-IR"/>
        </w:rPr>
        <w:t xml:space="preserve">11 سپتامبر) تشکیل داد که وظیفه داشت در خصوص حادثه حمله به </w:t>
      </w:r>
      <w:r w:rsidRPr="00296BCF">
        <w:rPr>
          <w:rFonts w:cs="B Nazanin"/>
          <w:sz w:val="28"/>
          <w:szCs w:val="28"/>
          <w:lang w:bidi="fa-IR"/>
        </w:rPr>
        <w:t>WTC</w:t>
      </w:r>
      <w:r w:rsidRPr="00296BCF">
        <w:rPr>
          <w:rFonts w:cs="B Nazanin" w:hint="cs"/>
          <w:sz w:val="28"/>
          <w:szCs w:val="28"/>
          <w:rtl/>
          <w:lang w:bidi="fa-IR"/>
        </w:rPr>
        <w:t xml:space="preserve"> مطالعه کند و گزارشی در رابطه با آن تهیه کند.</w:t>
      </w:r>
    </w:p>
    <w:p w:rsidR="00296BCF" w:rsidRDefault="00296BCF" w:rsidP="00296BCF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lang w:bidi="fa-IR"/>
        </w:rPr>
      </w:pPr>
      <w:r w:rsidRPr="00296BCF">
        <w:rPr>
          <w:rFonts w:cs="B Nazanin" w:hint="cs"/>
          <w:sz w:val="28"/>
          <w:szCs w:val="28"/>
          <w:rtl/>
          <w:lang w:bidi="fa-IR"/>
        </w:rPr>
        <w:t>بنا بر گزارش کمیسیون 11 سپتامبر، القاعده متشکل از وهابی و اخوان المسلمین می باشد که برای بدست آوردن بهشت این عملیات را انجام داده اند.</w:t>
      </w:r>
    </w:p>
    <w:p w:rsidR="00296BCF" w:rsidRDefault="004B215A" w:rsidP="00296BCF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943358">
        <w:rPr>
          <w:rFonts w:cs="B Nazanin" w:hint="cs"/>
          <w:sz w:val="28"/>
          <w:szCs w:val="28"/>
          <w:rtl/>
          <w:lang w:bidi="fa-IR"/>
        </w:rPr>
        <w:t>سیاست بوش پرهیز از بحث در مورد اسلام و تروریسم بود که تأثیر خوبی برجای نذاشت.</w:t>
      </w:r>
    </w:p>
    <w:p w:rsidR="00943358" w:rsidRDefault="00943358" w:rsidP="0085628D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هنگامی که گروه های افراطی ظهور پیدا کردند و ادعا بر عمل به قرآن و حدیث و سنت و فقه نمودند، آمریکا شروع به سئوال کردند نمودند</w:t>
      </w:r>
      <w:r w:rsidR="0085628D">
        <w:rPr>
          <w:rFonts w:cs="B Nazanin" w:hint="cs"/>
          <w:sz w:val="28"/>
          <w:szCs w:val="28"/>
          <w:rtl/>
          <w:lang w:bidi="fa-IR"/>
        </w:rPr>
        <w:t xml:space="preserve"> که چه چیزی باعث این درگیری شده است</w:t>
      </w:r>
      <w:r>
        <w:rPr>
          <w:rFonts w:cs="B Nazanin" w:hint="cs"/>
          <w:sz w:val="28"/>
          <w:szCs w:val="28"/>
          <w:rtl/>
          <w:lang w:bidi="fa-IR"/>
        </w:rPr>
        <w:t>.</w:t>
      </w:r>
    </w:p>
    <w:p w:rsidR="00943358" w:rsidRDefault="0085628D" w:rsidP="0085628D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بنا بر خبر هایی که در تلویزین و رسانه ها در مورد داعش که به اسم اسلام حرکت می کند آمریکایی ها نسبت به اسلام بد بین شدند و اسلام هراسی بوجود آمد. چون قاعدتا ما بیشتر به آنچه را که با چشمان خود می بینیم باور داریم تا به حرف های دیگران.</w:t>
      </w:r>
    </w:p>
    <w:p w:rsidR="0085628D" w:rsidRPr="00296BCF" w:rsidRDefault="0085628D" w:rsidP="0085628D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برای از بین بردن اسلام هراسی، لازم است علمای اسلام, مخصوصا نهضت العلما با مردم آمریکا معاشرت داشته باشند و به آنها اسلام حقیقی را بیاموزند تا آنها بفهمند که اسلام آنچه که در رسانه های غرب تعریف می شود نیست.</w:t>
      </w:r>
    </w:p>
    <w:sectPr w:rsidR="0085628D" w:rsidRPr="00296BCF" w:rsidSect="00F96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18564E"/>
    <w:multiLevelType w:val="hybridMultilevel"/>
    <w:tmpl w:val="E38E8284"/>
    <w:lvl w:ilvl="0" w:tplc="23AE0B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86CC1"/>
    <w:rsid w:val="000C6761"/>
    <w:rsid w:val="00245BB0"/>
    <w:rsid w:val="00286CC1"/>
    <w:rsid w:val="00296BCF"/>
    <w:rsid w:val="004B215A"/>
    <w:rsid w:val="005F4E8A"/>
    <w:rsid w:val="0085628D"/>
    <w:rsid w:val="00943358"/>
    <w:rsid w:val="00A06808"/>
    <w:rsid w:val="00A74F8F"/>
    <w:rsid w:val="00ED3B56"/>
    <w:rsid w:val="00F96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F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6CC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Husein Alwi</dc:creator>
  <cp:lastModifiedBy>Husein Alwi</cp:lastModifiedBy>
  <cp:revision>1</cp:revision>
  <dcterms:created xsi:type="dcterms:W3CDTF">2016-05-13T02:13:00Z</dcterms:created>
  <dcterms:modified xsi:type="dcterms:W3CDTF">2016-05-13T03:58:00Z</dcterms:modified>
</cp:coreProperties>
</file>