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C61" w:rsidRDefault="000046B9" w:rsidP="00BE2A83">
      <w:pPr>
        <w:spacing w:line="276" w:lineRule="auto"/>
        <w:ind w:firstLine="2266"/>
        <w:jc w:val="both"/>
        <w:rPr>
          <w:rFonts w:cs="B Zar"/>
          <w:b/>
          <w:bCs/>
          <w:szCs w:val="28"/>
          <w:rtl/>
          <w:lang w:bidi="fa-IR"/>
        </w:rPr>
      </w:pPr>
      <w:bookmarkStart w:id="0" w:name="_GoBack"/>
      <w:bookmarkEnd w:id="0"/>
      <w:r>
        <w:rPr>
          <w:rFonts w:cs="B Zar" w:hint="cs"/>
          <w:b/>
          <w:bCs/>
          <w:szCs w:val="28"/>
          <w:rtl/>
          <w:lang w:bidi="fa-IR"/>
        </w:rPr>
        <w:t xml:space="preserve">    </w:t>
      </w:r>
      <w:r w:rsidRPr="000046B9">
        <w:rPr>
          <w:rFonts w:cs="B Zar" w:hint="cs"/>
          <w:b/>
          <w:bCs/>
          <w:szCs w:val="28"/>
          <w:rtl/>
          <w:lang w:bidi="fa-IR"/>
        </w:rPr>
        <w:t>بسم الله الرحمن الرحيم</w:t>
      </w:r>
    </w:p>
    <w:p w:rsidR="00995A5E" w:rsidRPr="000046B9" w:rsidRDefault="00995A5E" w:rsidP="00BE2A83">
      <w:pPr>
        <w:spacing w:line="276" w:lineRule="auto"/>
        <w:ind w:firstLine="2266"/>
        <w:jc w:val="both"/>
        <w:rPr>
          <w:rFonts w:cs="B Zar"/>
          <w:b/>
          <w:bCs/>
          <w:sz w:val="28"/>
          <w:szCs w:val="28"/>
          <w:rtl/>
        </w:rPr>
      </w:pPr>
    </w:p>
    <w:p w:rsidR="000A2C61" w:rsidRDefault="000046B9" w:rsidP="00BE2A83">
      <w:pPr>
        <w:spacing w:line="276" w:lineRule="auto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جناب آقاي</w:t>
      </w:r>
      <w:r w:rsidR="00995A5E">
        <w:rPr>
          <w:rFonts w:cs="B Zar" w:hint="cs"/>
          <w:sz w:val="28"/>
          <w:szCs w:val="28"/>
          <w:rtl/>
        </w:rPr>
        <w:t xml:space="preserve"> عبدالمنعم</w:t>
      </w:r>
      <w:r>
        <w:rPr>
          <w:rFonts w:cs="B Zar" w:hint="cs"/>
          <w:sz w:val="28"/>
          <w:szCs w:val="28"/>
          <w:rtl/>
        </w:rPr>
        <w:t xml:space="preserve"> احريز سفير محترم جمهوري دمكراتيك</w:t>
      </w:r>
      <w:r w:rsidR="00A564DE">
        <w:rPr>
          <w:rFonts w:cs="B Zar" w:hint="cs"/>
          <w:sz w:val="28"/>
          <w:szCs w:val="28"/>
          <w:rtl/>
        </w:rPr>
        <w:t xml:space="preserve"> خلق</w:t>
      </w:r>
      <w:r>
        <w:rPr>
          <w:rFonts w:cs="B Zar" w:hint="cs"/>
          <w:sz w:val="28"/>
          <w:szCs w:val="28"/>
          <w:rtl/>
        </w:rPr>
        <w:t xml:space="preserve"> الجزائر</w:t>
      </w:r>
    </w:p>
    <w:p w:rsidR="000046B9" w:rsidRDefault="000046B9" w:rsidP="00BE2A83">
      <w:pPr>
        <w:spacing w:line="276" w:lineRule="auto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خانم ها ؛ آقايان ؛ حضار گرامي</w:t>
      </w:r>
    </w:p>
    <w:p w:rsidR="00C572D2" w:rsidRDefault="000046B9" w:rsidP="00A564DE">
      <w:pPr>
        <w:spacing w:line="276" w:lineRule="auto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بسيار خوشوقتم در فعاليتي فرهنگي و هنري به مناسبت شصت و يكمين سالگرد</w:t>
      </w:r>
      <w:r w:rsidR="00A564DE">
        <w:rPr>
          <w:rFonts w:cs="B Zar" w:hint="cs"/>
          <w:sz w:val="28"/>
          <w:szCs w:val="28"/>
          <w:rtl/>
        </w:rPr>
        <w:t xml:space="preserve"> آغاز</w:t>
      </w:r>
      <w:r>
        <w:rPr>
          <w:rFonts w:cs="B Zar" w:hint="cs"/>
          <w:sz w:val="28"/>
          <w:szCs w:val="28"/>
          <w:rtl/>
        </w:rPr>
        <w:t xml:space="preserve"> انقلاب</w:t>
      </w:r>
      <w:r w:rsidR="00A564DE">
        <w:rPr>
          <w:rFonts w:cs="B Zar" w:hint="cs"/>
          <w:sz w:val="28"/>
          <w:szCs w:val="28"/>
          <w:rtl/>
        </w:rPr>
        <w:t xml:space="preserve"> مردم</w:t>
      </w:r>
      <w:r>
        <w:rPr>
          <w:rFonts w:cs="B Zar" w:hint="cs"/>
          <w:sz w:val="28"/>
          <w:szCs w:val="28"/>
          <w:rtl/>
        </w:rPr>
        <w:t xml:space="preserve"> الجزائر و در جمع شما فرهيختگان حضور مي يابم.</w:t>
      </w:r>
      <w:r w:rsidR="00DB20BD">
        <w:rPr>
          <w:rFonts w:cs="B Zar" w:hint="cs"/>
          <w:sz w:val="28"/>
          <w:szCs w:val="28"/>
          <w:rtl/>
        </w:rPr>
        <w:t xml:space="preserve">سالگرد اين رويداد </w:t>
      </w:r>
      <w:r w:rsidR="00A564DE">
        <w:rPr>
          <w:rFonts w:cs="B Zar" w:hint="cs"/>
          <w:sz w:val="28"/>
          <w:szCs w:val="28"/>
          <w:rtl/>
        </w:rPr>
        <w:t>عظيم</w:t>
      </w:r>
      <w:r w:rsidR="00DB20BD">
        <w:rPr>
          <w:rFonts w:cs="B Zar" w:hint="cs"/>
          <w:sz w:val="28"/>
          <w:szCs w:val="28"/>
          <w:rtl/>
        </w:rPr>
        <w:t xml:space="preserve"> در تاريخ معاصر الجزائر را به دولت و ملت الجزائر تبريك عرض مي كنم .</w:t>
      </w:r>
      <w:r>
        <w:rPr>
          <w:rFonts w:cs="B Zar" w:hint="cs"/>
          <w:sz w:val="28"/>
          <w:szCs w:val="28"/>
          <w:rtl/>
        </w:rPr>
        <w:t xml:space="preserve"> اين كه سفير محترم انجام برنامه اي </w:t>
      </w:r>
      <w:r w:rsidR="00230901">
        <w:rPr>
          <w:rFonts w:cs="B Zar" w:hint="cs"/>
          <w:sz w:val="28"/>
          <w:szCs w:val="28"/>
          <w:rtl/>
        </w:rPr>
        <w:t>فرهنگي</w:t>
      </w:r>
      <w:r>
        <w:rPr>
          <w:rFonts w:cs="B Zar" w:hint="cs"/>
          <w:sz w:val="28"/>
          <w:szCs w:val="28"/>
          <w:rtl/>
        </w:rPr>
        <w:t xml:space="preserve"> را در سالگرد گرامي داشت انقلاب بزرگ مردم الجزائر برگزيده اند ؛ قابل تقدير است و به خودي خود بيانگر استواري انقلاب الجزائر بر پايه هاي فرهنگ و معنويت مي باشد. به گمانم هنر</w:t>
      </w:r>
      <w:r w:rsidR="00774C35">
        <w:rPr>
          <w:rFonts w:cs="B Zar" w:hint="cs"/>
          <w:sz w:val="28"/>
          <w:szCs w:val="28"/>
          <w:rtl/>
        </w:rPr>
        <w:t xml:space="preserve"> به عنوان يكي </w:t>
      </w:r>
      <w:r w:rsidR="0027018C">
        <w:rPr>
          <w:rFonts w:cs="B Zar" w:hint="cs"/>
          <w:sz w:val="28"/>
          <w:szCs w:val="28"/>
          <w:rtl/>
        </w:rPr>
        <w:t>از بارزترين جلوه هاي فرهنگ هر ملت</w:t>
      </w:r>
      <w:r w:rsidR="00774C35">
        <w:rPr>
          <w:rFonts w:cs="B Zar" w:hint="cs"/>
          <w:sz w:val="28"/>
          <w:szCs w:val="28"/>
          <w:rtl/>
        </w:rPr>
        <w:t>ي  ؛</w:t>
      </w:r>
      <w:r>
        <w:rPr>
          <w:rFonts w:cs="B Zar" w:hint="cs"/>
          <w:sz w:val="28"/>
          <w:szCs w:val="28"/>
          <w:rtl/>
        </w:rPr>
        <w:t xml:space="preserve"> بهترين و مؤثرترين وسيله براي معرفي و انتقال پيام انقلاب است . هنر </w:t>
      </w:r>
      <w:r w:rsidR="00774C35">
        <w:rPr>
          <w:rFonts w:cs="B Zar" w:hint="cs"/>
          <w:sz w:val="28"/>
          <w:szCs w:val="28"/>
          <w:rtl/>
        </w:rPr>
        <w:t xml:space="preserve">؛ </w:t>
      </w:r>
      <w:r>
        <w:rPr>
          <w:rFonts w:cs="B Zar" w:hint="cs"/>
          <w:sz w:val="28"/>
          <w:szCs w:val="28"/>
          <w:rtl/>
        </w:rPr>
        <w:t xml:space="preserve">زبان </w:t>
      </w:r>
      <w:r w:rsidR="00774C35">
        <w:rPr>
          <w:rFonts w:cs="B Zar" w:hint="cs"/>
          <w:sz w:val="28"/>
          <w:szCs w:val="28"/>
          <w:rtl/>
        </w:rPr>
        <w:t>مشترك بشر است</w:t>
      </w:r>
      <w:r>
        <w:rPr>
          <w:rFonts w:cs="B Zar" w:hint="cs"/>
          <w:sz w:val="28"/>
          <w:szCs w:val="28"/>
          <w:rtl/>
        </w:rPr>
        <w:t xml:space="preserve"> و در زمان و مكان</w:t>
      </w:r>
      <w:r w:rsidR="00774C35">
        <w:rPr>
          <w:rFonts w:cs="B Zar" w:hint="cs"/>
          <w:sz w:val="28"/>
          <w:szCs w:val="28"/>
          <w:rtl/>
        </w:rPr>
        <w:t xml:space="preserve"> و در وراي مرزهاي سياسي و جغرافيايي  محصور</w:t>
      </w:r>
      <w:r>
        <w:rPr>
          <w:rFonts w:cs="B Zar" w:hint="cs"/>
          <w:sz w:val="28"/>
          <w:szCs w:val="28"/>
          <w:rtl/>
        </w:rPr>
        <w:t xml:space="preserve"> نمي ماند .</w:t>
      </w:r>
      <w:r w:rsidR="00774C35">
        <w:rPr>
          <w:rFonts w:cs="B Zar" w:hint="cs"/>
          <w:sz w:val="28"/>
          <w:szCs w:val="28"/>
          <w:rtl/>
        </w:rPr>
        <w:t xml:space="preserve"> هنر مي تواند تجلي </w:t>
      </w:r>
      <w:r w:rsidR="00BE2A83">
        <w:rPr>
          <w:rFonts w:cs="B Zar" w:hint="cs"/>
          <w:sz w:val="28"/>
          <w:szCs w:val="28"/>
          <w:rtl/>
        </w:rPr>
        <w:t>اراده يك ملت در طلب استقلال ؛ آزادي ؛ پيشرفت و تعالي معنوي باشد . چنين هنري از عم</w:t>
      </w:r>
      <w:r w:rsidR="00513936">
        <w:rPr>
          <w:rFonts w:cs="B Zar" w:hint="cs"/>
          <w:sz w:val="28"/>
          <w:szCs w:val="28"/>
          <w:rtl/>
        </w:rPr>
        <w:t>ق و معنا برخوردار خواهد بود و آثا</w:t>
      </w:r>
      <w:r w:rsidR="00BE2A83">
        <w:rPr>
          <w:rFonts w:cs="B Zar" w:hint="cs"/>
          <w:sz w:val="28"/>
          <w:szCs w:val="28"/>
          <w:rtl/>
        </w:rPr>
        <w:t xml:space="preserve">ري فاخر كه مايه افتخار و مباهات بشر </w:t>
      </w:r>
      <w:r w:rsidR="00A85F36">
        <w:rPr>
          <w:rFonts w:cs="B Zar" w:hint="cs"/>
          <w:sz w:val="28"/>
          <w:szCs w:val="28"/>
          <w:rtl/>
        </w:rPr>
        <w:t>مي باشند</w:t>
      </w:r>
      <w:r w:rsidR="00BE2A83">
        <w:rPr>
          <w:rFonts w:cs="B Zar" w:hint="cs"/>
          <w:sz w:val="28"/>
          <w:szCs w:val="28"/>
          <w:rtl/>
        </w:rPr>
        <w:t xml:space="preserve"> را خلق مي كند. ما</w:t>
      </w:r>
      <w:r w:rsidR="00513936">
        <w:rPr>
          <w:rFonts w:cs="B Zar" w:hint="cs"/>
          <w:sz w:val="28"/>
          <w:szCs w:val="28"/>
          <w:rtl/>
        </w:rPr>
        <w:t xml:space="preserve"> ارتقاي</w:t>
      </w:r>
      <w:r w:rsidR="00BE2A83">
        <w:rPr>
          <w:rFonts w:cs="B Zar" w:hint="cs"/>
          <w:sz w:val="28"/>
          <w:szCs w:val="28"/>
          <w:rtl/>
        </w:rPr>
        <w:t xml:space="preserve"> هنر به چنين منزلتي را در ايران پس از انقلاب اسلامي تجربه كرده ايم و شكي ندارم كه ملت بزرگ الجزائر نيز چنين </w:t>
      </w:r>
      <w:r w:rsidR="001533D6">
        <w:rPr>
          <w:rFonts w:cs="B Zar" w:hint="cs"/>
          <w:sz w:val="28"/>
          <w:szCs w:val="28"/>
          <w:rtl/>
        </w:rPr>
        <w:t>تجربه اي را در كارنامه پس از ان</w:t>
      </w:r>
      <w:r w:rsidR="00BE2A83">
        <w:rPr>
          <w:rFonts w:cs="B Zar" w:hint="cs"/>
          <w:sz w:val="28"/>
          <w:szCs w:val="28"/>
          <w:rtl/>
        </w:rPr>
        <w:t>قلاب خود دارد.</w:t>
      </w:r>
      <w:r w:rsidR="00513FE5">
        <w:rPr>
          <w:rFonts w:cs="B Zar" w:hint="cs"/>
          <w:sz w:val="28"/>
          <w:szCs w:val="28"/>
          <w:rtl/>
        </w:rPr>
        <w:t xml:space="preserve"> بر اين گمانم كه اغراق نمي كنم اگر بگويم ملت ايران در مقدمه ملت هايي بود كه ضمن احساس همدردي و همدلي با ملت الجزائر ؛ با دقت تحولات انقلاب الجزائر را پيگيري مي كرد و از پيروزي انقلاب و به ثمر نشستن مجاهدت هاي ملت فداكار الجزائر ؛ شادمان شد و از آن نيرو گرفت. </w:t>
      </w:r>
      <w:r w:rsidR="007418B7">
        <w:rPr>
          <w:rFonts w:cs="B Zar" w:hint="cs"/>
          <w:sz w:val="28"/>
          <w:szCs w:val="28"/>
          <w:rtl/>
        </w:rPr>
        <w:t>در ايران قبل از انقلاب هر اثري اعم از مكتوب يا غير مكتوب با موضوع انقلاب الجزائر ؛ به نحو گسترده اي مورد استقبال اقشار مختلف مردم قرار مي گرفت.</w:t>
      </w:r>
      <w:r w:rsidR="00E82476">
        <w:rPr>
          <w:rFonts w:cs="B Zar" w:hint="cs"/>
          <w:sz w:val="28"/>
          <w:szCs w:val="28"/>
          <w:rtl/>
        </w:rPr>
        <w:t>اگر كتاب بود ناياب مي شد و دست به دست مي گشت ؛ اگر فيلم بود با استقبال گسترده مردم ؛ اكران هاي پي در پي مي شد.</w:t>
      </w:r>
      <w:r w:rsidR="00A134AA">
        <w:rPr>
          <w:rFonts w:cs="B Zar" w:hint="cs"/>
          <w:sz w:val="28"/>
          <w:szCs w:val="28"/>
          <w:rtl/>
        </w:rPr>
        <w:t xml:space="preserve"> </w:t>
      </w:r>
      <w:r w:rsidR="00513936">
        <w:rPr>
          <w:rFonts w:cs="B Zar" w:hint="cs"/>
          <w:sz w:val="28"/>
          <w:szCs w:val="28"/>
          <w:rtl/>
        </w:rPr>
        <w:t xml:space="preserve">سرگذشت انقلاب </w:t>
      </w:r>
      <w:r w:rsidR="001169EB">
        <w:rPr>
          <w:rFonts w:cs="B Zar" w:hint="cs"/>
          <w:sz w:val="28"/>
          <w:szCs w:val="28"/>
          <w:rtl/>
        </w:rPr>
        <w:t xml:space="preserve">و انقلابيون </w:t>
      </w:r>
      <w:r w:rsidR="00513936">
        <w:rPr>
          <w:rFonts w:cs="B Zar" w:hint="cs"/>
          <w:sz w:val="28"/>
          <w:szCs w:val="28"/>
          <w:rtl/>
        </w:rPr>
        <w:t>الجزائر يكي از منابع الهام</w:t>
      </w:r>
      <w:r w:rsidR="001169EB">
        <w:rPr>
          <w:rFonts w:cs="B Zar" w:hint="cs"/>
          <w:sz w:val="28"/>
          <w:szCs w:val="28"/>
          <w:rtl/>
        </w:rPr>
        <w:t xml:space="preserve"> بخش و</w:t>
      </w:r>
      <w:r w:rsidR="00513936">
        <w:rPr>
          <w:rFonts w:cs="B Zar" w:hint="cs"/>
          <w:sz w:val="28"/>
          <w:szCs w:val="28"/>
          <w:rtl/>
        </w:rPr>
        <w:t xml:space="preserve"> اميد</w:t>
      </w:r>
      <w:r w:rsidR="001169EB">
        <w:rPr>
          <w:rFonts w:cs="B Zar" w:hint="cs"/>
          <w:sz w:val="28"/>
          <w:szCs w:val="28"/>
          <w:rtl/>
        </w:rPr>
        <w:t xml:space="preserve"> دهنده</w:t>
      </w:r>
      <w:r w:rsidR="00513936">
        <w:rPr>
          <w:rFonts w:cs="B Zar" w:hint="cs"/>
          <w:sz w:val="28"/>
          <w:szCs w:val="28"/>
          <w:rtl/>
        </w:rPr>
        <w:t xml:space="preserve"> به ملت و انقلابيون ايراني</w:t>
      </w:r>
      <w:r w:rsidR="00F669DC">
        <w:rPr>
          <w:rFonts w:cs="B Zar" w:hint="cs"/>
          <w:sz w:val="28"/>
          <w:szCs w:val="28"/>
          <w:rtl/>
        </w:rPr>
        <w:t xml:space="preserve"> براي پيروزي</w:t>
      </w:r>
      <w:r w:rsidR="00513936">
        <w:rPr>
          <w:rFonts w:cs="B Zar" w:hint="cs"/>
          <w:sz w:val="28"/>
          <w:szCs w:val="28"/>
          <w:rtl/>
        </w:rPr>
        <w:t xml:space="preserve"> بود.  </w:t>
      </w:r>
    </w:p>
    <w:p w:rsidR="00C572D2" w:rsidRDefault="00C572D2" w:rsidP="00230901">
      <w:pPr>
        <w:spacing w:line="276" w:lineRule="auto"/>
        <w:jc w:val="both"/>
        <w:rPr>
          <w:rFonts w:cs="B Zar"/>
          <w:sz w:val="28"/>
          <w:szCs w:val="28"/>
          <w:rtl/>
        </w:rPr>
      </w:pPr>
    </w:p>
    <w:p w:rsidR="00DB20BD" w:rsidRDefault="00A134AA" w:rsidP="00230901">
      <w:pPr>
        <w:spacing w:line="276" w:lineRule="auto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lastRenderedPageBreak/>
        <w:t>بدون شك انقلاب الجزائر ؛ بزرگ ترين نهضت مردمي شمال آفريقا در ميانه قرن گذشته ميلادي و جنبشي ضداستعماري ؛ استقلال طلب و آزاديبخش و متكي بر نيروي بي زوال ملت خود بود و از اين جهت اشتراكات زيادي با انقلاب اسلامي ايران دارد و همين اشتراكات ؛ پايه و اساس روابط نزديك و دوستانه دو ملت و دو دولت را بنيان نهاده اند . الجزائر و ايران در بسياري از مسائل مهم منطقه اي و بين المللي اشتراك نظر و موضع واحد دارند . دولت و ملت الجزائر در قضاياي متعدد</w:t>
      </w:r>
      <w:r w:rsidR="00513936">
        <w:rPr>
          <w:rFonts w:cs="B Zar" w:hint="cs"/>
          <w:sz w:val="28"/>
          <w:szCs w:val="28"/>
          <w:rtl/>
        </w:rPr>
        <w:t>ي</w:t>
      </w:r>
      <w:r>
        <w:rPr>
          <w:rFonts w:cs="B Zar" w:hint="cs"/>
          <w:sz w:val="28"/>
          <w:szCs w:val="28"/>
          <w:rtl/>
        </w:rPr>
        <w:t xml:space="preserve"> طي سال هاي پس از پيروزي انقلاب اسلامي حامي ايران بوده اند از جمله در پرونده بسيار مهم و با ابعاد جهاني هسته اي ايران كه الجزائر موضع ايران در برخورداري از حق استفاده صلح آميز از </w:t>
      </w:r>
      <w:r w:rsidR="00CC0CF4">
        <w:rPr>
          <w:rFonts w:cs="B Zar" w:hint="cs"/>
          <w:sz w:val="28"/>
          <w:szCs w:val="28"/>
          <w:rtl/>
        </w:rPr>
        <w:t>ف</w:t>
      </w:r>
      <w:r w:rsidR="000B6FDC">
        <w:rPr>
          <w:rFonts w:cs="B Zar" w:hint="cs"/>
          <w:sz w:val="28"/>
          <w:szCs w:val="28"/>
          <w:rtl/>
        </w:rPr>
        <w:t>ن آوري هسته اي را تأييد مي كرد.</w:t>
      </w:r>
      <w:r w:rsidR="00262340">
        <w:rPr>
          <w:rFonts w:cs="B Zar" w:hint="cs"/>
          <w:sz w:val="28"/>
          <w:szCs w:val="28"/>
          <w:rtl/>
        </w:rPr>
        <w:t xml:space="preserve"> روابط ايران و الجزائر ؛ صميمانه و دوستانه توأم با همكاري در زمينه هاي مختلف است . روابط فرهنگي در اين ميان و در راستاي تعميق و توسعه روابط دو كشور نقش مهمي ايفا مي كند . مراودات فرهنگي ميان دو كشور ؛ پويا و رو به رشد است . سندهاي هاي متعدد همكاري فرهنگي علمي و آموزشي ميان دستگاه هاي همكار دو طرف امضا شده است . فعاليت هاي متقابل فرهنگي و هنري پيوسته در جريان مي باشد . كمي پيش از اين هفته فرهنگي جمهوري اسلامي ايران مشتمل بر برنامه هاي متعدد و متنوع هنري در شهر قسنطينه الجزائر پايتخت فرهنگي جهان عرب در سال جاري ؛ با موفقيت و استقبال خوب مخاطب</w:t>
      </w:r>
      <w:r w:rsidR="00DB20BD">
        <w:rPr>
          <w:rFonts w:cs="B Zar" w:hint="cs"/>
          <w:sz w:val="28"/>
          <w:szCs w:val="28"/>
          <w:rtl/>
        </w:rPr>
        <w:t>ين</w:t>
      </w:r>
      <w:r w:rsidR="00262340">
        <w:rPr>
          <w:rFonts w:cs="B Zar" w:hint="cs"/>
          <w:sz w:val="28"/>
          <w:szCs w:val="28"/>
          <w:rtl/>
        </w:rPr>
        <w:t xml:space="preserve"> الجزائري برگزار شد و هم اكنون نيز شاهد اقدام فرهنگي سفارت الجزائر در تهران هستيم.</w:t>
      </w:r>
      <w:r w:rsidR="00DB20BD">
        <w:rPr>
          <w:rFonts w:cs="B Zar" w:hint="cs"/>
          <w:sz w:val="28"/>
          <w:szCs w:val="28"/>
          <w:rtl/>
        </w:rPr>
        <w:t xml:space="preserve"> مجدداً حسن انتخاب سفير محترم الجزائر در ايران جناب آقاي احزير در برپايي برنامه اي فرهنگي و هنري در گراميداشت انقلاب بزرگ الجزائر را تحسين مي نمايم و اميدوارم با اهتمام و پشتيباني ايشان شاهد تعميق و توسعه روز افزون روابط فرهنگي ميان دو كشور باشيم.</w:t>
      </w:r>
    </w:p>
    <w:p w:rsidR="00B558AA" w:rsidRDefault="00B558AA" w:rsidP="00230901">
      <w:pPr>
        <w:spacing w:line="276" w:lineRule="auto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السلام عليكم و رحمة الله و بركاته</w:t>
      </w:r>
    </w:p>
    <w:p w:rsidR="000046B9" w:rsidRPr="000046B9" w:rsidRDefault="00DB20BD" w:rsidP="00F669DC">
      <w:pPr>
        <w:spacing w:line="276" w:lineRule="auto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  </w:t>
      </w:r>
      <w:r w:rsidR="00262340">
        <w:rPr>
          <w:rFonts w:cs="B Zar" w:hint="cs"/>
          <w:sz w:val="28"/>
          <w:szCs w:val="28"/>
          <w:rtl/>
        </w:rPr>
        <w:t xml:space="preserve"> </w:t>
      </w:r>
      <w:r w:rsidR="00774C35">
        <w:rPr>
          <w:rFonts w:cs="B Zar" w:hint="cs"/>
          <w:sz w:val="28"/>
          <w:szCs w:val="28"/>
          <w:rtl/>
        </w:rPr>
        <w:t xml:space="preserve"> </w:t>
      </w:r>
    </w:p>
    <w:p w:rsidR="000A2C61" w:rsidRPr="000A2C61" w:rsidRDefault="000A2C61" w:rsidP="000A2C61">
      <w:pPr>
        <w:spacing w:line="276" w:lineRule="auto"/>
        <w:rPr>
          <w:szCs w:val="28"/>
          <w:lang w:bidi="fa-IR"/>
        </w:rPr>
      </w:pPr>
    </w:p>
    <w:sectPr w:rsidR="000A2C61" w:rsidRPr="000A2C61" w:rsidSect="00A92D6A">
      <w:headerReference w:type="default" r:id="rId8"/>
      <w:footerReference w:type="default" r:id="rId9"/>
      <w:pgSz w:w="11906" w:h="16838"/>
      <w:pgMar w:top="3402" w:right="1701" w:bottom="1134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1006" w:rsidRDefault="00441006">
      <w:r>
        <w:separator/>
      </w:r>
    </w:p>
  </w:endnote>
  <w:endnote w:type="continuationSeparator" w:id="0">
    <w:p w:rsidR="00441006" w:rsidRDefault="00441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4308751"/>
      <w:docPartObj>
        <w:docPartGallery w:val="Page Numbers (Bottom of Page)"/>
        <w:docPartUnique/>
      </w:docPartObj>
    </w:sdtPr>
    <w:sdtEndPr/>
    <w:sdtContent>
      <w:p w:rsidR="00C572D2" w:rsidRDefault="004410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7122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C572D2" w:rsidRDefault="00C572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1006" w:rsidRDefault="00441006">
      <w:r>
        <w:separator/>
      </w:r>
    </w:p>
  </w:footnote>
  <w:footnote w:type="continuationSeparator" w:id="0">
    <w:p w:rsidR="00441006" w:rsidRDefault="004410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2D6A" w:rsidRDefault="00A92D6A">
    <w:pPr>
      <w:pStyle w:val="Header"/>
    </w:pPr>
    <w:r w:rsidRPr="00A92D6A">
      <w:rPr>
        <w:rFonts w:hint="cs"/>
        <w:noProof/>
        <w:rtl/>
        <w:lang w:bidi="fa-I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-919480</wp:posOffset>
          </wp:positionH>
          <wp:positionV relativeFrom="page">
            <wp:posOffset>-9525</wp:posOffset>
          </wp:positionV>
          <wp:extent cx="7581900" cy="10763250"/>
          <wp:effectExtent l="19050" t="0" r="0" b="0"/>
          <wp:wrapNone/>
          <wp:docPr id="5" name="Picture 2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076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F52609"/>
    <w:multiLevelType w:val="hybridMultilevel"/>
    <w:tmpl w:val="9072FFAE"/>
    <w:lvl w:ilvl="0" w:tplc="E68AEA2E">
      <w:start w:val="1"/>
      <w:numFmt w:val="decimal"/>
      <w:lvlText w:val="%1-"/>
      <w:lvlJc w:val="left"/>
      <w:pPr>
        <w:ind w:left="359" w:hanging="360"/>
      </w:pPr>
      <w:rPr>
        <w:rFonts w:ascii="Tahoma" w:hAnsi="Tahoma"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>
    <w:nsid w:val="0D8F6030"/>
    <w:multiLevelType w:val="hybridMultilevel"/>
    <w:tmpl w:val="BAB08534"/>
    <w:lvl w:ilvl="0" w:tplc="6B286F0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B461E2"/>
    <w:multiLevelType w:val="multilevel"/>
    <w:tmpl w:val="AAE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A32C81"/>
    <w:multiLevelType w:val="hybridMultilevel"/>
    <w:tmpl w:val="067AF022"/>
    <w:lvl w:ilvl="0" w:tplc="4AEEEB28">
      <w:start w:val="1"/>
      <w:numFmt w:val="decimal"/>
      <w:lvlText w:val="%1-"/>
      <w:lvlJc w:val="left"/>
      <w:pPr>
        <w:ind w:left="5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7" w:hanging="360"/>
      </w:pPr>
    </w:lvl>
    <w:lvl w:ilvl="2" w:tplc="0409001B" w:tentative="1">
      <w:start w:val="1"/>
      <w:numFmt w:val="lowerRoman"/>
      <w:lvlText w:val="%3."/>
      <w:lvlJc w:val="right"/>
      <w:pPr>
        <w:ind w:left="2037" w:hanging="180"/>
      </w:pPr>
    </w:lvl>
    <w:lvl w:ilvl="3" w:tplc="0409000F" w:tentative="1">
      <w:start w:val="1"/>
      <w:numFmt w:val="decimal"/>
      <w:lvlText w:val="%4."/>
      <w:lvlJc w:val="left"/>
      <w:pPr>
        <w:ind w:left="2757" w:hanging="360"/>
      </w:pPr>
    </w:lvl>
    <w:lvl w:ilvl="4" w:tplc="04090019" w:tentative="1">
      <w:start w:val="1"/>
      <w:numFmt w:val="lowerLetter"/>
      <w:lvlText w:val="%5."/>
      <w:lvlJc w:val="left"/>
      <w:pPr>
        <w:ind w:left="3477" w:hanging="360"/>
      </w:pPr>
    </w:lvl>
    <w:lvl w:ilvl="5" w:tplc="0409001B" w:tentative="1">
      <w:start w:val="1"/>
      <w:numFmt w:val="lowerRoman"/>
      <w:lvlText w:val="%6."/>
      <w:lvlJc w:val="right"/>
      <w:pPr>
        <w:ind w:left="4197" w:hanging="180"/>
      </w:pPr>
    </w:lvl>
    <w:lvl w:ilvl="6" w:tplc="0409000F" w:tentative="1">
      <w:start w:val="1"/>
      <w:numFmt w:val="decimal"/>
      <w:lvlText w:val="%7."/>
      <w:lvlJc w:val="left"/>
      <w:pPr>
        <w:ind w:left="4917" w:hanging="360"/>
      </w:pPr>
    </w:lvl>
    <w:lvl w:ilvl="7" w:tplc="04090019" w:tentative="1">
      <w:start w:val="1"/>
      <w:numFmt w:val="lowerLetter"/>
      <w:lvlText w:val="%8."/>
      <w:lvlJc w:val="left"/>
      <w:pPr>
        <w:ind w:left="5637" w:hanging="360"/>
      </w:pPr>
    </w:lvl>
    <w:lvl w:ilvl="8" w:tplc="0409001B" w:tentative="1">
      <w:start w:val="1"/>
      <w:numFmt w:val="lowerRoman"/>
      <w:lvlText w:val="%9."/>
      <w:lvlJc w:val="right"/>
      <w:pPr>
        <w:ind w:left="6357" w:hanging="180"/>
      </w:pPr>
    </w:lvl>
  </w:abstractNum>
  <w:abstractNum w:abstractNumId="6">
    <w:nsid w:val="18FF1225"/>
    <w:multiLevelType w:val="hybridMultilevel"/>
    <w:tmpl w:val="B56C7EB6"/>
    <w:lvl w:ilvl="0" w:tplc="A6D8324A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322FD0"/>
    <w:multiLevelType w:val="hybridMultilevel"/>
    <w:tmpl w:val="A710A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1A0393"/>
    <w:multiLevelType w:val="hybridMultilevel"/>
    <w:tmpl w:val="584A962C"/>
    <w:lvl w:ilvl="0" w:tplc="D01ECB8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4E0BF9"/>
    <w:multiLevelType w:val="hybridMultilevel"/>
    <w:tmpl w:val="A970D278"/>
    <w:lvl w:ilvl="0" w:tplc="DB249578"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43009B"/>
    <w:multiLevelType w:val="multilevel"/>
    <w:tmpl w:val="1AA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8DD3724"/>
    <w:multiLevelType w:val="multilevel"/>
    <w:tmpl w:val="57B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9E2876"/>
    <w:multiLevelType w:val="hybridMultilevel"/>
    <w:tmpl w:val="87F2C68C"/>
    <w:lvl w:ilvl="0" w:tplc="C1300596">
      <w:start w:val="1"/>
      <w:numFmt w:val="decimal"/>
      <w:lvlText w:val="%1-"/>
      <w:lvlJc w:val="left"/>
      <w:pPr>
        <w:ind w:left="720" w:hanging="360"/>
      </w:pPr>
      <w:rPr>
        <w:rFonts w:cs="B Zar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B5174C"/>
    <w:multiLevelType w:val="multilevel"/>
    <w:tmpl w:val="EEE4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B572D6B"/>
    <w:multiLevelType w:val="multilevel"/>
    <w:tmpl w:val="282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496AA2"/>
    <w:multiLevelType w:val="hybridMultilevel"/>
    <w:tmpl w:val="2DCC77FE"/>
    <w:lvl w:ilvl="0" w:tplc="96A83E0E">
      <w:start w:val="1"/>
      <w:numFmt w:val="decimal"/>
      <w:lvlText w:val="%1-"/>
      <w:lvlJc w:val="left"/>
      <w:pPr>
        <w:ind w:left="121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D772149"/>
    <w:multiLevelType w:val="multilevel"/>
    <w:tmpl w:val="386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1835DC0"/>
    <w:multiLevelType w:val="hybridMultilevel"/>
    <w:tmpl w:val="0E149696"/>
    <w:lvl w:ilvl="0" w:tplc="D3F266E6">
      <w:start w:val="1"/>
      <w:numFmt w:val="decimal"/>
      <w:lvlText w:val="%1-"/>
      <w:lvlJc w:val="left"/>
      <w:pPr>
        <w:ind w:left="9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7" w:hanging="360"/>
      </w:pPr>
    </w:lvl>
    <w:lvl w:ilvl="2" w:tplc="0409001B" w:tentative="1">
      <w:start w:val="1"/>
      <w:numFmt w:val="lowerRoman"/>
      <w:lvlText w:val="%3."/>
      <w:lvlJc w:val="right"/>
      <w:pPr>
        <w:ind w:left="2397" w:hanging="180"/>
      </w:pPr>
    </w:lvl>
    <w:lvl w:ilvl="3" w:tplc="0409000F" w:tentative="1">
      <w:start w:val="1"/>
      <w:numFmt w:val="decimal"/>
      <w:lvlText w:val="%4."/>
      <w:lvlJc w:val="left"/>
      <w:pPr>
        <w:ind w:left="3117" w:hanging="360"/>
      </w:pPr>
    </w:lvl>
    <w:lvl w:ilvl="4" w:tplc="04090019" w:tentative="1">
      <w:start w:val="1"/>
      <w:numFmt w:val="lowerLetter"/>
      <w:lvlText w:val="%5."/>
      <w:lvlJc w:val="left"/>
      <w:pPr>
        <w:ind w:left="3837" w:hanging="360"/>
      </w:pPr>
    </w:lvl>
    <w:lvl w:ilvl="5" w:tplc="0409001B" w:tentative="1">
      <w:start w:val="1"/>
      <w:numFmt w:val="lowerRoman"/>
      <w:lvlText w:val="%6."/>
      <w:lvlJc w:val="right"/>
      <w:pPr>
        <w:ind w:left="4557" w:hanging="180"/>
      </w:pPr>
    </w:lvl>
    <w:lvl w:ilvl="6" w:tplc="0409000F" w:tentative="1">
      <w:start w:val="1"/>
      <w:numFmt w:val="decimal"/>
      <w:lvlText w:val="%7."/>
      <w:lvlJc w:val="left"/>
      <w:pPr>
        <w:ind w:left="5277" w:hanging="360"/>
      </w:pPr>
    </w:lvl>
    <w:lvl w:ilvl="7" w:tplc="04090019" w:tentative="1">
      <w:start w:val="1"/>
      <w:numFmt w:val="lowerLetter"/>
      <w:lvlText w:val="%8."/>
      <w:lvlJc w:val="left"/>
      <w:pPr>
        <w:ind w:left="5997" w:hanging="360"/>
      </w:pPr>
    </w:lvl>
    <w:lvl w:ilvl="8" w:tplc="0409001B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23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A386196"/>
    <w:multiLevelType w:val="multilevel"/>
    <w:tmpl w:val="F20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DA3C42"/>
    <w:multiLevelType w:val="hybridMultilevel"/>
    <w:tmpl w:val="D0DAC8BA"/>
    <w:lvl w:ilvl="0" w:tplc="95E29E1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FA01616"/>
    <w:multiLevelType w:val="hybridMultilevel"/>
    <w:tmpl w:val="5F44114C"/>
    <w:lvl w:ilvl="0" w:tplc="96907A2C">
      <w:numFmt w:val="bullet"/>
      <w:lvlText w:val="-"/>
      <w:lvlJc w:val="left"/>
      <w:pPr>
        <w:ind w:left="643" w:hanging="360"/>
      </w:pPr>
      <w:rPr>
        <w:rFonts w:ascii="Calibri" w:eastAsia="Times New Roman" w:hAnsi="Calibri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1B9133C"/>
    <w:multiLevelType w:val="hybridMultilevel"/>
    <w:tmpl w:val="3F18F7CA"/>
    <w:lvl w:ilvl="0" w:tplc="7D968A0A">
      <w:start w:val="1"/>
      <w:numFmt w:val="decimal"/>
      <w:lvlText w:val="%1-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C6E606C"/>
    <w:multiLevelType w:val="hybridMultilevel"/>
    <w:tmpl w:val="3AF43478"/>
    <w:lvl w:ilvl="0" w:tplc="F806B09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9"/>
  </w:num>
  <w:num w:numId="3">
    <w:abstractNumId w:val="9"/>
  </w:num>
  <w:num w:numId="4">
    <w:abstractNumId w:val="23"/>
  </w:num>
  <w:num w:numId="5">
    <w:abstractNumId w:val="13"/>
  </w:num>
  <w:num w:numId="6">
    <w:abstractNumId w:val="0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2"/>
  </w:num>
  <w:num w:numId="12">
    <w:abstractNumId w:val="7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8"/>
  </w:num>
  <w:num w:numId="21">
    <w:abstractNumId w:val="5"/>
  </w:num>
  <w:num w:numId="22">
    <w:abstractNumId w:val="12"/>
  </w:num>
  <w:num w:numId="23">
    <w:abstractNumId w:val="16"/>
  </w:num>
  <w:num w:numId="24">
    <w:abstractNumId w:val="20"/>
  </w:num>
  <w:num w:numId="25">
    <w:abstractNumId w:val="17"/>
  </w:num>
  <w:num w:numId="26">
    <w:abstractNumId w:val="3"/>
  </w:num>
  <w:num w:numId="27">
    <w:abstractNumId w:val="14"/>
  </w:num>
  <w:num w:numId="28">
    <w:abstractNumId w:val="24"/>
  </w:num>
  <w:num w:numId="29">
    <w:abstractNumId w:val="22"/>
  </w:num>
  <w:num w:numId="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095C"/>
    <w:rsid w:val="00000AF3"/>
    <w:rsid w:val="00002774"/>
    <w:rsid w:val="000046B9"/>
    <w:rsid w:val="00005913"/>
    <w:rsid w:val="00014A3C"/>
    <w:rsid w:val="0001660B"/>
    <w:rsid w:val="000256E0"/>
    <w:rsid w:val="0003403E"/>
    <w:rsid w:val="00036A80"/>
    <w:rsid w:val="00040F6B"/>
    <w:rsid w:val="00042FE4"/>
    <w:rsid w:val="000440CE"/>
    <w:rsid w:val="000454ED"/>
    <w:rsid w:val="00062410"/>
    <w:rsid w:val="0006435F"/>
    <w:rsid w:val="000655F7"/>
    <w:rsid w:val="000812CD"/>
    <w:rsid w:val="000922FF"/>
    <w:rsid w:val="00092767"/>
    <w:rsid w:val="000947BA"/>
    <w:rsid w:val="000A183A"/>
    <w:rsid w:val="000A2C61"/>
    <w:rsid w:val="000B6FDC"/>
    <w:rsid w:val="000B795E"/>
    <w:rsid w:val="000C00C2"/>
    <w:rsid w:val="000C040C"/>
    <w:rsid w:val="000D135F"/>
    <w:rsid w:val="000D7E97"/>
    <w:rsid w:val="000E04DB"/>
    <w:rsid w:val="000E237A"/>
    <w:rsid w:val="000E3FF1"/>
    <w:rsid w:val="000E6CF8"/>
    <w:rsid w:val="000F02AB"/>
    <w:rsid w:val="001035B2"/>
    <w:rsid w:val="001047C0"/>
    <w:rsid w:val="001051EA"/>
    <w:rsid w:val="001079FC"/>
    <w:rsid w:val="00110365"/>
    <w:rsid w:val="001159D0"/>
    <w:rsid w:val="001169EB"/>
    <w:rsid w:val="00117AE1"/>
    <w:rsid w:val="00122AC6"/>
    <w:rsid w:val="001234C3"/>
    <w:rsid w:val="001271DF"/>
    <w:rsid w:val="00130B39"/>
    <w:rsid w:val="00135A1A"/>
    <w:rsid w:val="00137126"/>
    <w:rsid w:val="0014769D"/>
    <w:rsid w:val="00147CF1"/>
    <w:rsid w:val="00150DD6"/>
    <w:rsid w:val="00152D8B"/>
    <w:rsid w:val="001533D6"/>
    <w:rsid w:val="00153AD7"/>
    <w:rsid w:val="00163379"/>
    <w:rsid w:val="0016395E"/>
    <w:rsid w:val="00166524"/>
    <w:rsid w:val="0017497D"/>
    <w:rsid w:val="00174A22"/>
    <w:rsid w:val="0018205A"/>
    <w:rsid w:val="00187614"/>
    <w:rsid w:val="00187A4A"/>
    <w:rsid w:val="00193E7A"/>
    <w:rsid w:val="00195242"/>
    <w:rsid w:val="001B0634"/>
    <w:rsid w:val="001B06C5"/>
    <w:rsid w:val="001B65CC"/>
    <w:rsid w:val="001B69B8"/>
    <w:rsid w:val="001B748F"/>
    <w:rsid w:val="001C57E6"/>
    <w:rsid w:val="001C73E5"/>
    <w:rsid w:val="001D34BF"/>
    <w:rsid w:val="001D54BA"/>
    <w:rsid w:val="001E0D7A"/>
    <w:rsid w:val="001E35C2"/>
    <w:rsid w:val="001E4E84"/>
    <w:rsid w:val="001F4209"/>
    <w:rsid w:val="001F535C"/>
    <w:rsid w:val="002021B4"/>
    <w:rsid w:val="00207570"/>
    <w:rsid w:val="00216C50"/>
    <w:rsid w:val="002179C6"/>
    <w:rsid w:val="0022024E"/>
    <w:rsid w:val="0022028F"/>
    <w:rsid w:val="002272DB"/>
    <w:rsid w:val="00230901"/>
    <w:rsid w:val="00242702"/>
    <w:rsid w:val="002430B3"/>
    <w:rsid w:val="002448C7"/>
    <w:rsid w:val="00245D22"/>
    <w:rsid w:val="00253B48"/>
    <w:rsid w:val="00253C9E"/>
    <w:rsid w:val="00256222"/>
    <w:rsid w:val="0025646D"/>
    <w:rsid w:val="00256F8B"/>
    <w:rsid w:val="0026030A"/>
    <w:rsid w:val="00262340"/>
    <w:rsid w:val="00265156"/>
    <w:rsid w:val="0026775F"/>
    <w:rsid w:val="0027018C"/>
    <w:rsid w:val="00287B25"/>
    <w:rsid w:val="00290F61"/>
    <w:rsid w:val="0029215C"/>
    <w:rsid w:val="002938BE"/>
    <w:rsid w:val="00293D2A"/>
    <w:rsid w:val="00296143"/>
    <w:rsid w:val="002A55C5"/>
    <w:rsid w:val="002B08B4"/>
    <w:rsid w:val="002B502B"/>
    <w:rsid w:val="002B601A"/>
    <w:rsid w:val="002B7498"/>
    <w:rsid w:val="002C24D6"/>
    <w:rsid w:val="002C7CAB"/>
    <w:rsid w:val="002D5370"/>
    <w:rsid w:val="002D63C1"/>
    <w:rsid w:val="002E0004"/>
    <w:rsid w:val="002E1451"/>
    <w:rsid w:val="002E1DFC"/>
    <w:rsid w:val="002F34E6"/>
    <w:rsid w:val="002F5C48"/>
    <w:rsid w:val="0030549D"/>
    <w:rsid w:val="00306FD8"/>
    <w:rsid w:val="0031601C"/>
    <w:rsid w:val="003220C9"/>
    <w:rsid w:val="00325443"/>
    <w:rsid w:val="00335BE4"/>
    <w:rsid w:val="00337373"/>
    <w:rsid w:val="00341215"/>
    <w:rsid w:val="003507E2"/>
    <w:rsid w:val="00356495"/>
    <w:rsid w:val="00360684"/>
    <w:rsid w:val="00360C5F"/>
    <w:rsid w:val="00362A49"/>
    <w:rsid w:val="0036370F"/>
    <w:rsid w:val="003704E9"/>
    <w:rsid w:val="00374C19"/>
    <w:rsid w:val="003838C9"/>
    <w:rsid w:val="00392FA1"/>
    <w:rsid w:val="00393AB8"/>
    <w:rsid w:val="00394FFB"/>
    <w:rsid w:val="003B38B6"/>
    <w:rsid w:val="003B6AA8"/>
    <w:rsid w:val="003C0ACE"/>
    <w:rsid w:val="003C1377"/>
    <w:rsid w:val="003C1FD9"/>
    <w:rsid w:val="003D1296"/>
    <w:rsid w:val="003D2A9E"/>
    <w:rsid w:val="003D2C60"/>
    <w:rsid w:val="003D4397"/>
    <w:rsid w:val="003E7FE8"/>
    <w:rsid w:val="003F7E40"/>
    <w:rsid w:val="0040082B"/>
    <w:rsid w:val="00400D0F"/>
    <w:rsid w:val="00405DDC"/>
    <w:rsid w:val="004103B0"/>
    <w:rsid w:val="004172CA"/>
    <w:rsid w:val="004174E6"/>
    <w:rsid w:val="00424117"/>
    <w:rsid w:val="00431FBB"/>
    <w:rsid w:val="004326CE"/>
    <w:rsid w:val="004328B7"/>
    <w:rsid w:val="0044076B"/>
    <w:rsid w:val="004409EA"/>
    <w:rsid w:val="00441006"/>
    <w:rsid w:val="00455ECE"/>
    <w:rsid w:val="0046327D"/>
    <w:rsid w:val="00467A95"/>
    <w:rsid w:val="004719A2"/>
    <w:rsid w:val="0047640C"/>
    <w:rsid w:val="004779F5"/>
    <w:rsid w:val="00483110"/>
    <w:rsid w:val="00484AEC"/>
    <w:rsid w:val="00485D91"/>
    <w:rsid w:val="00495784"/>
    <w:rsid w:val="00495AFE"/>
    <w:rsid w:val="004A22F7"/>
    <w:rsid w:val="004A5BB3"/>
    <w:rsid w:val="004A7EC8"/>
    <w:rsid w:val="004B3961"/>
    <w:rsid w:val="004B4BD6"/>
    <w:rsid w:val="004B5F8C"/>
    <w:rsid w:val="004B7A20"/>
    <w:rsid w:val="004C4637"/>
    <w:rsid w:val="004C6DA6"/>
    <w:rsid w:val="004C75D8"/>
    <w:rsid w:val="004D065C"/>
    <w:rsid w:val="004D1DC9"/>
    <w:rsid w:val="004E2DF5"/>
    <w:rsid w:val="004F4B59"/>
    <w:rsid w:val="0050385B"/>
    <w:rsid w:val="00506EE7"/>
    <w:rsid w:val="00512F3E"/>
    <w:rsid w:val="00513936"/>
    <w:rsid w:val="00513FE5"/>
    <w:rsid w:val="00527B6F"/>
    <w:rsid w:val="005318BD"/>
    <w:rsid w:val="00533E99"/>
    <w:rsid w:val="0053518A"/>
    <w:rsid w:val="005421E9"/>
    <w:rsid w:val="00542F6D"/>
    <w:rsid w:val="00543DA7"/>
    <w:rsid w:val="00546A5F"/>
    <w:rsid w:val="0055098F"/>
    <w:rsid w:val="00551023"/>
    <w:rsid w:val="00557B55"/>
    <w:rsid w:val="0056565B"/>
    <w:rsid w:val="00570CCF"/>
    <w:rsid w:val="00574043"/>
    <w:rsid w:val="005826EA"/>
    <w:rsid w:val="00593711"/>
    <w:rsid w:val="005A7D36"/>
    <w:rsid w:val="005B5F7A"/>
    <w:rsid w:val="005C7763"/>
    <w:rsid w:val="005D153F"/>
    <w:rsid w:val="005D5DDE"/>
    <w:rsid w:val="005E284B"/>
    <w:rsid w:val="005E632B"/>
    <w:rsid w:val="005E675B"/>
    <w:rsid w:val="005F66C7"/>
    <w:rsid w:val="00602BDA"/>
    <w:rsid w:val="0060532A"/>
    <w:rsid w:val="00606B70"/>
    <w:rsid w:val="00607191"/>
    <w:rsid w:val="006073F3"/>
    <w:rsid w:val="006109CE"/>
    <w:rsid w:val="0061388C"/>
    <w:rsid w:val="0061485A"/>
    <w:rsid w:val="00615E04"/>
    <w:rsid w:val="00616DB1"/>
    <w:rsid w:val="00621564"/>
    <w:rsid w:val="00624B9B"/>
    <w:rsid w:val="006272D7"/>
    <w:rsid w:val="00635944"/>
    <w:rsid w:val="00650AFE"/>
    <w:rsid w:val="00657FB7"/>
    <w:rsid w:val="006610BC"/>
    <w:rsid w:val="00661646"/>
    <w:rsid w:val="006625D6"/>
    <w:rsid w:val="00664DDB"/>
    <w:rsid w:val="00670DC9"/>
    <w:rsid w:val="006725E3"/>
    <w:rsid w:val="00672931"/>
    <w:rsid w:val="00675967"/>
    <w:rsid w:val="00675F33"/>
    <w:rsid w:val="006811F2"/>
    <w:rsid w:val="0068562F"/>
    <w:rsid w:val="00686098"/>
    <w:rsid w:val="006869E4"/>
    <w:rsid w:val="006A04C7"/>
    <w:rsid w:val="006A3244"/>
    <w:rsid w:val="006B0041"/>
    <w:rsid w:val="006D1190"/>
    <w:rsid w:val="006D4632"/>
    <w:rsid w:val="006D55DB"/>
    <w:rsid w:val="006D677E"/>
    <w:rsid w:val="006E4AE5"/>
    <w:rsid w:val="006E5451"/>
    <w:rsid w:val="006F0CCE"/>
    <w:rsid w:val="006F156A"/>
    <w:rsid w:val="006F6870"/>
    <w:rsid w:val="006F7837"/>
    <w:rsid w:val="00700D1C"/>
    <w:rsid w:val="0070295E"/>
    <w:rsid w:val="00712BD0"/>
    <w:rsid w:val="00712DA1"/>
    <w:rsid w:val="00715C5D"/>
    <w:rsid w:val="00716E0E"/>
    <w:rsid w:val="00727FEB"/>
    <w:rsid w:val="00733E04"/>
    <w:rsid w:val="0073599A"/>
    <w:rsid w:val="007360A6"/>
    <w:rsid w:val="007418B7"/>
    <w:rsid w:val="007462BD"/>
    <w:rsid w:val="00747346"/>
    <w:rsid w:val="00750071"/>
    <w:rsid w:val="0075110B"/>
    <w:rsid w:val="0075365C"/>
    <w:rsid w:val="00754B4A"/>
    <w:rsid w:val="0075659D"/>
    <w:rsid w:val="00765C26"/>
    <w:rsid w:val="00774C35"/>
    <w:rsid w:val="00775200"/>
    <w:rsid w:val="0079080B"/>
    <w:rsid w:val="007935A4"/>
    <w:rsid w:val="00793944"/>
    <w:rsid w:val="00793F23"/>
    <w:rsid w:val="007A0EAF"/>
    <w:rsid w:val="007A539C"/>
    <w:rsid w:val="007B5613"/>
    <w:rsid w:val="007B6334"/>
    <w:rsid w:val="007C10CB"/>
    <w:rsid w:val="007D2C43"/>
    <w:rsid w:val="007E2D9A"/>
    <w:rsid w:val="007E322C"/>
    <w:rsid w:val="007E726B"/>
    <w:rsid w:val="007E7329"/>
    <w:rsid w:val="007F5BD9"/>
    <w:rsid w:val="007F6315"/>
    <w:rsid w:val="00802F17"/>
    <w:rsid w:val="008049BC"/>
    <w:rsid w:val="008051C2"/>
    <w:rsid w:val="00807CB6"/>
    <w:rsid w:val="00807DF2"/>
    <w:rsid w:val="0081360F"/>
    <w:rsid w:val="00820B3B"/>
    <w:rsid w:val="00825011"/>
    <w:rsid w:val="0083403D"/>
    <w:rsid w:val="00835D80"/>
    <w:rsid w:val="00845100"/>
    <w:rsid w:val="00850485"/>
    <w:rsid w:val="00851902"/>
    <w:rsid w:val="00851DCD"/>
    <w:rsid w:val="00852789"/>
    <w:rsid w:val="0085462C"/>
    <w:rsid w:val="008616FB"/>
    <w:rsid w:val="00874745"/>
    <w:rsid w:val="00875AC8"/>
    <w:rsid w:val="0087623F"/>
    <w:rsid w:val="0087754F"/>
    <w:rsid w:val="00885365"/>
    <w:rsid w:val="00890277"/>
    <w:rsid w:val="00891951"/>
    <w:rsid w:val="008924F0"/>
    <w:rsid w:val="00895EB9"/>
    <w:rsid w:val="008A2A78"/>
    <w:rsid w:val="008A3E1F"/>
    <w:rsid w:val="008A7E30"/>
    <w:rsid w:val="008B241C"/>
    <w:rsid w:val="008C2765"/>
    <w:rsid w:val="008C4921"/>
    <w:rsid w:val="008D1D19"/>
    <w:rsid w:val="008D67AD"/>
    <w:rsid w:val="008F0086"/>
    <w:rsid w:val="008F5228"/>
    <w:rsid w:val="008F6DEC"/>
    <w:rsid w:val="0090137F"/>
    <w:rsid w:val="009039B8"/>
    <w:rsid w:val="00905FB8"/>
    <w:rsid w:val="00916B24"/>
    <w:rsid w:val="00921598"/>
    <w:rsid w:val="0092184A"/>
    <w:rsid w:val="0092215A"/>
    <w:rsid w:val="009271E4"/>
    <w:rsid w:val="009345A1"/>
    <w:rsid w:val="009355DB"/>
    <w:rsid w:val="00936A64"/>
    <w:rsid w:val="00951880"/>
    <w:rsid w:val="00952CEE"/>
    <w:rsid w:val="00961D8D"/>
    <w:rsid w:val="0097579E"/>
    <w:rsid w:val="00982D5D"/>
    <w:rsid w:val="009836C5"/>
    <w:rsid w:val="0098569F"/>
    <w:rsid w:val="009943A5"/>
    <w:rsid w:val="00995A5E"/>
    <w:rsid w:val="0099660F"/>
    <w:rsid w:val="009A27D2"/>
    <w:rsid w:val="009A4209"/>
    <w:rsid w:val="009B0868"/>
    <w:rsid w:val="009B0E5E"/>
    <w:rsid w:val="009B2381"/>
    <w:rsid w:val="009B6C08"/>
    <w:rsid w:val="009C66A7"/>
    <w:rsid w:val="009C7A5F"/>
    <w:rsid w:val="009D068A"/>
    <w:rsid w:val="009D1D8C"/>
    <w:rsid w:val="009D618F"/>
    <w:rsid w:val="009E2179"/>
    <w:rsid w:val="009E44DD"/>
    <w:rsid w:val="009E5B67"/>
    <w:rsid w:val="009E626F"/>
    <w:rsid w:val="009F1BC7"/>
    <w:rsid w:val="009F4170"/>
    <w:rsid w:val="009F5488"/>
    <w:rsid w:val="009F57B9"/>
    <w:rsid w:val="009F5D2E"/>
    <w:rsid w:val="00A121EC"/>
    <w:rsid w:val="00A134AA"/>
    <w:rsid w:val="00A160B1"/>
    <w:rsid w:val="00A22005"/>
    <w:rsid w:val="00A22424"/>
    <w:rsid w:val="00A22F93"/>
    <w:rsid w:val="00A24939"/>
    <w:rsid w:val="00A305B8"/>
    <w:rsid w:val="00A31A32"/>
    <w:rsid w:val="00A35541"/>
    <w:rsid w:val="00A360BC"/>
    <w:rsid w:val="00A36C28"/>
    <w:rsid w:val="00A43995"/>
    <w:rsid w:val="00A4443E"/>
    <w:rsid w:val="00A5026A"/>
    <w:rsid w:val="00A527C3"/>
    <w:rsid w:val="00A52F64"/>
    <w:rsid w:val="00A5405E"/>
    <w:rsid w:val="00A556B7"/>
    <w:rsid w:val="00A564DE"/>
    <w:rsid w:val="00A60A51"/>
    <w:rsid w:val="00A60B3B"/>
    <w:rsid w:val="00A638D7"/>
    <w:rsid w:val="00A65D01"/>
    <w:rsid w:val="00A65EDF"/>
    <w:rsid w:val="00A70ECF"/>
    <w:rsid w:val="00A726EC"/>
    <w:rsid w:val="00A8153A"/>
    <w:rsid w:val="00A838DF"/>
    <w:rsid w:val="00A85F36"/>
    <w:rsid w:val="00A8611A"/>
    <w:rsid w:val="00A869B3"/>
    <w:rsid w:val="00A92D6A"/>
    <w:rsid w:val="00A94F05"/>
    <w:rsid w:val="00A97FF2"/>
    <w:rsid w:val="00AB1432"/>
    <w:rsid w:val="00AB798D"/>
    <w:rsid w:val="00AC0D41"/>
    <w:rsid w:val="00AC1081"/>
    <w:rsid w:val="00AC1935"/>
    <w:rsid w:val="00AC1CF0"/>
    <w:rsid w:val="00AC4373"/>
    <w:rsid w:val="00AC6C39"/>
    <w:rsid w:val="00AD328A"/>
    <w:rsid w:val="00AD3ED0"/>
    <w:rsid w:val="00AE6BB1"/>
    <w:rsid w:val="00AF08A9"/>
    <w:rsid w:val="00AF3B72"/>
    <w:rsid w:val="00B13AE3"/>
    <w:rsid w:val="00B25C6E"/>
    <w:rsid w:val="00B26FD2"/>
    <w:rsid w:val="00B27122"/>
    <w:rsid w:val="00B33BFC"/>
    <w:rsid w:val="00B3434D"/>
    <w:rsid w:val="00B401E5"/>
    <w:rsid w:val="00B47325"/>
    <w:rsid w:val="00B558AA"/>
    <w:rsid w:val="00B60BDF"/>
    <w:rsid w:val="00B646E2"/>
    <w:rsid w:val="00B671B5"/>
    <w:rsid w:val="00B67742"/>
    <w:rsid w:val="00B70159"/>
    <w:rsid w:val="00B721FF"/>
    <w:rsid w:val="00B7272B"/>
    <w:rsid w:val="00B84AD1"/>
    <w:rsid w:val="00B95606"/>
    <w:rsid w:val="00B96329"/>
    <w:rsid w:val="00BB7A19"/>
    <w:rsid w:val="00BB7B38"/>
    <w:rsid w:val="00BC009B"/>
    <w:rsid w:val="00BC7060"/>
    <w:rsid w:val="00BC719B"/>
    <w:rsid w:val="00BD135A"/>
    <w:rsid w:val="00BD1E37"/>
    <w:rsid w:val="00BD27BD"/>
    <w:rsid w:val="00BD3ACF"/>
    <w:rsid w:val="00BD540E"/>
    <w:rsid w:val="00BD726F"/>
    <w:rsid w:val="00BE074C"/>
    <w:rsid w:val="00BE28ED"/>
    <w:rsid w:val="00BE2A83"/>
    <w:rsid w:val="00BE6147"/>
    <w:rsid w:val="00BF4CA4"/>
    <w:rsid w:val="00C06223"/>
    <w:rsid w:val="00C14F1A"/>
    <w:rsid w:val="00C27706"/>
    <w:rsid w:val="00C27BF1"/>
    <w:rsid w:val="00C327B7"/>
    <w:rsid w:val="00C34248"/>
    <w:rsid w:val="00C4198F"/>
    <w:rsid w:val="00C52616"/>
    <w:rsid w:val="00C55769"/>
    <w:rsid w:val="00C572D2"/>
    <w:rsid w:val="00C602C1"/>
    <w:rsid w:val="00C63FC2"/>
    <w:rsid w:val="00C7035B"/>
    <w:rsid w:val="00C7171E"/>
    <w:rsid w:val="00C73D16"/>
    <w:rsid w:val="00C85D7E"/>
    <w:rsid w:val="00C90F79"/>
    <w:rsid w:val="00C92D5E"/>
    <w:rsid w:val="00C9544C"/>
    <w:rsid w:val="00CA17A2"/>
    <w:rsid w:val="00CA6F55"/>
    <w:rsid w:val="00CA7457"/>
    <w:rsid w:val="00CB324E"/>
    <w:rsid w:val="00CB46C6"/>
    <w:rsid w:val="00CC0C57"/>
    <w:rsid w:val="00CC0CF4"/>
    <w:rsid w:val="00CC110B"/>
    <w:rsid w:val="00CC53CE"/>
    <w:rsid w:val="00CC6C8B"/>
    <w:rsid w:val="00CD19B4"/>
    <w:rsid w:val="00CD1F5B"/>
    <w:rsid w:val="00CD524B"/>
    <w:rsid w:val="00CD5EA9"/>
    <w:rsid w:val="00CE2892"/>
    <w:rsid w:val="00CE47AA"/>
    <w:rsid w:val="00CE6F0A"/>
    <w:rsid w:val="00CE6F40"/>
    <w:rsid w:val="00CF63A0"/>
    <w:rsid w:val="00CF6C3B"/>
    <w:rsid w:val="00D02F26"/>
    <w:rsid w:val="00D06844"/>
    <w:rsid w:val="00D06930"/>
    <w:rsid w:val="00D06CB2"/>
    <w:rsid w:val="00D11F90"/>
    <w:rsid w:val="00D1525E"/>
    <w:rsid w:val="00D16D2D"/>
    <w:rsid w:val="00D236A1"/>
    <w:rsid w:val="00D25488"/>
    <w:rsid w:val="00D27D77"/>
    <w:rsid w:val="00D31275"/>
    <w:rsid w:val="00D3214C"/>
    <w:rsid w:val="00D33E09"/>
    <w:rsid w:val="00D3419C"/>
    <w:rsid w:val="00D40DE2"/>
    <w:rsid w:val="00D410F7"/>
    <w:rsid w:val="00D426A4"/>
    <w:rsid w:val="00D4359E"/>
    <w:rsid w:val="00D549D9"/>
    <w:rsid w:val="00D55D9A"/>
    <w:rsid w:val="00D56010"/>
    <w:rsid w:val="00D6399B"/>
    <w:rsid w:val="00D727BE"/>
    <w:rsid w:val="00D73A60"/>
    <w:rsid w:val="00D753CC"/>
    <w:rsid w:val="00D76C52"/>
    <w:rsid w:val="00D77A86"/>
    <w:rsid w:val="00D81F25"/>
    <w:rsid w:val="00D8375A"/>
    <w:rsid w:val="00D877F3"/>
    <w:rsid w:val="00D90543"/>
    <w:rsid w:val="00D9202F"/>
    <w:rsid w:val="00D93565"/>
    <w:rsid w:val="00DA0B47"/>
    <w:rsid w:val="00DA1738"/>
    <w:rsid w:val="00DA311A"/>
    <w:rsid w:val="00DA7B95"/>
    <w:rsid w:val="00DB20BD"/>
    <w:rsid w:val="00DB313E"/>
    <w:rsid w:val="00DB743A"/>
    <w:rsid w:val="00DB7507"/>
    <w:rsid w:val="00DC3D8E"/>
    <w:rsid w:val="00DC5108"/>
    <w:rsid w:val="00DD1538"/>
    <w:rsid w:val="00DD30DE"/>
    <w:rsid w:val="00DD3666"/>
    <w:rsid w:val="00DE16EF"/>
    <w:rsid w:val="00DF022A"/>
    <w:rsid w:val="00DF53FA"/>
    <w:rsid w:val="00E00AA8"/>
    <w:rsid w:val="00E038F7"/>
    <w:rsid w:val="00E073E9"/>
    <w:rsid w:val="00E104C3"/>
    <w:rsid w:val="00E16604"/>
    <w:rsid w:val="00E23348"/>
    <w:rsid w:val="00E26448"/>
    <w:rsid w:val="00E3169C"/>
    <w:rsid w:val="00E35E23"/>
    <w:rsid w:val="00E42E94"/>
    <w:rsid w:val="00E449ED"/>
    <w:rsid w:val="00E450F2"/>
    <w:rsid w:val="00E46B2C"/>
    <w:rsid w:val="00E50EDE"/>
    <w:rsid w:val="00E5744F"/>
    <w:rsid w:val="00E616F6"/>
    <w:rsid w:val="00E62965"/>
    <w:rsid w:val="00E63F72"/>
    <w:rsid w:val="00E6511E"/>
    <w:rsid w:val="00E6574B"/>
    <w:rsid w:val="00E71FF2"/>
    <w:rsid w:val="00E774AC"/>
    <w:rsid w:val="00E7771D"/>
    <w:rsid w:val="00E82476"/>
    <w:rsid w:val="00E85D62"/>
    <w:rsid w:val="00E8619A"/>
    <w:rsid w:val="00E91C55"/>
    <w:rsid w:val="00EB14BD"/>
    <w:rsid w:val="00EC2EFE"/>
    <w:rsid w:val="00EC607E"/>
    <w:rsid w:val="00EC7AD0"/>
    <w:rsid w:val="00EE5EB1"/>
    <w:rsid w:val="00EF4425"/>
    <w:rsid w:val="00EF76A7"/>
    <w:rsid w:val="00F12DC3"/>
    <w:rsid w:val="00F148DA"/>
    <w:rsid w:val="00F160A5"/>
    <w:rsid w:val="00F27772"/>
    <w:rsid w:val="00F30F3A"/>
    <w:rsid w:val="00F34198"/>
    <w:rsid w:val="00F34801"/>
    <w:rsid w:val="00F34964"/>
    <w:rsid w:val="00F37370"/>
    <w:rsid w:val="00F444AE"/>
    <w:rsid w:val="00F47398"/>
    <w:rsid w:val="00F47450"/>
    <w:rsid w:val="00F60A9E"/>
    <w:rsid w:val="00F6314E"/>
    <w:rsid w:val="00F646A9"/>
    <w:rsid w:val="00F669DC"/>
    <w:rsid w:val="00F67B06"/>
    <w:rsid w:val="00F7129B"/>
    <w:rsid w:val="00F71708"/>
    <w:rsid w:val="00F71921"/>
    <w:rsid w:val="00F84AC3"/>
    <w:rsid w:val="00F84E24"/>
    <w:rsid w:val="00F9229D"/>
    <w:rsid w:val="00F937A2"/>
    <w:rsid w:val="00FA4EDA"/>
    <w:rsid w:val="00FB0EBB"/>
    <w:rsid w:val="00FB5FB6"/>
    <w:rsid w:val="00FB7487"/>
    <w:rsid w:val="00FC3395"/>
    <w:rsid w:val="00FC6A62"/>
    <w:rsid w:val="00FD0949"/>
    <w:rsid w:val="00FD40CF"/>
    <w:rsid w:val="00FE0A61"/>
    <w:rsid w:val="00FE0B5D"/>
    <w:rsid w:val="00FE2015"/>
    <w:rsid w:val="00FF284B"/>
    <w:rsid w:val="00FF62C3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DB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272DB"/>
    <w:rPr>
      <w:rFonts w:ascii="Cambria" w:hAnsi="Cambria"/>
      <w:b/>
      <w:bCs/>
      <w:color w:val="365F91"/>
      <w:sz w:val="28"/>
      <w:szCs w:val="28"/>
      <w:lang w:bidi="ar-SA"/>
    </w:rPr>
  </w:style>
  <w:style w:type="paragraph" w:styleId="BalloonText">
    <w:name w:val="Balloon Text"/>
    <w:basedOn w:val="Normal"/>
    <w:semiHidden/>
    <w:rsid w:val="00A4443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C08"/>
    <w:rPr>
      <w:rFonts w:ascii="Calibri" w:eastAsia="Calibri" w:hAnsi="Calibri" w:cs="Arial"/>
      <w:sz w:val="22"/>
      <w:szCs w:val="22"/>
      <w:lang w:val="fr-FR" w:bidi="ar-SA"/>
    </w:rPr>
  </w:style>
  <w:style w:type="character" w:styleId="BookTitle">
    <w:name w:val="Book Title"/>
    <w:basedOn w:val="DefaultParagraphFont"/>
    <w:uiPriority w:val="33"/>
    <w:qFormat/>
    <w:rsid w:val="009B6C08"/>
    <w:rPr>
      <w:b/>
      <w:bCs/>
      <w:smallCaps/>
      <w:spacing w:val="5"/>
    </w:rPr>
  </w:style>
  <w:style w:type="character" w:customStyle="1" w:styleId="lessinfo">
    <w:name w:val="lessinfo"/>
    <w:basedOn w:val="DefaultParagraphFont"/>
    <w:rsid w:val="003838C9"/>
  </w:style>
  <w:style w:type="character" w:customStyle="1" w:styleId="apple-converted-space">
    <w:name w:val="apple-converted-space"/>
    <w:basedOn w:val="DefaultParagraphFont"/>
    <w:rsid w:val="003838C9"/>
  </w:style>
  <w:style w:type="character" w:customStyle="1" w:styleId="FooterChar">
    <w:name w:val="Footer Char"/>
    <w:basedOn w:val="DefaultParagraphFont"/>
    <w:link w:val="Footer"/>
    <w:uiPriority w:val="99"/>
    <w:rsid w:val="00C572D2"/>
    <w:rPr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DB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272DB"/>
    <w:rPr>
      <w:rFonts w:ascii="Cambria" w:hAnsi="Cambria"/>
      <w:b/>
      <w:bCs/>
      <w:color w:val="365F91"/>
      <w:sz w:val="28"/>
      <w:szCs w:val="28"/>
      <w:lang w:bidi="ar-SA"/>
    </w:rPr>
  </w:style>
  <w:style w:type="paragraph" w:styleId="BalloonText">
    <w:name w:val="Balloon Text"/>
    <w:basedOn w:val="Normal"/>
    <w:semiHidden/>
    <w:rsid w:val="00A4443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C08"/>
    <w:rPr>
      <w:rFonts w:ascii="Calibri" w:eastAsia="Calibri" w:hAnsi="Calibri" w:cs="Arial"/>
      <w:sz w:val="22"/>
      <w:szCs w:val="22"/>
      <w:lang w:val="fr-FR" w:bidi="ar-SA"/>
    </w:rPr>
  </w:style>
  <w:style w:type="character" w:styleId="BookTitle">
    <w:name w:val="Book Title"/>
    <w:basedOn w:val="DefaultParagraphFont"/>
    <w:uiPriority w:val="33"/>
    <w:qFormat/>
    <w:rsid w:val="009B6C08"/>
    <w:rPr>
      <w:b/>
      <w:bCs/>
      <w:smallCaps/>
      <w:spacing w:val="5"/>
    </w:rPr>
  </w:style>
  <w:style w:type="character" w:customStyle="1" w:styleId="lessinfo">
    <w:name w:val="lessinfo"/>
    <w:basedOn w:val="DefaultParagraphFont"/>
    <w:rsid w:val="003838C9"/>
  </w:style>
  <w:style w:type="character" w:customStyle="1" w:styleId="apple-converted-space">
    <w:name w:val="apple-converted-space"/>
    <w:basedOn w:val="DefaultParagraphFont"/>
    <w:rsid w:val="003838C9"/>
  </w:style>
  <w:style w:type="character" w:customStyle="1" w:styleId="FooterChar">
    <w:name w:val="Footer Char"/>
    <w:basedOn w:val="DefaultParagraphFont"/>
    <w:link w:val="Footer"/>
    <w:uiPriority w:val="99"/>
    <w:rsid w:val="00C572D2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3306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Hosein Moradi</cp:lastModifiedBy>
  <cp:revision>2</cp:revision>
  <cp:lastPrinted>2015-08-03T04:50:00Z</cp:lastPrinted>
  <dcterms:created xsi:type="dcterms:W3CDTF">2015-10-25T07:04:00Z</dcterms:created>
  <dcterms:modified xsi:type="dcterms:W3CDTF">2015-10-25T07:04:00Z</dcterms:modified>
</cp:coreProperties>
</file>