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 w:rsidRPr="000D3C94">
        <w:tc>
          <w:tcPr>
            <w:tcW w:w="7230" w:type="dxa"/>
          </w:tcPr>
          <w:p w:rsidR="00867DDA" w:rsidRPr="000D3C94" w:rsidRDefault="00867DDA">
            <w:pPr>
              <w:pStyle w:val="NoStyle"/>
              <w:rPr>
                <w:rtl/>
              </w:rPr>
            </w:pPr>
            <w:r w:rsidRPr="000D3C94">
              <w:rPr>
                <w:rtl/>
              </w:rPr>
              <w:t xml:space="preserve"> </w:t>
            </w:r>
            <w:r w:rsidR="00F13E68" w:rsidRPr="000D3C94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Pr="000D3C94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Pr="000D3C94" w:rsidRDefault="00F13E68">
            <w:pPr>
              <w:pStyle w:val="NoStyle"/>
              <w:rPr>
                <w:rtl/>
              </w:rPr>
            </w:pPr>
            <w:r w:rsidRPr="000D3C94"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Pr="000D3C94" w:rsidRDefault="00867DDA">
      <w:pPr>
        <w:pStyle w:val="NoStyle"/>
        <w:bidi w:val="0"/>
        <w:jc w:val="center"/>
      </w:pPr>
      <w:r w:rsidRPr="000D3C94">
        <w:rPr>
          <w:rtl/>
        </w:rPr>
        <w:t>بسمه تعالي</w:t>
      </w:r>
    </w:p>
    <w:p w:rsidR="004C17BC" w:rsidRPr="000D3C94" w:rsidRDefault="004C17BC" w:rsidP="001D309C">
      <w:pPr>
        <w:rPr>
          <w:rtl/>
        </w:rPr>
      </w:pPr>
      <w:r w:rsidRPr="000D3C94">
        <w:rPr>
          <w:rFonts w:hint="cs"/>
          <w:rtl/>
        </w:rPr>
        <w:t xml:space="preserve">سنجش </w:t>
      </w:r>
      <w:r w:rsidRPr="000D3C94">
        <w:rPr>
          <w:rFonts w:hint="cs"/>
          <w:rtl/>
          <w:lang w:bidi="fa-IR"/>
        </w:rPr>
        <w:t xml:space="preserve">رسانه‌های گروهی صربستان - </w:t>
      </w:r>
      <w:r w:rsidR="001D309C" w:rsidRPr="000D3C94">
        <w:rPr>
          <w:rFonts w:hint="cs"/>
          <w:rtl/>
          <w:lang w:bidi="fa-IR"/>
        </w:rPr>
        <w:t>چهارشنبه</w:t>
      </w:r>
      <w:r w:rsidRPr="000D3C94">
        <w:rPr>
          <w:rFonts w:hint="cs"/>
          <w:rtl/>
          <w:lang w:bidi="fa-IR"/>
        </w:rPr>
        <w:t xml:space="preserve"> </w:t>
      </w:r>
      <w:r w:rsidR="001D309C" w:rsidRPr="000D3C94">
        <w:rPr>
          <w:rFonts w:hint="cs"/>
          <w:rtl/>
          <w:lang w:bidi="fa-IR"/>
        </w:rPr>
        <w:t>30</w:t>
      </w:r>
      <w:r w:rsidRPr="000D3C94">
        <w:rPr>
          <w:rFonts w:hint="cs"/>
          <w:rtl/>
        </w:rPr>
        <w:t>/</w:t>
      </w:r>
      <w:r w:rsidR="008A5BAA" w:rsidRPr="000D3C94">
        <w:rPr>
          <w:rFonts w:hint="cs"/>
          <w:rtl/>
          <w:lang w:bidi="fa-IR"/>
        </w:rPr>
        <w:t>04</w:t>
      </w:r>
      <w:r w:rsidRPr="000D3C94">
        <w:rPr>
          <w:rFonts w:hint="cs"/>
          <w:rtl/>
        </w:rPr>
        <w:t>/</w:t>
      </w:r>
      <w:r w:rsidR="00914A85" w:rsidRPr="000D3C94">
        <w:rPr>
          <w:rFonts w:hint="cs"/>
          <w:rtl/>
          <w:lang w:bidi="fa-IR"/>
        </w:rPr>
        <w:t>139</w:t>
      </w:r>
      <w:r w:rsidR="00020925" w:rsidRPr="000D3C94">
        <w:rPr>
          <w:rFonts w:hint="cs"/>
          <w:rtl/>
          <w:lang w:val="sr-Cyrl-RS" w:bidi="fa-IR"/>
        </w:rPr>
        <w:t>5</w:t>
      </w:r>
      <w:r w:rsidRPr="000D3C94">
        <w:rPr>
          <w:rFonts w:hint="cs"/>
          <w:rtl/>
        </w:rPr>
        <w:t>(</w:t>
      </w:r>
      <w:r w:rsidR="001D309C" w:rsidRPr="000D3C94">
        <w:rPr>
          <w:rFonts w:hint="cs"/>
          <w:rtl/>
        </w:rPr>
        <w:t>20</w:t>
      </w:r>
      <w:r w:rsidRPr="000D3C94">
        <w:rPr>
          <w:rFonts w:hint="cs"/>
          <w:rtl/>
        </w:rPr>
        <w:t>/</w:t>
      </w:r>
      <w:r w:rsidR="00C23ED7" w:rsidRPr="000D3C94">
        <w:rPr>
          <w:rFonts w:hint="cs"/>
          <w:rtl/>
          <w:lang w:bidi="fa-IR"/>
        </w:rPr>
        <w:t>7</w:t>
      </w:r>
      <w:r w:rsidRPr="000D3C94">
        <w:rPr>
          <w:rFonts w:hint="cs"/>
          <w:rtl/>
        </w:rPr>
        <w:t>/</w:t>
      </w:r>
      <w:r w:rsidR="00152066" w:rsidRPr="000D3C94">
        <w:rPr>
          <w:rFonts w:hint="cs"/>
          <w:rtl/>
        </w:rPr>
        <w:t>2016</w:t>
      </w:r>
      <w:r w:rsidRPr="000D3C94">
        <w:rPr>
          <w:rFonts w:hint="cs"/>
          <w:rtl/>
        </w:rPr>
        <w:t>)</w:t>
      </w:r>
    </w:p>
    <w:p w:rsidR="004C17BC" w:rsidRPr="000D3C94" w:rsidRDefault="004C17BC" w:rsidP="003824C9">
      <w:pPr>
        <w:pStyle w:val="Heading3"/>
        <w:rPr>
          <w:rtl/>
        </w:rPr>
      </w:pPr>
    </w:p>
    <w:p w:rsidR="004C17BC" w:rsidRPr="000D3C94" w:rsidRDefault="004C17BC" w:rsidP="001D309C">
      <w:pPr>
        <w:pStyle w:val="Heading3"/>
        <w:rPr>
          <w:rtl/>
          <w:lang w:bidi="fa-IR"/>
        </w:rPr>
      </w:pPr>
      <w:r w:rsidRPr="000D3C94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1D309C" w:rsidRPr="000D3C94">
        <w:rPr>
          <w:rFonts w:hint="cs"/>
          <w:rtl/>
          <w:lang w:bidi="fa-IR"/>
        </w:rPr>
        <w:t>چهارشنبه</w:t>
      </w:r>
      <w:r w:rsidR="005E0383" w:rsidRPr="000D3C94">
        <w:rPr>
          <w:rFonts w:hint="cs"/>
          <w:rtl/>
          <w:lang w:bidi="fa-IR"/>
        </w:rPr>
        <w:t xml:space="preserve"> </w:t>
      </w:r>
      <w:r w:rsidR="001D309C" w:rsidRPr="000D3C94">
        <w:rPr>
          <w:rFonts w:hint="cs"/>
          <w:rtl/>
          <w:lang w:bidi="fa-IR"/>
        </w:rPr>
        <w:t>20</w:t>
      </w:r>
      <w:r w:rsidR="00494E3D" w:rsidRPr="000D3C94">
        <w:rPr>
          <w:rFonts w:hint="cs"/>
          <w:rtl/>
          <w:lang w:bidi="fa-IR"/>
        </w:rPr>
        <w:t>/</w:t>
      </w:r>
      <w:r w:rsidR="00C23ED7" w:rsidRPr="000D3C94">
        <w:rPr>
          <w:rFonts w:hint="cs"/>
          <w:rtl/>
          <w:lang w:bidi="fa-IR"/>
        </w:rPr>
        <w:t>7</w:t>
      </w:r>
      <w:r w:rsidRPr="000D3C94">
        <w:rPr>
          <w:rFonts w:hint="cs"/>
          <w:rtl/>
          <w:lang w:bidi="fa-IR"/>
        </w:rPr>
        <w:t>/</w:t>
      </w:r>
      <w:r w:rsidR="00152066" w:rsidRPr="000D3C94">
        <w:rPr>
          <w:rFonts w:hint="cs"/>
          <w:rtl/>
          <w:lang w:bidi="fa-IR"/>
        </w:rPr>
        <w:t>2016</w:t>
      </w:r>
      <w:r w:rsidRPr="000D3C94">
        <w:rPr>
          <w:rFonts w:hint="cs"/>
          <w:rtl/>
          <w:lang w:bidi="fa-IR"/>
        </w:rPr>
        <w:t xml:space="preserve"> (</w:t>
      </w:r>
      <w:r w:rsidR="001D309C" w:rsidRPr="000D3C94">
        <w:rPr>
          <w:rFonts w:hint="cs"/>
          <w:rtl/>
          <w:lang w:bidi="fa-IR"/>
        </w:rPr>
        <w:t>30</w:t>
      </w:r>
      <w:r w:rsidRPr="000D3C94">
        <w:rPr>
          <w:rFonts w:hint="cs"/>
          <w:rtl/>
          <w:lang w:bidi="fa-IR"/>
        </w:rPr>
        <w:t>/</w:t>
      </w:r>
      <w:r w:rsidR="008A5BAA" w:rsidRPr="000D3C94">
        <w:rPr>
          <w:rFonts w:hint="cs"/>
          <w:rtl/>
          <w:lang w:bidi="fa-IR"/>
        </w:rPr>
        <w:t>04</w:t>
      </w:r>
      <w:r w:rsidRPr="000D3C94">
        <w:rPr>
          <w:rFonts w:hint="cs"/>
          <w:rtl/>
          <w:lang w:bidi="fa-IR"/>
        </w:rPr>
        <w:t>/</w:t>
      </w:r>
      <w:r w:rsidR="00914A85" w:rsidRPr="000D3C94">
        <w:rPr>
          <w:rFonts w:hint="cs"/>
          <w:rtl/>
          <w:lang w:bidi="fa-IR"/>
        </w:rPr>
        <w:t>139</w:t>
      </w:r>
      <w:r w:rsidR="00020925" w:rsidRPr="000D3C94">
        <w:rPr>
          <w:rFonts w:hint="cs"/>
          <w:rtl/>
          <w:lang w:bidi="fa-IR"/>
        </w:rPr>
        <w:t>5</w:t>
      </w:r>
      <w:r w:rsidRPr="000D3C94">
        <w:rPr>
          <w:rFonts w:hint="cs"/>
          <w:rtl/>
          <w:lang w:bidi="fa-IR"/>
        </w:rPr>
        <w:t>)</w:t>
      </w:r>
    </w:p>
    <w:p w:rsidR="008F1FC0" w:rsidRPr="000D3C94" w:rsidRDefault="001D309C" w:rsidP="001D309C">
      <w:pPr>
        <w:rPr>
          <w:rtl/>
        </w:rPr>
      </w:pPr>
      <w:r w:rsidRPr="000D3C94">
        <w:rPr>
          <w:rFonts w:hint="cs"/>
          <w:rtl/>
        </w:rPr>
        <w:t>- دیدار ووچیچ با موگرینی</w:t>
      </w:r>
    </w:p>
    <w:p w:rsidR="001D309C" w:rsidRPr="000D3C94" w:rsidRDefault="001D309C" w:rsidP="008F1FC0">
      <w:pPr>
        <w:rPr>
          <w:rtl/>
        </w:rPr>
      </w:pPr>
      <w:r w:rsidRPr="000D3C94">
        <w:rPr>
          <w:rFonts w:hint="cs"/>
          <w:rtl/>
        </w:rPr>
        <w:t xml:space="preserve">- کورتس: آغاز مذاکرات </w:t>
      </w:r>
      <w:r w:rsidR="0061735E" w:rsidRPr="000D3C94">
        <w:rPr>
          <w:rFonts w:hint="cs"/>
          <w:rtl/>
        </w:rPr>
        <w:t>تقدیر از اجرای شجاعانه اصلاحات در صربستان است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تهدید کرواسی به مانع‌تراشی مجدد در مذاکرات صربستان و اتحادیه اروپا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دعوت وزارت گردشگری صربستان برای سفر توریست‌ها به ترکیه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تادیچ: تاخیر در تشکیل دولت بهانه‌ای برای ووچیچ برای تصمیمات وی است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نماینده جدید اتحادیه اروپا در کوزوو معرفی شد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حیسنی: 70 نفر آلبانی‌تبار در جبهه‌های سوریه و عراق می‌جنگند</w:t>
      </w:r>
    </w:p>
    <w:p w:rsidR="0061735E" w:rsidRPr="000D3C94" w:rsidRDefault="0061735E" w:rsidP="008F1FC0">
      <w:pPr>
        <w:rPr>
          <w:rtl/>
        </w:rPr>
      </w:pPr>
      <w:r w:rsidRPr="000D3C94">
        <w:rPr>
          <w:rFonts w:hint="cs"/>
          <w:rtl/>
        </w:rPr>
        <w:t>- حوجای خواستار ترسیم مرز صربستان و کوزوو طی دو سال آینده است</w:t>
      </w:r>
    </w:p>
    <w:p w:rsidR="00EB2EAA" w:rsidRPr="000D3C94" w:rsidRDefault="00EB2EAA" w:rsidP="008F1FC0">
      <w:pPr>
        <w:rPr>
          <w:rtl/>
        </w:rPr>
      </w:pPr>
    </w:p>
    <w:p w:rsidR="0070217E" w:rsidRPr="000D3C94" w:rsidRDefault="0070217E" w:rsidP="003824C9">
      <w:pPr>
        <w:pStyle w:val="Heading3"/>
        <w:rPr>
          <w:rtl/>
        </w:rPr>
      </w:pPr>
      <w:r w:rsidRPr="000D3C94">
        <w:rPr>
          <w:rFonts w:hint="cs"/>
          <w:rtl/>
        </w:rPr>
        <w:t>تحولات صربستان</w:t>
      </w: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دیدار ووچیچ با موگرینی</w:t>
      </w:r>
    </w:p>
    <w:p w:rsidR="0061735E" w:rsidRPr="000D3C94" w:rsidRDefault="003D4857" w:rsidP="0061735E">
      <w:pPr>
        <w:rPr>
          <w:rFonts w:hint="cs"/>
          <w:rtl/>
          <w:lang w:bidi="fa-IR"/>
        </w:rPr>
      </w:pPr>
      <w:r w:rsidRPr="000D3C94">
        <w:rPr>
          <w:rFonts w:hint="cs"/>
          <w:rtl/>
          <w:lang w:bidi="fa-IR"/>
        </w:rPr>
        <w:t>شبکه ب92 به نقل از تانیوگ و بتا - 19/07/2016</w:t>
      </w:r>
    </w:p>
    <w:p w:rsidR="003D4857" w:rsidRPr="000D3C94" w:rsidRDefault="003D4857" w:rsidP="0061735E">
      <w:pPr>
        <w:rPr>
          <w:rFonts w:hint="cs"/>
          <w:rtl/>
          <w:lang w:bidi="fa-IR"/>
        </w:rPr>
      </w:pPr>
      <w:r w:rsidRPr="000D3C94">
        <w:rPr>
          <w:rFonts w:hint="cs"/>
          <w:rtl/>
          <w:lang w:bidi="fa-IR"/>
        </w:rPr>
        <w:t>آلکساندار ووچیچ نخست‌وزیر صربستان روز سه‌شنبه در دومین روز اقامت خود در بروکسل با فدریکا موگرینی نماینده عالی اتحادیه اروپا دیدار و گفتگو نمود.</w:t>
      </w:r>
    </w:p>
    <w:p w:rsidR="0061735E" w:rsidRPr="000D3C94" w:rsidRDefault="00CB0D80" w:rsidP="0061735E">
      <w:pPr>
        <w:rPr>
          <w:rFonts w:hint="cs"/>
          <w:rtl/>
          <w:lang w:bidi="fa-IR"/>
        </w:rPr>
      </w:pPr>
      <w:r w:rsidRPr="000D3C94">
        <w:rPr>
          <w:rFonts w:hint="cs"/>
          <w:rtl/>
          <w:lang w:bidi="fa-IR"/>
        </w:rPr>
        <w:t>آنها طی این گفتگو تاکید کردند، روز دوشنبه برای صربستان روز مهمی بود (آغاز مذاکرات در مورد فصل‌های 23 و 24 پروسه همگرایی به اتحادیه اروپا)، اما پس از آن کارهای زیادی در این مسیر بایستی انجام شود.</w:t>
      </w:r>
    </w:p>
    <w:p w:rsidR="00CB0D80" w:rsidRPr="000D3C94" w:rsidRDefault="00CB0D80" w:rsidP="001B0868">
      <w:pPr>
        <w:rPr>
          <w:rFonts w:hint="cs"/>
          <w:rtl/>
          <w:lang w:bidi="fa-IR"/>
        </w:rPr>
      </w:pPr>
      <w:r w:rsidRPr="000D3C94">
        <w:rPr>
          <w:rFonts w:hint="cs"/>
          <w:rtl/>
          <w:lang w:bidi="fa-IR"/>
        </w:rPr>
        <w:t xml:space="preserve">ووچیچ پس از این ملاقات گفت، با نماینده عالی اتحادیه اروپا در مورد فصل 35 مذاکرات یعنی ادامه گفتگوهای بلگراد و پریشتینا، چهارچوب این گفتگوها تبادل نظر نمود و طرفین تاکید </w:t>
      </w:r>
      <w:r w:rsidRPr="000D3C94">
        <w:rPr>
          <w:rFonts w:hint="cs"/>
          <w:rtl/>
          <w:lang w:bidi="fa-IR"/>
        </w:rPr>
        <w:lastRenderedPageBreak/>
        <w:t xml:space="preserve">کردند که بایستی مذاکرات منجر به نتایج عملی بهتری به منظور تامین ثبات در این بخش از بالکان گردد، با این وصف که نه بلگراد و نه پریشتینا در وضعیت سختی قرار گرفته نشوند زیرا هیچ کدام از </w:t>
      </w:r>
      <w:r w:rsidR="001B0868" w:rsidRPr="000D3C94">
        <w:rPr>
          <w:rFonts w:hint="cs"/>
          <w:rtl/>
          <w:lang w:bidi="fa-IR"/>
        </w:rPr>
        <w:t xml:space="preserve">طرفین </w:t>
      </w:r>
      <w:r w:rsidRPr="000D3C94">
        <w:rPr>
          <w:rFonts w:hint="cs"/>
          <w:rtl/>
          <w:lang w:bidi="fa-IR"/>
        </w:rPr>
        <w:t xml:space="preserve">به درگیری، اختلاف سیاسی و یا </w:t>
      </w:r>
      <w:r w:rsidR="001B0868" w:rsidRPr="000D3C94">
        <w:rPr>
          <w:rFonts w:hint="cs"/>
          <w:rtl/>
          <w:lang w:bidi="fa-IR"/>
        </w:rPr>
        <w:t xml:space="preserve">نزاع‌های دیگر نیاز ندارند. </w:t>
      </w:r>
    </w:p>
    <w:p w:rsidR="001B0868" w:rsidRPr="000D3C94" w:rsidRDefault="001B0868" w:rsidP="00FB577D">
      <w:pPr>
        <w:rPr>
          <w:lang w:val="sr-Latn-RS" w:bidi="fa-IR"/>
        </w:rPr>
      </w:pPr>
      <w:r w:rsidRPr="000D3C94">
        <w:rPr>
          <w:rFonts w:hint="cs"/>
          <w:rtl/>
          <w:lang w:bidi="fa-IR"/>
        </w:rPr>
        <w:t>به گفته ووچیچ، کلید عادی‌سازی روابط بلگراد و پریشتینا برقراری اتحادیه‌ شهرداری‌های صرب‌نشین کوزوو است.</w:t>
      </w:r>
      <w:r w:rsidR="00FB577D">
        <w:rPr>
          <w:rFonts w:hint="cs"/>
          <w:rtl/>
          <w:lang w:bidi="fa-IR"/>
        </w:rPr>
        <w:t xml:space="preserve"> </w:t>
      </w:r>
      <w:r w:rsidRPr="000D3C94">
        <w:rPr>
          <w:rFonts w:hint="cs"/>
          <w:rtl/>
          <w:lang w:bidi="fa-IR"/>
        </w:rPr>
        <w:t>نخست‌وزیر صربستان تاکید کرد، بزودی تیم‌های بلگراد و پریشتینا تشکیل جلسه خواهند داد و امکان دارد بزودی موافقت‌نامه در مورد سیستم مخابراتی کوزوو نهایی شود که این امر هم برای صربها و هم برای آلبانی‌تباران بسیار مهم است.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کورتس: آغاز مذاکرات تقدیر از اجرای شجاعانه اصلاحات در صربستان است</w:t>
      </w:r>
    </w:p>
    <w:p w:rsidR="0061735E" w:rsidRPr="000D3C94" w:rsidRDefault="001B0868" w:rsidP="0061735E">
      <w:pPr>
        <w:rPr>
          <w:rFonts w:hint="cs"/>
          <w:rtl/>
        </w:rPr>
      </w:pPr>
      <w:r w:rsidRPr="000D3C94">
        <w:rPr>
          <w:rFonts w:hint="cs"/>
          <w:rtl/>
        </w:rPr>
        <w:t>شبکه ب92 به نقل از تانیوگ - 19/07/2016</w:t>
      </w:r>
    </w:p>
    <w:p w:rsidR="001B0868" w:rsidRPr="00FB577D" w:rsidRDefault="001B0868" w:rsidP="0061735E">
      <w:pPr>
        <w:rPr>
          <w:spacing w:val="-4"/>
          <w:rtl/>
        </w:rPr>
      </w:pPr>
      <w:r w:rsidRPr="00FB577D">
        <w:rPr>
          <w:rFonts w:hint="cs"/>
          <w:spacing w:val="-4"/>
          <w:rtl/>
        </w:rPr>
        <w:t>سباستین کورتس وزیر خارجه اتریش گفت، آغاز مذاکرات صربستان و اتحادیه اروپا در مورد فصل‌های 23 و 24 پروسه همگرایی صربستان به معنای تقدیر از اقدامات و اجرای شهامت‌آمیز اصلاحات در صربستان توسط دولت این کشور به ریاست آلکساندار ووچیچ نخست‌وزیر می‌باشد.</w:t>
      </w:r>
    </w:p>
    <w:p w:rsidR="005A76FF" w:rsidRPr="000D3C94" w:rsidRDefault="005A76FF" w:rsidP="0061735E">
      <w:pPr>
        <w:rPr>
          <w:rtl/>
        </w:rPr>
      </w:pPr>
      <w:r w:rsidRPr="000D3C94">
        <w:rPr>
          <w:rFonts w:hint="cs"/>
          <w:rtl/>
        </w:rPr>
        <w:t>به گفته وی، اصلاحاتی که صربستان به اجرا می‌گذارد نقش مهمی در ادامه مدرنیزه کردن این کشور و توسعه آن می‌باشد. «دولت صربستان به رهبری ووچیچ نشان داد که برای اجرای اصلاحات ضروری آماده می‌باشد.</w:t>
      </w:r>
      <w:r w:rsidR="00FB577D">
        <w:rPr>
          <w:rFonts w:hint="cs"/>
          <w:rtl/>
        </w:rPr>
        <w:t>»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تهدید کرواسی به مانع‌تراشی مجدد در مذاکرات صربستان و اتحادیه اروپا</w:t>
      </w:r>
    </w:p>
    <w:p w:rsidR="0061735E" w:rsidRPr="000D3C94" w:rsidRDefault="005A76FF" w:rsidP="0061735E">
      <w:pPr>
        <w:rPr>
          <w:rFonts w:hint="cs"/>
          <w:rtl/>
        </w:rPr>
      </w:pPr>
      <w:r w:rsidRPr="000D3C94">
        <w:rPr>
          <w:rFonts w:hint="cs"/>
          <w:rtl/>
        </w:rPr>
        <w:t>شبکه ب92 - 19/07/2016</w:t>
      </w:r>
    </w:p>
    <w:p w:rsidR="005A76FF" w:rsidRPr="000D3C94" w:rsidRDefault="005A76FF" w:rsidP="0061735E">
      <w:pPr>
        <w:rPr>
          <w:rFonts w:hint="cs"/>
          <w:rtl/>
        </w:rPr>
      </w:pPr>
      <w:r w:rsidRPr="000D3C94">
        <w:rPr>
          <w:rFonts w:hint="cs"/>
          <w:rtl/>
        </w:rPr>
        <w:t>علیرغم گشایش فصل‌های مذاکراتی 23 و 24 و موافقت کرواسی با آغاز این مذاکرات، با این حال زاگرب همچنان به صربستان در زمینه روند ادامه مذاکرات هشدار می‌دهد.</w:t>
      </w:r>
    </w:p>
    <w:p w:rsidR="005A76FF" w:rsidRPr="000D3C94" w:rsidRDefault="005A76FF" w:rsidP="0061735E">
      <w:pPr>
        <w:rPr>
          <w:rtl/>
        </w:rPr>
      </w:pPr>
      <w:r w:rsidRPr="000D3C94">
        <w:rPr>
          <w:rFonts w:hint="cs"/>
          <w:rtl/>
        </w:rPr>
        <w:t xml:space="preserve">وزرای امور خارجه و امور رزمندگان و مدافعین از صربستان خواسته‌اند تا قانون صلاحیت عمومی دادگاه‌های صربستان در زمینه جنایات جنگی در قلمرو یوگسلاوی سابق را </w:t>
      </w:r>
      <w:r w:rsidR="00667ECB" w:rsidRPr="000D3C94">
        <w:rPr>
          <w:rFonts w:hint="cs"/>
          <w:rtl/>
        </w:rPr>
        <w:t>لغو کند و در غیر این صورت کرواسی از ادامه مذاکرات صربستان در مورد فصل 23 طی دهه‌های آینده جلوگیری خواهد کرد.</w:t>
      </w:r>
    </w:p>
    <w:p w:rsidR="00667ECB" w:rsidRPr="000D3C94" w:rsidRDefault="00667ECB" w:rsidP="0061735E">
      <w:pPr>
        <w:rPr>
          <w:rFonts w:hint="cs"/>
          <w:rtl/>
        </w:rPr>
      </w:pPr>
      <w:r w:rsidRPr="000D3C94">
        <w:rPr>
          <w:rFonts w:hint="cs"/>
          <w:rtl/>
        </w:rPr>
        <w:lastRenderedPageBreak/>
        <w:t>مشکل کرواسی آن است که صربستان بر اساس این قانون می‌تواند شهروندان کرواسی متهم به جنایات جنگی را تحت تعقیب قرار دهد.</w:t>
      </w:r>
    </w:p>
    <w:p w:rsidR="00667ECB" w:rsidRPr="000D3C94" w:rsidRDefault="00667ECB" w:rsidP="0061735E">
      <w:pPr>
        <w:rPr>
          <w:rtl/>
        </w:rPr>
      </w:pPr>
      <w:r w:rsidRPr="000D3C94">
        <w:rPr>
          <w:rFonts w:hint="cs"/>
          <w:rtl/>
        </w:rPr>
        <w:t>میرو کوواچ وزیر خارجه کرواسی گفت، صربستان و کرواسی هر کدام دارای قوانین قضایی خود بوده و بایستی هر کشور راسا آن گروه از شهروندان خود را که متهم به جنایات جنگی هستند بایستی مورد محاکمه قرار دهد.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دعوت وزارت گردشگری صربستان برای سفر توریست‌ها به ترکیه</w:t>
      </w:r>
    </w:p>
    <w:p w:rsidR="0061735E" w:rsidRPr="000D3C94" w:rsidRDefault="00F30B46" w:rsidP="0061735E">
      <w:pPr>
        <w:rPr>
          <w:rFonts w:hint="cs"/>
          <w:rtl/>
        </w:rPr>
      </w:pPr>
      <w:r w:rsidRPr="000D3C94">
        <w:rPr>
          <w:rFonts w:hint="cs"/>
          <w:rtl/>
        </w:rPr>
        <w:t>شبکه ب92 به نقل از بتا - 19/07/2016</w:t>
      </w:r>
    </w:p>
    <w:p w:rsidR="001C1AFA" w:rsidRPr="000D3C94" w:rsidRDefault="001C1AFA" w:rsidP="00C70009">
      <w:pPr>
        <w:rPr>
          <w:rtl/>
          <w:lang w:bidi="fa-IR"/>
        </w:rPr>
      </w:pPr>
      <w:r w:rsidRPr="000D3C94">
        <w:rPr>
          <w:rFonts w:hint="cs"/>
          <w:rtl/>
          <w:lang w:bidi="fa-IR"/>
        </w:rPr>
        <w:t>نمایندگان آژانس‌های توریستی و وزارت تجارت، گردشگری و ارتباطات صربستان پس از جلسه دیروز خود اعلام داشتند</w:t>
      </w:r>
      <w:r w:rsidR="00C70009" w:rsidRPr="000D3C94">
        <w:rPr>
          <w:rFonts w:hint="cs"/>
          <w:rtl/>
          <w:lang w:bidi="fa-IR"/>
        </w:rPr>
        <w:t>، پس از وقوع کودتای نظامی نافرجام در ترکیه</w:t>
      </w:r>
      <w:r w:rsidRPr="000D3C94">
        <w:rPr>
          <w:rFonts w:hint="cs"/>
          <w:rtl/>
          <w:lang w:bidi="fa-IR"/>
        </w:rPr>
        <w:t xml:space="preserve"> دلیلی برای لغو سفرهای گردشگری از صربستان به </w:t>
      </w:r>
      <w:r w:rsidR="00C70009" w:rsidRPr="000D3C94">
        <w:rPr>
          <w:rFonts w:hint="cs"/>
          <w:rtl/>
          <w:lang w:bidi="fa-IR"/>
        </w:rPr>
        <w:t>این کشور</w:t>
      </w:r>
      <w:r w:rsidRPr="000D3C94">
        <w:rPr>
          <w:rFonts w:hint="cs"/>
          <w:rtl/>
          <w:lang w:bidi="fa-IR"/>
        </w:rPr>
        <w:t xml:space="preserve"> وجود ندارد.</w:t>
      </w:r>
    </w:p>
    <w:p w:rsidR="001C1AFA" w:rsidRPr="000D3C94" w:rsidRDefault="001C1AFA" w:rsidP="001C1AFA">
      <w:pPr>
        <w:rPr>
          <w:rFonts w:hint="cs"/>
          <w:rtl/>
          <w:lang w:bidi="fa-IR"/>
        </w:rPr>
      </w:pPr>
      <w:r w:rsidRPr="000D3C94">
        <w:rPr>
          <w:rFonts w:hint="cs"/>
          <w:rtl/>
          <w:lang w:bidi="fa-IR"/>
        </w:rPr>
        <w:t>معاون اتحادیه آژانس‌های توریستی صربستان</w:t>
      </w:r>
      <w:r w:rsidR="00C70009" w:rsidRPr="000D3C94">
        <w:rPr>
          <w:rFonts w:hint="cs"/>
          <w:rtl/>
          <w:lang w:bidi="fa-IR"/>
        </w:rPr>
        <w:t xml:space="preserve"> اظهار داشت، در ترکیه شرایط امنیتی مساعد بوده و دلیلی برای لغو سفرهای از قبل برنامه‌ریزی شده وجود ندارد. وی گفت تاکنون تنها تعداد بسیار کمی از مسافران از رفتن به ترکیه منصرف شده‌اند.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تادیچ: تاخیر در تشکیل دولت بهانه‌ای برای ووچیچ برای تصمیمات وی است</w:t>
      </w:r>
    </w:p>
    <w:p w:rsidR="0061735E" w:rsidRPr="000D3C94" w:rsidRDefault="00C70009" w:rsidP="0061735E">
      <w:pPr>
        <w:rPr>
          <w:rFonts w:hint="cs"/>
          <w:rtl/>
        </w:rPr>
      </w:pPr>
      <w:r w:rsidRPr="000D3C94">
        <w:rPr>
          <w:rFonts w:hint="cs"/>
          <w:rtl/>
        </w:rPr>
        <w:t>شبکه ب92 به نقل از تانیوگ - 19/07/2016</w:t>
      </w:r>
    </w:p>
    <w:p w:rsidR="0061735E" w:rsidRPr="000D3C94" w:rsidRDefault="00C70009" w:rsidP="00C70009">
      <w:pPr>
        <w:rPr>
          <w:rFonts w:hint="cs"/>
          <w:rtl/>
        </w:rPr>
      </w:pPr>
      <w:r w:rsidRPr="000D3C94">
        <w:rPr>
          <w:rFonts w:hint="cs"/>
          <w:rtl/>
        </w:rPr>
        <w:t>بوریس تادیچ رییس جمهور سابق صربستان و رییس حزب سوسیال دمکرات اظهار داشت، دلیل عدم تشکیل دولت جدید صربستان آن است که آلکساندار ووچیچ نخست‌وزیر منتخب تلاش دارد در این فاصله احکامی را به تصویب رسانده و اجرا کند که در شرایط عادی پروسه‌های متعددی برای تصویب و اجرای آن لازم می‌باشد.</w:t>
      </w:r>
    </w:p>
    <w:p w:rsidR="00C70009" w:rsidRPr="000D3C94" w:rsidRDefault="00C70009" w:rsidP="00C70009">
      <w:pPr>
        <w:rPr>
          <w:rtl/>
        </w:rPr>
      </w:pPr>
      <w:r w:rsidRPr="000D3C94">
        <w:rPr>
          <w:rFonts w:hint="cs"/>
          <w:rtl/>
        </w:rPr>
        <w:t xml:space="preserve">به گفته وی، می‌توان حدس زد که ووچیچ در این لحظه با شک و تردید در زمینه ترکیب هیات وزرای جدید خود روبرو می‌باشد </w:t>
      </w:r>
      <w:r w:rsidR="005260B4" w:rsidRPr="000D3C94">
        <w:rPr>
          <w:rFonts w:hint="cs"/>
          <w:rtl/>
        </w:rPr>
        <w:t>با توجه به اینکه از جانب روسیه درخواست‌های متعددی مطرح گردیده و انتظار می‌رود که غرب نسبت به چنین درخواست‌هایی واکنش نشان دهد.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bookmarkStart w:id="0" w:name="_GoBack"/>
      <w:r w:rsidRPr="000D3C94">
        <w:rPr>
          <w:rFonts w:hint="cs"/>
          <w:rtl/>
        </w:rPr>
        <w:lastRenderedPageBreak/>
        <w:t>نماینده جدید اتحادیه اروپا در کوزوو معرفی شد</w:t>
      </w:r>
    </w:p>
    <w:p w:rsidR="0061735E" w:rsidRPr="000D3C94" w:rsidRDefault="005260B4" w:rsidP="0061735E">
      <w:pPr>
        <w:rPr>
          <w:rFonts w:hint="cs"/>
          <w:rtl/>
        </w:rPr>
      </w:pPr>
      <w:r w:rsidRPr="000D3C94">
        <w:rPr>
          <w:rFonts w:hint="cs"/>
          <w:rtl/>
        </w:rPr>
        <w:t>شبکه ب92 به نقل از تانیوگ - 19/07/2016</w:t>
      </w:r>
    </w:p>
    <w:p w:rsidR="005260B4" w:rsidRPr="000D3C94" w:rsidRDefault="005260B4" w:rsidP="0061735E">
      <w:pPr>
        <w:rPr>
          <w:rFonts w:hint="cs"/>
          <w:rtl/>
        </w:rPr>
      </w:pPr>
      <w:r w:rsidRPr="000D3C94">
        <w:rPr>
          <w:rFonts w:hint="cs"/>
          <w:rtl/>
        </w:rPr>
        <w:t>کمیته سیاست خارجی پارلمان اروپا ناتالیا آپوستولوف دیپلمات بلغاری را به عنوان رییس جدید هیات اتحادیه اروپا در کوزوو معرفی نمود.</w:t>
      </w:r>
    </w:p>
    <w:p w:rsidR="005260B4" w:rsidRPr="000D3C94" w:rsidRDefault="005260B4" w:rsidP="0061735E">
      <w:pPr>
        <w:rPr>
          <w:rtl/>
        </w:rPr>
      </w:pPr>
      <w:r w:rsidRPr="000D3C94">
        <w:rPr>
          <w:rFonts w:hint="cs"/>
          <w:rtl/>
        </w:rPr>
        <w:t>آپوستولوف به جای ساموئل اژبوگار انتصاب گردیده است و از ماه سپتامبر عهده‌دار این سمت می‌گردد.</w:t>
      </w:r>
    </w:p>
    <w:p w:rsidR="0061735E" w:rsidRPr="000D3C94" w:rsidRDefault="0061735E" w:rsidP="0061735E">
      <w:pPr>
        <w:rPr>
          <w:rtl/>
        </w:rPr>
      </w:pPr>
    </w:p>
    <w:p w:rsidR="0061735E" w:rsidRPr="000D3C94" w:rsidRDefault="0061735E" w:rsidP="0061735E">
      <w:pPr>
        <w:pStyle w:val="Heading3"/>
        <w:rPr>
          <w:rtl/>
        </w:rPr>
      </w:pPr>
      <w:r w:rsidRPr="000D3C94">
        <w:rPr>
          <w:rFonts w:hint="cs"/>
          <w:rtl/>
        </w:rPr>
        <w:t>حیسنی: 70 نفر آلبانی‌تبار در جبهه‌های سوریه و عراق می‌جنگند</w:t>
      </w:r>
    </w:p>
    <w:p w:rsidR="0061735E" w:rsidRPr="000D3C94" w:rsidRDefault="005260B4" w:rsidP="0061735E">
      <w:pPr>
        <w:rPr>
          <w:rtl/>
        </w:rPr>
      </w:pPr>
      <w:r w:rsidRPr="000D3C94">
        <w:rPr>
          <w:rFonts w:hint="cs"/>
          <w:rtl/>
        </w:rPr>
        <w:t>شبکه ب92 به نقل از تانیوگ - 19/07/2016</w:t>
      </w:r>
    </w:p>
    <w:p w:rsidR="005260B4" w:rsidRPr="000D3C94" w:rsidRDefault="005260B4" w:rsidP="0061735E">
      <w:pPr>
        <w:rPr>
          <w:rFonts w:hint="cs"/>
          <w:rtl/>
        </w:rPr>
      </w:pPr>
      <w:r w:rsidRPr="000D3C94">
        <w:rPr>
          <w:rFonts w:hint="cs"/>
          <w:rtl/>
        </w:rPr>
        <w:t>اسکندر حیسنی وزیر کشور کوزوو اعلام داشت، بر اساس آمار رسمی در این لحظه 70 نفر رزمنده از کوزوو بطور فعال در مبارزات در سوریه و عراق شرکت دارند.</w:t>
      </w:r>
    </w:p>
    <w:p w:rsidR="005260B4" w:rsidRPr="000D3C94" w:rsidRDefault="005260B4" w:rsidP="0061735E">
      <w:pPr>
        <w:rPr>
          <w:rFonts w:hint="cs"/>
          <w:rtl/>
        </w:rPr>
      </w:pPr>
      <w:r w:rsidRPr="000D3C94">
        <w:rPr>
          <w:rFonts w:hint="cs"/>
          <w:rtl/>
        </w:rPr>
        <w:t>به گفته وی، همچنین در حال حاضر 38 زن و 27 کودک اهل کوزوو در این دو کشور اسکان دارند و در عین حال 57 نفر از شهروندان کوزوو کشته شده‌اند.</w:t>
      </w:r>
    </w:p>
    <w:p w:rsidR="005260B4" w:rsidRPr="000D3C94" w:rsidRDefault="005260B4" w:rsidP="0061735E">
      <w:pPr>
        <w:rPr>
          <w:rtl/>
        </w:rPr>
      </w:pPr>
      <w:r w:rsidRPr="000D3C94">
        <w:rPr>
          <w:rFonts w:hint="cs"/>
          <w:rtl/>
        </w:rPr>
        <w:t>حیسنی تاکید کرد که پلیس کوزوو تاکنون از خروج 40 نفر از شهروندان کوزوو که عازم سوریه و</w:t>
      </w:r>
      <w:r w:rsidR="000D3C94" w:rsidRPr="000D3C94">
        <w:rPr>
          <w:rFonts w:hint="cs"/>
          <w:rtl/>
        </w:rPr>
        <w:t xml:space="preserve"> عراق بوده‌اند جلوگیری کرده است، بر علیه 199 تحقیقات صورت گرفته و 102 نفر دستگیر شده‌ و 34 نفر متهم گردیده‌اند.</w:t>
      </w:r>
    </w:p>
    <w:p w:rsidR="0061735E" w:rsidRPr="000D3C94" w:rsidRDefault="0061735E" w:rsidP="0061735E">
      <w:pPr>
        <w:rPr>
          <w:rtl/>
        </w:rPr>
      </w:pPr>
    </w:p>
    <w:p w:rsidR="00003632" w:rsidRPr="000D3C94" w:rsidRDefault="0061735E" w:rsidP="0061735E">
      <w:pPr>
        <w:pStyle w:val="Heading3"/>
      </w:pPr>
      <w:r w:rsidRPr="000D3C94">
        <w:rPr>
          <w:rFonts w:hint="cs"/>
          <w:rtl/>
        </w:rPr>
        <w:t>حوجای خواستار ترسیم مرز صربستان و کوزوو طی دو سال آینده است</w:t>
      </w:r>
    </w:p>
    <w:p w:rsidR="00DA3D07" w:rsidRPr="000D3C94" w:rsidRDefault="000D3C94" w:rsidP="003824C9">
      <w:pPr>
        <w:rPr>
          <w:rFonts w:hint="cs"/>
          <w:rtl/>
        </w:rPr>
      </w:pPr>
      <w:r w:rsidRPr="000D3C94">
        <w:rPr>
          <w:rFonts w:hint="cs"/>
          <w:rtl/>
        </w:rPr>
        <w:t>خبرگزاری تانیوگ - 19/07/2016</w:t>
      </w:r>
    </w:p>
    <w:p w:rsidR="000D3C94" w:rsidRPr="000D3C94" w:rsidRDefault="000D3C94" w:rsidP="003824C9">
      <w:pPr>
        <w:rPr>
          <w:rFonts w:hint="cs"/>
          <w:rtl/>
        </w:rPr>
      </w:pPr>
      <w:r w:rsidRPr="000D3C94">
        <w:rPr>
          <w:rFonts w:hint="cs"/>
          <w:rtl/>
        </w:rPr>
        <w:t>انور حوجای وزیر خارجه کوزوو گفت، پریشتینا بایستی ظرف دو سال آینده اقدام به ترسیم مرزهای خود با صربستان نماید.</w:t>
      </w:r>
    </w:p>
    <w:p w:rsidR="000D3C94" w:rsidRPr="000D3C94" w:rsidRDefault="000D3C94" w:rsidP="003824C9">
      <w:pPr>
        <w:rPr>
          <w:rFonts w:hint="cs"/>
          <w:rtl/>
        </w:rPr>
      </w:pPr>
      <w:r w:rsidRPr="000D3C94">
        <w:rPr>
          <w:rFonts w:hint="cs"/>
          <w:rtl/>
        </w:rPr>
        <w:t>وی بلگراد را به «اتخاذ سیاست خصمانه» بر علیه کشور کوزوو متهم کرد.</w:t>
      </w:r>
    </w:p>
    <w:p w:rsidR="000D3C94" w:rsidRPr="000D3C94" w:rsidRDefault="000D3C94" w:rsidP="003824C9">
      <w:r w:rsidRPr="000D3C94">
        <w:rPr>
          <w:rFonts w:hint="cs"/>
          <w:rtl/>
        </w:rPr>
        <w:t>به گفته وی، موافقت‌نامه مدیرت مشترک گذرگاه‌ها که در سال 2011 منعقد گردید چیزی جز برسمیت شناختن متقابل وجود مرز بین دو کشور نبود.</w:t>
      </w:r>
      <w:bookmarkEnd w:id="0"/>
    </w:p>
    <w:p w:rsidR="00DA3D07" w:rsidRPr="000D3C94" w:rsidRDefault="00DA3D07" w:rsidP="003824C9"/>
    <w:sectPr w:rsidR="00DA3D07" w:rsidRPr="000D3C94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A8D" w:rsidRDefault="00C67A8D">
      <w:r>
        <w:separator/>
      </w:r>
    </w:p>
  </w:endnote>
  <w:endnote w:type="continuationSeparator" w:id="0">
    <w:p w:rsidR="00C67A8D" w:rsidRDefault="00C67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267B6A"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A8D" w:rsidRDefault="00C67A8D">
      <w:r>
        <w:separator/>
      </w:r>
    </w:p>
  </w:footnote>
  <w:footnote w:type="continuationSeparator" w:id="0">
    <w:p w:rsidR="00C67A8D" w:rsidRDefault="00C67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D3C94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868"/>
    <w:rsid w:val="001B0C17"/>
    <w:rsid w:val="001B1CF2"/>
    <w:rsid w:val="001B3974"/>
    <w:rsid w:val="001B3CB4"/>
    <w:rsid w:val="001B6C79"/>
    <w:rsid w:val="001B7448"/>
    <w:rsid w:val="001C1AFA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09C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67B6A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3542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D4857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0B4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A76FF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35E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67ECB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10198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67A8D"/>
    <w:rsid w:val="00C70009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0D80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0DDD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0B46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B577D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5548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5</cp:revision>
  <cp:lastPrinted>2016-07-20T10:58:00Z</cp:lastPrinted>
  <dcterms:created xsi:type="dcterms:W3CDTF">2016-07-20T06:52:00Z</dcterms:created>
  <dcterms:modified xsi:type="dcterms:W3CDTF">2016-07-20T10:59:00Z</dcterms:modified>
</cp:coreProperties>
</file>