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25" w:rsidRDefault="006D636D">
      <w:r>
        <w:t>Срс3</w:t>
      </w:r>
    </w:p>
    <w:p w:rsidR="006D636D" w:rsidRDefault="006D636D">
      <w:r>
        <w:t>5.1</w:t>
      </w:r>
    </w:p>
    <w:tbl>
      <w:tblPr>
        <w:tblW w:w="0" w:type="auto"/>
        <w:tblInd w:w="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0"/>
      </w:tblGrid>
      <w:tr w:rsidR="006D636D" w:rsidTr="006D636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6420" w:type="dxa"/>
          </w:tcPr>
          <w:p w:rsidR="006D636D" w:rsidRPr="006D636D" w:rsidRDefault="006D636D">
            <w:r>
              <w:rPr>
                <w:lang w:val="en-US"/>
              </w:rPr>
              <w:t>True</w:t>
            </w:r>
          </w:p>
        </w:tc>
      </w:tr>
      <w:tr w:rsidR="006D636D" w:rsidTr="006D636D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6420" w:type="dxa"/>
          </w:tcPr>
          <w:p w:rsidR="006D636D" w:rsidRPr="006D636D" w:rsidRDefault="006D636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6D636D" w:rsidRDefault="006D636D"/>
    <w:tbl>
      <w:tblPr>
        <w:tblStyle w:val="a3"/>
        <w:tblpPr w:leftFromText="180" w:rightFromText="180" w:vertAnchor="text" w:horzAnchor="margin" w:tblpXSpec="center" w:tblpY="286"/>
        <w:tblW w:w="0" w:type="auto"/>
        <w:tblLook w:val="04A0" w:firstRow="1" w:lastRow="0" w:firstColumn="1" w:lastColumn="0" w:noHBand="0" w:noVBand="1"/>
      </w:tblPr>
      <w:tblGrid>
        <w:gridCol w:w="7110"/>
      </w:tblGrid>
      <w:tr w:rsidR="004D1145" w:rsidTr="004D1145">
        <w:trPr>
          <w:trHeight w:val="762"/>
        </w:trPr>
        <w:tc>
          <w:tcPr>
            <w:tcW w:w="7110" w:type="dxa"/>
          </w:tcPr>
          <w:p w:rsidR="004D1145" w:rsidRDefault="004D1145" w:rsidP="004D11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x,c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:rsidR="004D1145" w:rsidRDefault="004D1145" w:rsidP="004D1145">
            <w:pPr>
              <w:rPr>
                <w:lang w:val="en-US"/>
              </w:rPr>
            </w:pPr>
            <w:r>
              <w:rPr>
                <w:lang w:val="en-US"/>
              </w:rPr>
              <w:t>X = 80;</w:t>
            </w:r>
          </w:p>
          <w:p w:rsidR="004D1145" w:rsidRDefault="004D1145" w:rsidP="004D1145">
            <w:pPr>
              <w:rPr>
                <w:lang w:val="en-US"/>
              </w:rPr>
            </w:pPr>
            <w:r>
              <w:rPr>
                <w:lang w:val="en-US"/>
              </w:rPr>
              <w:t>C &gt; 90</w:t>
            </w:r>
          </w:p>
        </w:tc>
      </w:tr>
      <w:tr w:rsidR="004D1145" w:rsidTr="004D1145">
        <w:trPr>
          <w:trHeight w:val="719"/>
        </w:trPr>
        <w:tc>
          <w:tcPr>
            <w:tcW w:w="7110" w:type="dxa"/>
          </w:tcPr>
          <w:p w:rsidR="004D1145" w:rsidRDefault="004D1145" w:rsidP="004D1145">
            <w:pPr>
              <w:rPr>
                <w:lang w:val="en-US"/>
              </w:rPr>
            </w:pPr>
            <w:r>
              <w:rPr>
                <w:lang w:val="en-US"/>
              </w:rPr>
              <w:t>X &gt;=75</w:t>
            </w:r>
          </w:p>
        </w:tc>
      </w:tr>
      <w:tr w:rsidR="004D1145" w:rsidTr="004D1145">
        <w:trPr>
          <w:trHeight w:val="762"/>
        </w:trPr>
        <w:tc>
          <w:tcPr>
            <w:tcW w:w="7110" w:type="dxa"/>
          </w:tcPr>
          <w:p w:rsidR="004D1145" w:rsidRDefault="004D1145" w:rsidP="004D1145">
            <w:pPr>
              <w:rPr>
                <w:lang w:val="en-US"/>
              </w:rPr>
            </w:pPr>
          </w:p>
        </w:tc>
      </w:tr>
      <w:tr w:rsidR="004D1145" w:rsidTr="004D1145">
        <w:trPr>
          <w:trHeight w:val="719"/>
        </w:trPr>
        <w:tc>
          <w:tcPr>
            <w:tcW w:w="7110" w:type="dxa"/>
          </w:tcPr>
          <w:p w:rsidR="004D1145" w:rsidRDefault="004D1145" w:rsidP="004D1145">
            <w:pPr>
              <w:rPr>
                <w:lang w:val="en-US"/>
              </w:rPr>
            </w:pPr>
            <w:r>
              <w:rPr>
                <w:lang w:val="en-US"/>
              </w:rPr>
              <w:t>X&lt;=200;</w:t>
            </w:r>
          </w:p>
        </w:tc>
      </w:tr>
      <w:tr w:rsidR="004D1145" w:rsidTr="004D1145">
        <w:trPr>
          <w:trHeight w:val="762"/>
        </w:trPr>
        <w:tc>
          <w:tcPr>
            <w:tcW w:w="7110" w:type="dxa"/>
          </w:tcPr>
          <w:p w:rsidR="004D1145" w:rsidRDefault="004D1145" w:rsidP="004D1145">
            <w:pPr>
              <w:rPr>
                <w:lang w:val="en-US"/>
              </w:rPr>
            </w:pPr>
            <w:r>
              <w:rPr>
                <w:lang w:val="en-US"/>
              </w:rPr>
              <w:t>X&lt;=120;</w:t>
            </w:r>
          </w:p>
        </w:tc>
      </w:tr>
      <w:tr w:rsidR="004D1145" w:rsidTr="004D1145">
        <w:trPr>
          <w:trHeight w:val="719"/>
        </w:trPr>
        <w:tc>
          <w:tcPr>
            <w:tcW w:w="7110" w:type="dxa"/>
          </w:tcPr>
          <w:p w:rsidR="004D1145" w:rsidRDefault="004D1145" w:rsidP="004D1145">
            <w:pPr>
              <w:rPr>
                <w:lang w:val="en-US"/>
              </w:rPr>
            </w:pPr>
            <w:r>
              <w:rPr>
                <w:lang w:val="en-US"/>
              </w:rPr>
              <w:t>X = sum(</w:t>
            </w:r>
            <w:proofErr w:type="spellStart"/>
            <w:r>
              <w:rPr>
                <w:lang w:val="en-US"/>
              </w:rPr>
              <w:t>y+z</w:t>
            </w:r>
            <w:proofErr w:type="spellEnd"/>
            <w:r>
              <w:rPr>
                <w:lang w:val="en-US"/>
              </w:rPr>
              <w:t>);</w:t>
            </w:r>
          </w:p>
        </w:tc>
      </w:tr>
    </w:tbl>
    <w:p w:rsidR="006D636D" w:rsidRDefault="004D1145">
      <w:pPr>
        <w:rPr>
          <w:lang w:val="en-US"/>
        </w:rPr>
      </w:pPr>
      <w:r>
        <w:rPr>
          <w:lang w:val="en-US"/>
        </w:rPr>
        <w:t xml:space="preserve"> </w:t>
      </w:r>
      <w:r w:rsidR="006D636D">
        <w:rPr>
          <w:lang w:val="en-US"/>
        </w:rPr>
        <w:t>5.2</w:t>
      </w:r>
    </w:p>
    <w:p w:rsidR="004D1145" w:rsidRDefault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Pr="004D1145" w:rsidRDefault="004D1145" w:rsidP="004D1145">
      <w:pPr>
        <w:rPr>
          <w:lang w:val="en-US"/>
        </w:rPr>
      </w:pPr>
    </w:p>
    <w:p w:rsidR="004D1145" w:rsidRDefault="004D1145" w:rsidP="004D1145">
      <w:pPr>
        <w:rPr>
          <w:lang w:val="en-US"/>
        </w:rPr>
      </w:pPr>
    </w:p>
    <w:p w:rsidR="006D636D" w:rsidRDefault="004D1145" w:rsidP="004D1145">
      <w:pPr>
        <w:ind w:firstLine="708"/>
        <w:rPr>
          <w:lang w:val="en-US"/>
        </w:rPr>
      </w:pPr>
      <w:r>
        <w:rPr>
          <w:lang w:val="en-US"/>
        </w:rPr>
        <w:t>5.3</w:t>
      </w:r>
    </w:p>
    <w:tbl>
      <w:tblPr>
        <w:tblStyle w:val="a3"/>
        <w:tblW w:w="9554" w:type="dxa"/>
        <w:tblLook w:val="04A0" w:firstRow="1" w:lastRow="0" w:firstColumn="1" w:lastColumn="0" w:noHBand="0" w:noVBand="1"/>
      </w:tblPr>
      <w:tblGrid>
        <w:gridCol w:w="9554"/>
      </w:tblGrid>
      <w:tr w:rsidR="004D1145" w:rsidRPr="00C842C7" w:rsidTr="004D1145">
        <w:trPr>
          <w:trHeight w:val="621"/>
        </w:trPr>
        <w:tc>
          <w:tcPr>
            <w:tcW w:w="9554" w:type="dxa"/>
          </w:tcPr>
          <w:p w:rsidR="004D1145" w:rsidRPr="00C842C7" w:rsidRDefault="00C842C7" w:rsidP="004D1145">
            <w:r>
              <w:t xml:space="preserve">Эквивалентность значения </w:t>
            </w:r>
            <w:r>
              <w:rPr>
                <w:lang w:val="en-US"/>
              </w:rPr>
              <w:t>x</w:t>
            </w:r>
            <w:r w:rsidRPr="00C842C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</w:t>
            </w:r>
          </w:p>
        </w:tc>
      </w:tr>
      <w:tr w:rsidR="004D1145" w:rsidRPr="00C842C7" w:rsidTr="004D1145">
        <w:trPr>
          <w:trHeight w:val="586"/>
        </w:trPr>
        <w:tc>
          <w:tcPr>
            <w:tcW w:w="9554" w:type="dxa"/>
          </w:tcPr>
          <w:p w:rsidR="004D1145" w:rsidRPr="00C842C7" w:rsidRDefault="00C842C7" w:rsidP="004D1145">
            <w:r>
              <w:t xml:space="preserve">Проверка операнд </w:t>
            </w:r>
            <w:r>
              <w:rPr>
                <w:lang w:val="en-US"/>
              </w:rPr>
              <w:t>a</w:t>
            </w:r>
            <w:r w:rsidRPr="00C842C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C842C7">
              <w:t xml:space="preserve">, </w:t>
            </w:r>
            <w:r>
              <w:rPr>
                <w:lang w:val="en-US"/>
              </w:rPr>
              <w:t>t</w:t>
            </w:r>
            <w:r w:rsidRPr="00C842C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C842C7">
              <w:t xml:space="preserve"> </w:t>
            </w:r>
            <w:r>
              <w:t>до тех пор пока значение одного из них не будет ложным</w:t>
            </w:r>
          </w:p>
        </w:tc>
      </w:tr>
      <w:tr w:rsidR="004D1145" w:rsidRPr="00C842C7" w:rsidTr="004D1145">
        <w:trPr>
          <w:trHeight w:val="621"/>
        </w:trPr>
        <w:tc>
          <w:tcPr>
            <w:tcW w:w="9554" w:type="dxa"/>
          </w:tcPr>
          <w:p w:rsidR="004D1145" w:rsidRPr="00C842C7" w:rsidRDefault="00C842C7" w:rsidP="004D1145">
            <w:r>
              <w:t xml:space="preserve">Цикл проверки </w:t>
            </w:r>
          </w:p>
        </w:tc>
      </w:tr>
      <w:tr w:rsidR="004D1145" w:rsidRPr="00C842C7" w:rsidTr="004D1145">
        <w:trPr>
          <w:trHeight w:val="586"/>
        </w:trPr>
        <w:tc>
          <w:tcPr>
            <w:tcW w:w="9554" w:type="dxa"/>
          </w:tcPr>
          <w:p w:rsidR="004D1145" w:rsidRPr="00C842C7" w:rsidRDefault="00C842C7" w:rsidP="004D1145">
            <w:pPr>
              <w:rPr>
                <w:lang w:val="en-US"/>
              </w:rPr>
            </w:pPr>
            <w:r>
              <w:t xml:space="preserve">Возвращаемый тип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D1145" w:rsidRPr="00C842C7" w:rsidTr="004D1145">
        <w:trPr>
          <w:trHeight w:val="621"/>
        </w:trPr>
        <w:tc>
          <w:tcPr>
            <w:tcW w:w="9554" w:type="dxa"/>
          </w:tcPr>
          <w:p w:rsidR="004D1145" w:rsidRPr="00C842C7" w:rsidRDefault="00C842C7" w:rsidP="004D1145">
            <w:r>
              <w:lastRenderedPageBreak/>
              <w:t>Результат выражения</w:t>
            </w:r>
          </w:p>
        </w:tc>
      </w:tr>
      <w:tr w:rsidR="004D1145" w:rsidRPr="00C842C7" w:rsidTr="004D1145">
        <w:trPr>
          <w:trHeight w:val="586"/>
        </w:trPr>
        <w:tc>
          <w:tcPr>
            <w:tcW w:w="9554" w:type="dxa"/>
          </w:tcPr>
          <w:p w:rsidR="004D1145" w:rsidRPr="00C842C7" w:rsidRDefault="00C842C7" w:rsidP="004D1145">
            <w:r>
              <w:t xml:space="preserve">Присвоить переменной </w:t>
            </w:r>
            <w:r>
              <w:rPr>
                <w:lang w:val="en-US"/>
              </w:rPr>
              <w:t>ok</w:t>
            </w:r>
            <w:r w:rsidRPr="00C842C7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</w:p>
        </w:tc>
      </w:tr>
    </w:tbl>
    <w:p w:rsidR="004D1145" w:rsidRDefault="004D1145" w:rsidP="004D1145">
      <w:pPr>
        <w:ind w:firstLine="708"/>
      </w:pPr>
    </w:p>
    <w:p w:rsidR="00C842C7" w:rsidRDefault="00C842C7" w:rsidP="004D1145">
      <w:pPr>
        <w:ind w:firstLine="708"/>
        <w:rPr>
          <w:lang w:val="en-US"/>
        </w:rPr>
      </w:pPr>
      <w:r>
        <w:rPr>
          <w:lang w:val="en-US"/>
        </w:rPr>
        <w:t>5.4</w:t>
      </w:r>
    </w:p>
    <w:p w:rsidR="007C62EE" w:rsidRDefault="007C62EE" w:rsidP="004D1145">
      <w:pPr>
        <w:ind w:firstLine="708"/>
        <w:rPr>
          <w:lang w:val="en-US"/>
        </w:rPr>
      </w:pPr>
      <w:r>
        <w:rPr>
          <w:lang w:val="en-US"/>
        </w:rPr>
        <w:t>(z&gt;</w:t>
      </w:r>
      <w:proofErr w:type="gramStart"/>
      <w:r>
        <w:rPr>
          <w:lang w:val="en-US"/>
        </w:rPr>
        <w:t>x)|</w:t>
      </w:r>
      <w:proofErr w:type="gramEnd"/>
      <w:r>
        <w:rPr>
          <w:lang w:val="en-US"/>
        </w:rPr>
        <w:t>|(x&lt;0)&amp;&amp;(z-y&gt;9)</w:t>
      </w:r>
    </w:p>
    <w:p w:rsidR="007C62EE" w:rsidRDefault="007C62EE" w:rsidP="004D1145">
      <w:pPr>
        <w:ind w:firstLine="708"/>
        <w:rPr>
          <w:lang w:val="en-US"/>
        </w:rPr>
      </w:pPr>
      <w:r>
        <w:t>Ответ:</w:t>
      </w:r>
      <w:r>
        <w:rPr>
          <w:lang w:val="en-US"/>
        </w:rPr>
        <w:t xml:space="preserve"> false</w:t>
      </w:r>
    </w:p>
    <w:p w:rsidR="007C62EE" w:rsidRDefault="007C62EE" w:rsidP="004D1145">
      <w:pPr>
        <w:ind w:firstLine="708"/>
        <w:rPr>
          <w:lang w:val="en-US"/>
        </w:rPr>
      </w:pPr>
      <w:r>
        <w:rPr>
          <w:lang w:val="en-US"/>
        </w:rPr>
        <w:t>5.5</w:t>
      </w:r>
    </w:p>
    <w:p w:rsidR="007C62EE" w:rsidRDefault="007C62EE" w:rsidP="007C62EE">
      <w:pPr>
        <w:ind w:firstLine="708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(z&gt;</w:t>
      </w:r>
      <w:proofErr w:type="gramStart"/>
      <w:r>
        <w:rPr>
          <w:lang w:val="en-US"/>
        </w:rPr>
        <w:t>x)|</w:t>
      </w:r>
      <w:proofErr w:type="gramEnd"/>
      <w:r>
        <w:rPr>
          <w:lang w:val="en-US"/>
        </w:rPr>
        <w:t>|(x&lt;0)</w:t>
      </w:r>
      <w:r>
        <w:rPr>
          <w:lang w:val="en-US"/>
        </w:rPr>
        <w:t>)</w:t>
      </w:r>
      <w:r>
        <w:rPr>
          <w:lang w:val="en-US"/>
        </w:rPr>
        <w:t>&amp;&amp;(z-y&gt;9)</w:t>
      </w:r>
    </w:p>
    <w:p w:rsidR="007C62EE" w:rsidRDefault="007C62EE" w:rsidP="007C62EE">
      <w:pPr>
        <w:rPr>
          <w:lang w:val="en-US"/>
        </w:rPr>
      </w:pPr>
      <w:r w:rsidRPr="007C62EE">
        <w:rPr>
          <w:lang w:val="en-US"/>
        </w:rPr>
        <w:t xml:space="preserve">              </w:t>
      </w:r>
      <w:proofErr w:type="gramStart"/>
      <w:r>
        <w:t>Ответ</w:t>
      </w:r>
      <w:r w:rsidRPr="007C62EE">
        <w:rPr>
          <w:lang w:val="en-US"/>
        </w:rPr>
        <w:t>:</w:t>
      </w:r>
      <w:r>
        <w:rPr>
          <w:lang w:val="en-US"/>
        </w:rPr>
        <w:t>false</w:t>
      </w:r>
      <w:proofErr w:type="gramEnd"/>
    </w:p>
    <w:p w:rsidR="007C62EE" w:rsidRDefault="007B55EE" w:rsidP="007C62EE">
      <w:pPr>
        <w:rPr>
          <w:lang w:val="en-US"/>
        </w:rPr>
      </w:pPr>
      <w:r>
        <w:rPr>
          <w:lang w:val="en-US"/>
        </w:rPr>
        <w:t>5.6</w:t>
      </w:r>
    </w:p>
    <w:p w:rsidR="007B55EE" w:rsidRDefault="007B55EE" w:rsidP="007C62EE">
      <w:pPr>
        <w:rPr>
          <w:lang w:val="en-US"/>
        </w:rPr>
      </w:pPr>
      <w:r>
        <w:rPr>
          <w:lang w:val="en-US"/>
        </w:rPr>
        <w:t>A = 5</w:t>
      </w:r>
    </w:p>
    <w:p w:rsidR="007B55EE" w:rsidRDefault="007B55EE" w:rsidP="007C62EE">
      <w:pPr>
        <w:rPr>
          <w:lang w:val="en-US"/>
        </w:rPr>
      </w:pPr>
      <w:r>
        <w:rPr>
          <w:lang w:val="en-US"/>
        </w:rPr>
        <w:t>B = 4</w:t>
      </w:r>
    </w:p>
    <w:p w:rsidR="007B55EE" w:rsidRPr="007B55EE" w:rsidRDefault="007B55EE" w:rsidP="007C62EE">
      <w:proofErr w:type="spellStart"/>
      <w:proofErr w:type="gramStart"/>
      <w:r>
        <w:t>Т</w:t>
      </w:r>
      <w:r w:rsidRPr="007B55EE">
        <w:t>.</w:t>
      </w:r>
      <w:r>
        <w:t>к</w:t>
      </w:r>
      <w:proofErr w:type="spellEnd"/>
      <w:proofErr w:type="gramEnd"/>
      <w:r w:rsidRPr="007B55EE">
        <w:t xml:space="preserve"> </w:t>
      </w:r>
      <w:r>
        <w:t xml:space="preserve">при выполнении оператора </w:t>
      </w:r>
      <w:r w:rsidRPr="007B55EE">
        <w:t>|| (</w:t>
      </w:r>
      <w:r>
        <w:t xml:space="preserve">или) если одно из условий не выполняется то код выдаёт значение </w:t>
      </w:r>
      <w:r>
        <w:rPr>
          <w:lang w:val="en-US"/>
        </w:rPr>
        <w:t>false</w:t>
      </w:r>
      <w:r w:rsidRPr="007B55EE">
        <w:t>.</w:t>
      </w:r>
      <w:bookmarkStart w:id="0" w:name="_GoBack"/>
      <w:bookmarkEnd w:id="0"/>
    </w:p>
    <w:p w:rsidR="007C62EE" w:rsidRPr="007B55EE" w:rsidRDefault="007C62EE" w:rsidP="004D1145">
      <w:pPr>
        <w:ind w:firstLine="708"/>
      </w:pPr>
    </w:p>
    <w:sectPr w:rsidR="007C62EE" w:rsidRPr="007B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6D"/>
    <w:rsid w:val="004D1145"/>
    <w:rsid w:val="006D636D"/>
    <w:rsid w:val="007B55EE"/>
    <w:rsid w:val="007C62EE"/>
    <w:rsid w:val="008D5925"/>
    <w:rsid w:val="00C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F17C"/>
  <w15:chartTrackingRefBased/>
  <w15:docId w15:val="{E45B05C6-7CAB-4FA0-AEB3-8577C504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107</Words>
  <Characters>486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2019-10-19T08:27:00Z</dcterms:created>
  <dcterms:modified xsi:type="dcterms:W3CDTF">2019-10-19T09:13:00Z</dcterms:modified>
</cp:coreProperties>
</file>