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Отвечу прямо и по делу: ты мыслишь правильно — </w:t>
      </w:r>
      <w:r>
        <w:rPr>
          <w:b/>
          <w:bCs/>
        </w:rPr>
        <w:t xml:space="preserve">разделить систему на 2 приложения — это стратегически грамотное решение</w:t>
      </w:r>
      <w:r>
        <w:t xml:space="preserve">, особенно с твоими ограничениями по ИИ.</w:t>
      </w:r>
    </w:p>
    <w:p>
      <w:pPr>
        <w:pStyle w:val="Heading1"/>
        <w:spacing w:before="240" w:after="120"/>
      </w:pPr>
      <w:r>
        <w:t xml:space="preserve">📄 ТЕХНИЧЕСКОЕ ЗАДАНИЕ</w:t>
      </w:r>
    </w:p>
    <w:p>
      <w:pPr>
        <w:pStyle w:val="Heading2"/>
        <w:spacing w:before="240" w:after="120"/>
      </w:pPr>
      <w:r>
        <w:t xml:space="preserve">Система трекинга прогресса учеников (v1.0 — без ИИ)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1"/>
        <w:spacing w:before="240" w:after="120"/>
      </w:pPr>
      <w:r>
        <w:t xml:space="preserve">1. 🎯 ЦЕЛЬ ПРОДУКТА</w:t>
      </w:r>
    </w:p>
    <w:p>
      <w:pPr>
        <w:spacing w:after="200"/>
      </w:pPr>
      <w:r>
        <w:t xml:space="preserve">Создать систему, которая:</w:t>
      </w:r>
    </w:p>
    <w:p>
      <w:pPr>
        <w:spacing w:after="200"/>
      </w:pPr>
      <w:r>
        <w:t xml:space="preserve">👉 фиксирует развитие мышления учеников
👉 структурирует их деятельность (проекты, решения, ошибки)
👉 накапливает данные для последующей AI-обработки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1"/>
        <w:spacing w:before="240" w:after="120"/>
      </w:pPr>
      <w:r>
        <w:t xml:space="preserve">2. 🧠 КОНЦЕПЦИЯ (КЛЮЧЕВОЕ)</w:t>
      </w:r>
    </w:p>
    <w:p>
      <w:pPr>
        <w:spacing w:after="200"/>
      </w:pPr>
      <w:r>
        <w:t xml:space="preserve">Это НЕ CRM
Это НЕ LMS</w:t>
      </w:r>
    </w:p>
    <w:p>
      <w:pPr>
        <w:spacing w:after="200"/>
      </w:pPr>
      <w:r>
        <w:t xml:space="preserve">👉 Это:
</w:t>
      </w:r>
      <w:r>
        <w:rPr>
          <w:b/>
          <w:bCs/>
        </w:rPr>
        <w:t xml:space="preserve">система фиксации мышления и принятия решений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1"/>
        <w:spacing w:before="240" w:after="120"/>
      </w:pPr>
      <w:r>
        <w:t xml:space="preserve">3. 🏗️ АРХИТЕКТУРА</w:t>
      </w:r>
    </w:p>
    <w:p>
      <w:pPr>
        <w:pStyle w:val="Heading2"/>
        <w:spacing w:before="240" w:after="120"/>
      </w:pPr>
      <w:r>
        <w:t xml:space="preserve">🔹 Подход: разделение на 2 приложения</w:t>
      </w:r>
    </w:p>
    <w:p>
      <w:pPr>
        <w:pStyle w:val="Heading3"/>
        <w:spacing w:before="240" w:after="120"/>
      </w:pPr>
      <w:r>
        <w:t xml:space="preserve">1. Основное приложение (ЭТО ТЗ)</w:t>
      </w:r>
    </w:p>
    <w:p>
      <w:pPr>
        <w:spacing w:after="200"/>
      </w:pPr>
      <w:r>
        <w:t xml:space="preserve">Функции: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ввод данных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хранение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базовая аналитика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работа наставника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3"/>
        <w:spacing w:before="240" w:after="120"/>
      </w:pPr>
      <w:r>
        <w:t xml:space="preserve">2. AI-приложение (в будущем)</w:t>
      </w:r>
    </w:p>
    <w:p>
      <w:pPr>
        <w:spacing w:after="200"/>
      </w:pPr>
      <w:r>
        <w:t xml:space="preserve">Функции: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анализ данных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рекомендации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отчёты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⚠️ ВАЖНО</w:t>
      </w:r>
    </w:p>
    <w:p>
      <w:pPr>
        <w:spacing w:after="200"/>
      </w:pPr>
      <w:r>
        <w:t xml:space="preserve">👉 Обе системы работают с </w:t>
      </w:r>
      <w:r>
        <w:rPr>
          <w:b/>
          <w:bCs/>
        </w:rPr>
        <w:t xml:space="preserve">одной базой данных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1"/>
        <w:spacing w:before="240" w:after="120"/>
      </w:pPr>
      <w:r>
        <w:t xml:space="preserve">4. 🧩 ОСНОВНЫЕ СУЩНОСТИ (БАЗА ДАННЫХ)</w:t>
      </w:r>
    </w:p>
    <w:p>
      <w:pPr>
        <w:pStyle w:val="Heading2"/>
        <w:spacing w:before="240" w:after="120"/>
      </w:pPr>
      <w:r>
        <w:t xml:space="preserve">👤 Ученик (Student)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имя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возраст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уровень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дата начала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наставник_id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🧠 Сессия (Session)</w:t>
      </w:r>
    </w:p>
    <w:p>
      <w:pPr>
        <w:spacing w:after="200"/>
      </w:pPr>
      <w:r>
        <w:t xml:space="preserve">Каждое занятие = отдельная запись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student_id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дата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длительность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тема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краткое описание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🎯 Действие ученика (Action)</w:t>
      </w:r>
    </w:p>
    <w:p>
      <w:pPr>
        <w:spacing w:after="200"/>
      </w:pPr>
      <w:r>
        <w:t xml:space="preserve">Что сделал ученик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session_id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тип: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идея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решение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ошибка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вопрос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описание (текст)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самостоятельность (0–100)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сложность (1–5)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🔍 Решение (Decision)</w:t>
      </w:r>
    </w:p>
    <w:p>
      <w:pPr>
        <w:spacing w:after="200"/>
      </w:pPr>
      <w:r>
        <w:t xml:space="preserve">Фиксация мышления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action_id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что хотел сделать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какие варианты рассматривал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почему выбрал решение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📊 Метрика (Metric)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student_id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тип: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самостоятельность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глубина мышления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доведение до результата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значение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дата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📦 Проект (Project)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student_id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название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описание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статус: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идея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в работе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завершён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1"/>
        <w:spacing w:before="240" w:after="120"/>
      </w:pPr>
      <w:r>
        <w:t xml:space="preserve">5. 🖥️ ФУНКЦИОНАЛ</w:t>
      </w:r>
    </w:p>
    <w:p>
      <w:pPr>
        <w:pStyle w:val="Heading2"/>
        <w:spacing w:before="240" w:after="120"/>
      </w:pPr>
      <w:r>
        <w:t xml:space="preserve">🔹 5.1 Панель наставника</w:t>
      </w:r>
    </w:p>
    <w:p>
      <w:pPr>
        <w:spacing w:after="200"/>
      </w:pPr>
      <w:r>
        <w:t xml:space="preserve">Экран: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список учеников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быстрый доступ к последним сессиям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индикаторы прогресса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🔹 5.2 Карточка ученика</w:t>
      </w:r>
    </w:p>
    <w:p>
      <w:pPr>
        <w:spacing w:after="200"/>
      </w:pPr>
      <w:r>
        <w:t xml:space="preserve">Содержит: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профиль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список проектов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история сессий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график развития метрик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🔹 5.3 Добавление сессии (КЛЮЧЕВОЙ ЭКРАН)</w:t>
      </w:r>
    </w:p>
    <w:p>
      <w:pPr>
        <w:spacing w:after="200"/>
      </w:pPr>
      <w:r>
        <w:t xml:space="preserve">Форма: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дата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тема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что делал ученик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действия (список)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🔹 5.4 Добавление действия</w:t>
      </w:r>
    </w:p>
    <w:p>
      <w:pPr>
        <w:spacing w:after="200"/>
      </w:pPr>
      <w:r>
        <w:t xml:space="preserve">Поля: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тип (идея / ошибка / решение / вопрос)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описание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уровень самостоятельности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уровень сложности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🔹 5.5 Фиксация мышления (ВАЖНО)</w:t>
      </w:r>
    </w:p>
    <w:p>
      <w:pPr>
        <w:spacing w:after="200"/>
      </w:pPr>
      <w:r>
        <w:t xml:space="preserve">Отдельный блок: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что хотел сделать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какие варианты были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почему выбрал</w:t>
      </w:r>
    </w:p>
    <w:p>
      <w:pPr>
        <w:spacing w:after="200"/>
      </w:pPr>
      <w:r>
        <w:t xml:space="preserve">👉 это ядро методики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🔹 5.6 Проекты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создание проекта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привязка действий к проекту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статус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🔹 5.7 Метрики</w:t>
      </w:r>
    </w:p>
    <w:p>
      <w:pPr>
        <w:spacing w:after="200"/>
      </w:pPr>
      <w:r>
        <w:t xml:space="preserve">Автоматически или вручную: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график развития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история изменений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1"/>
        <w:spacing w:before="240" w:after="120"/>
      </w:pPr>
      <w:r>
        <w:t xml:space="preserve">6. 🔌 API (КРИТИЧЕСКИЙ БЛОК)</w:t>
      </w:r>
    </w:p>
    <w:p>
      <w:pPr>
        <w:spacing w:after="200"/>
      </w:pPr>
      <w:r>
        <w:t xml:space="preserve">👉 нужно сразу заложить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🔹 6.1 REST API</w:t>
      </w:r>
    </w:p>
    <w:p>
      <w:pPr>
        <w:pStyle w:val="Heading3"/>
        <w:spacing w:before="240" w:after="120"/>
      </w:pPr>
      <w:r>
        <w:t xml:space="preserve">Примеры: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 /students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 /students/{id}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 /sessions?student_id=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POST /actions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 /metrics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🔹 6.2 Формат данных</w:t>
      </w:r>
    </w:p>
    <w:p>
      <w:pPr>
        <w:spacing w:after="200"/>
      </w:pPr>
      <w:r>
        <w:t xml:space="preserve">JSON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🔹 6.3 Доступ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API-ключ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токен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1"/>
        <w:spacing w:before="240" w:after="120"/>
      </w:pPr>
      <w:r>
        <w:t xml:space="preserve">7. 🤖 ЗАГЛУШКА ПОД AI</w:t>
      </w:r>
    </w:p>
    <w:p>
      <w:pPr>
        <w:pStyle w:val="Heading2"/>
        <w:spacing w:before="240" w:after="120"/>
      </w:pPr>
      <w:r>
        <w:t xml:space="preserve">🔹 Добавить:</w:t>
      </w:r>
    </w:p>
    <w:p>
      <w:pPr>
        <w:pStyle w:val="Heading3"/>
        <w:spacing w:before="240" w:after="120"/>
      </w:pPr>
      <w:r>
        <w:t xml:space="preserve">1. Поле в БД: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ai_status: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not_processed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processed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3"/>
        <w:spacing w:before="240" w:after="120"/>
      </w:pPr>
      <w:r>
        <w:t xml:space="preserve">2. Таблица AI_Insights: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student_id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рекомендация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слабые места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сильные стороны</w:t>
      </w:r>
    </w:p>
    <w:p>
      <w:pPr>
        <w:spacing w:after="200"/>
      </w:pPr>
      <w:r>
        <w:t xml:space="preserve">(пока пустая)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🔹 3. Endpoint:</w:t>
      </w:r>
    </w:p>
    <w:p>
      <w:pPr>
        <w:pBdr>
          <w:top w:val="single" w:color="d0d0d0" w:sz="4" w:space="1"/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 /ai/student/{id}</w:t>
      </w:r>
    </w:p>
    <w:p>
      <w:pPr>
        <w:spacing w:after="200"/>
      </w:pPr>
      <w:r>
        <w:t xml:space="preserve">(возвращает пусто или mock)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1"/>
        <w:spacing w:before="240" w:after="120"/>
      </w:pPr>
      <w:r>
        <w:t xml:space="preserve">8. 🔗 ИНСТРУКЦИЯ ДЛЯ ПОДКЛЮЧЕНИЯ AI (важно прописать)</w:t>
      </w:r>
    </w:p>
    <w:p>
      <w:pPr>
        <w:spacing w:after="200"/>
      </w:pPr>
      <w:r>
        <w:t xml:space="preserve">Разработчик ОБЯЗАН: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Описать структуру БД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Дать доступ к API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Описать: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как читать данные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как писать обратно результаты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1"/>
        <w:spacing w:before="240" w:after="120"/>
      </w:pPr>
      <w:r>
        <w:t xml:space="preserve">9. 🧱 ТЕХНОЛОГИИ (РЕКОМЕНДАЦИЯ)</w:t>
      </w:r>
    </w:p>
    <w:p>
      <w:pPr>
        <w:spacing w:after="200"/>
      </w:pPr>
      <w:r>
        <w:t xml:space="preserve">(можешь менять, но это безопасный стек)</w:t>
      </w:r>
    </w:p>
    <w:p>
      <w:pPr>
        <w:pStyle w:val="Heading3"/>
        <w:spacing w:before="240" w:after="120"/>
      </w:pPr>
      <w:r>
        <w:t xml:space="preserve">Backend: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Node.js / Python (FastAPI)</w:t>
      </w:r>
    </w:p>
    <w:p>
      <w:pPr>
        <w:pStyle w:val="Heading3"/>
        <w:spacing w:before="240" w:after="120"/>
      </w:pPr>
      <w:r>
        <w:t xml:space="preserve">БД: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PostgreSQL</w:t>
      </w:r>
    </w:p>
    <w:p>
      <w:pPr>
        <w:pStyle w:val="Heading3"/>
        <w:spacing w:before="240" w:after="120"/>
      </w:pPr>
      <w:r>
        <w:t xml:space="preserve">Frontend: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React (или простой admin UI)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1"/>
        <w:spacing w:before="240" w:after="120"/>
      </w:pPr>
      <w:r>
        <w:t xml:space="preserve">10. ⚠️ КРИТИЧЕСКИЕ ТРЕБОВАНИЯ</w:t>
      </w:r>
    </w:p>
    <w:p>
      <w:pPr>
        <w:spacing w:after="200"/>
      </w:pPr>
      <w:r>
        <w:t xml:space="preserve">❗ 1. Простота
→ система должна работать быстро, без перегруза</w:t>
      </w:r>
    </w:p>
    <w:p>
      <w:pPr>
        <w:spacing w:after="200"/>
      </w:pPr>
      <w:r>
        <w:t xml:space="preserve">❗ 2. Скорость ввода
→ наставник не должен тратить &gt;3–5 минут на сессию</w:t>
      </w:r>
    </w:p>
    <w:p>
      <w:pPr>
        <w:spacing w:after="200"/>
      </w:pPr>
      <w:r>
        <w:t xml:space="preserve">❗ 3. Структура важнее красоты</w:t>
      </w:r>
    </w:p>
    <w:p>
      <w:pPr>
        <w:spacing w:after="200"/>
      </w:pPr>
      <w:r>
        <w:t xml:space="preserve">❗ 4. Всё должно логироваться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1"/>
        <w:spacing w:before="240" w:after="120"/>
      </w:pPr>
      <w:r>
        <w:t xml:space="preserve">11. 🚀 ЭТАПЫ РАЗРАБОТКИ</w:t>
      </w:r>
    </w:p>
    <w:p>
      <w:pPr>
        <w:pStyle w:val="Heading2"/>
        <w:spacing w:before="240" w:after="120"/>
      </w:pPr>
      <w:r>
        <w:t xml:space="preserve">ЭТАП 1 (MVP)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ученики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сессии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действия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базовый интерфейс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ЭТАП 2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проекты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метрики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графики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ЭТАП 3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AI-заглушка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1"/>
        <w:spacing w:before="240" w:after="120"/>
      </w:pPr>
      <w:r>
        <w:t xml:space="preserve">💥 КЛЮЧЕВОЕ УСИЛЕНИЕ (МОЯ ПРАВКА)</w:t>
      </w:r>
    </w:p>
    <w:p>
      <w:pPr>
        <w:spacing w:after="200"/>
      </w:pPr>
      <w:r>
        <w:t xml:space="preserve">Я добавлю то, чего у тебя пока нет, но это </w:t>
      </w:r>
      <w:r>
        <w:rPr>
          <w:b/>
          <w:bCs/>
        </w:rPr>
        <w:t xml:space="preserve">критично</w:t>
      </w:r>
      <w:r>
        <w:t xml:space="preserve">: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❗ Введи ОБЯЗАТЕЛЬНО поле:</w:t>
      </w:r>
    </w:p>
    <w:p>
      <w:pPr>
        <w:pStyle w:val="Heading3"/>
        <w:spacing w:before="240" w:after="120"/>
      </w:pPr>
      <w:r>
        <w:t xml:space="preserve">👉 "Результат действия"</w:t>
      </w:r>
    </w:p>
    <w:p>
      <w:pPr>
        <w:spacing w:after="200"/>
      </w:pPr>
      <w:r>
        <w:t xml:space="preserve">В Action: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результат: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получилось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не получилось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частично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❗ И поле:</w:t>
      </w:r>
    </w:p>
    <w:p>
      <w:pPr>
        <w:pStyle w:val="Heading3"/>
        <w:spacing w:before="240" w:after="120"/>
      </w:pPr>
      <w:r>
        <w:t xml:space="preserve">👉 "Критерий успеха"</w:t>
      </w:r>
    </w:p>
    <w:p>
      <w:pPr>
        <w:spacing w:after="200"/>
      </w:pPr>
      <w:r>
        <w:t xml:space="preserve">(что считалось успехом)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spacing w:after="200"/>
      </w:pPr>
      <w:r>
        <w:t xml:space="preserve">💥 Потому что:</w:t>
      </w:r>
    </w:p>
    <w:p>
      <w:pPr>
        <w:spacing w:after="200"/>
      </w:pPr>
      <w:r>
        <w:t xml:space="preserve">без этого
👉 ты не сможешь обучить AI
👉 и не сможешь продавать школам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1"/>
        <w:spacing w:before="240" w:after="120"/>
      </w:pPr>
      <w:r>
        <w:t xml:space="preserve">🎯 ВЫВОД</w:t>
      </w:r>
    </w:p>
    <w:p>
      <w:pPr>
        <w:spacing w:after="200"/>
      </w:pPr>
      <w:r>
        <w:t xml:space="preserve">Ты сейчас строишь не просто приложение.</w:t>
      </w:r>
    </w:p>
    <w:p>
      <w:pPr>
        <w:spacing w:after="200"/>
      </w:pPr>
      <w:r>
        <w:t xml:space="preserve">👉 ты строишь </w:t>
      </w:r>
      <w:r>
        <w:rPr>
          <w:b/>
          <w:bCs/>
        </w:rPr>
        <w:t xml:space="preserve">датасет мышления детей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spacing w:after="200"/>
      </w:pPr>
      <w:r>
        <w:t xml:space="preserve">И если ты сделаешь это правильно:</w:t>
      </w:r>
    </w:p>
    <w:p>
      <w:pPr>
        <w:spacing w:after="200"/>
      </w:pPr>
      <w:r>
        <w:t xml:space="preserve">👉 это будет стоить в 10 раз больше, чем лагерь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 Light" w:cs="Calibri Light" w:eastAsia="Calibri Light" w:hAnsi="Calibri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i/>
      <w:iCs/>
      <w:color w:val="2E74B5"/>
      <w:sz w:val="22"/>
      <w:szCs w:val="22"/>
    </w:rPr>
  </w:style>
  <w:style w:type="paragraph" w:styleId="Heading5">
    <w:name w:val="Heading 5"/>
    <w:basedOn w:val="Normal"/>
    <w:next w:val="Normal"/>
    <w:qFormat/>
    <w:rPr>
      <w:rFonts w:ascii="Calibri" w:cs="Calibri" w:eastAsia="Calibri" w:hAnsi="Calibr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2026-04-07T08:42:01.814Z</dcterms:created>
  <dcterms:modified xsi:type="dcterms:W3CDTF">2026-04-07T08:42:01.814Z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