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="276" w:lineRule="auto"/>
        <w:jc w:val="center"/>
        <w:rPr>
          <w:rFonts w:ascii="Lexend ExtraBold" w:cs="Lexend ExtraBold" w:eastAsia="Lexend ExtraBold" w:hAnsi="Lexend ExtraBold"/>
          <w:sz w:val="44"/>
          <w:szCs w:val="44"/>
        </w:rPr>
      </w:pPr>
      <w:bookmarkStart w:colFirst="0" w:colLast="0" w:name="_kpxdh98jqyql" w:id="0"/>
      <w:bookmarkEnd w:id="0"/>
      <w:r w:rsidDel="00000000" w:rsidR="00000000" w:rsidRPr="00000000">
        <w:rPr>
          <w:rFonts w:ascii="Lexend ExtraBold" w:cs="Lexend ExtraBold" w:eastAsia="Lexend ExtraBold" w:hAnsi="Lexend ExtraBold"/>
          <w:sz w:val="44"/>
          <w:szCs w:val="44"/>
          <w:rtl w:val="0"/>
        </w:rPr>
        <w:t xml:space="preserve">Bash shell Linux🐧</w:t>
      </w:r>
    </w:p>
    <w:p w:rsidR="00000000" w:rsidDel="00000000" w:rsidP="00000000" w:rsidRDefault="00000000" w:rsidRPr="00000000" w14:paraId="00000002">
      <w:pPr>
        <w:pStyle w:val="Heading2"/>
        <w:spacing w:line="276" w:lineRule="auto"/>
        <w:jc w:val="left"/>
        <w:rPr>
          <w:rFonts w:ascii="Lexend" w:cs="Lexend" w:eastAsia="Lexend" w:hAnsi="Lexend"/>
          <w:b w:val="1"/>
          <w:sz w:val="36"/>
          <w:szCs w:val="36"/>
        </w:rPr>
      </w:pPr>
      <w:bookmarkStart w:colFirst="0" w:colLast="0" w:name="_8pyrr94svhpm" w:id="1"/>
      <w:bookmarkEnd w:id="1"/>
      <w:r w:rsidDel="00000000" w:rsidR="00000000" w:rsidRPr="00000000">
        <w:rPr>
          <w:rFonts w:ascii="Lexend" w:cs="Lexend" w:eastAsia="Lexend" w:hAnsi="Lexend"/>
          <w:b w:val="1"/>
          <w:sz w:val="36"/>
          <w:szCs w:val="36"/>
          <w:rtl w:val="0"/>
        </w:rPr>
        <w:t xml:space="preserve">Introduzione</w:t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  <w:t xml:space="preserve">La Bash shell di Linux, è </w:t>
      </w:r>
      <w:r w:rsidDel="00000000" w:rsidR="00000000" w:rsidRPr="00000000">
        <w:rPr>
          <w:b w:val="1"/>
          <w:rtl w:val="0"/>
        </w:rPr>
        <w:t xml:space="preserve">l’interfaccia</w:t>
      </w:r>
      <w:r w:rsidDel="00000000" w:rsidR="00000000" w:rsidRPr="00000000">
        <w:rPr>
          <w:rtl w:val="0"/>
        </w:rPr>
        <w:t xml:space="preserve"> che permette all’utente di interagire tramite linea di comando con il SO Linux. Venne ideata e progettata dal britannico </w:t>
      </w:r>
      <w:r w:rsidDel="00000000" w:rsidR="00000000" w:rsidRPr="00000000">
        <w:rPr>
          <w:b w:val="1"/>
          <w:rtl w:val="0"/>
        </w:rPr>
        <w:t xml:space="preserve">Brian Fox</w:t>
      </w:r>
      <w:r w:rsidDel="00000000" w:rsidR="00000000" w:rsidRPr="00000000">
        <w:rPr>
          <w:rtl w:val="0"/>
        </w:rPr>
        <w:t xml:space="preserve"> nel 1989, in sostituzione alla tradizionale shell Unix e alla Bourne shell. L’intenzione dell’informatico erano non solo di creare una nuova e migliore shell, ma anche completamente </w:t>
      </w:r>
      <w:r w:rsidDel="00000000" w:rsidR="00000000" w:rsidRPr="00000000">
        <w:rPr>
          <w:b w:val="1"/>
          <w:rtl w:val="0"/>
        </w:rPr>
        <w:t xml:space="preserve">Open Source,</w:t>
      </w:r>
      <w:r w:rsidDel="00000000" w:rsidR="00000000" w:rsidRPr="00000000">
        <w:rPr>
          <w:rtl w:val="0"/>
        </w:rPr>
        <w:t xml:space="preserve"> a differenza della Bourne shell che era limitata dalla sua licenza proprietaria. </w:t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  <w:t xml:space="preserve">La novità della Bash shell fu un </w:t>
      </w:r>
      <w:r w:rsidDel="00000000" w:rsidR="00000000" w:rsidRPr="00000000">
        <w:rPr>
          <w:b w:val="1"/>
          <w:rtl w:val="0"/>
        </w:rPr>
        <w:t xml:space="preserve">progresso nel linguaggio di scripting,</w:t>
      </w:r>
      <w:r w:rsidDel="00000000" w:rsidR="00000000" w:rsidRPr="00000000">
        <w:rPr>
          <w:rtl w:val="0"/>
        </w:rPr>
        <w:t xml:space="preserve"> aggiungendo nuove funzionalità moderne tra cui: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Gestione array.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Scripting più avanzato: con  l’aggiunta di costrutti logici ( &amp;&amp;, ||, regex) e operatori di assegnazione ( +=, ++).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Completamento automatico, facilitando la stesura del codice.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Cronologia dei comandi.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Maggiore compatibilità, in particolare con lo standard POSIX.</w:t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/>
      </w:pPr>
      <w:r w:rsidDel="00000000" w:rsidR="00000000" w:rsidRPr="00000000">
        <w:rPr>
          <w:rtl w:val="0"/>
        </w:rPr>
        <w:t xml:space="preserve">Queste ottimizzazioni portarono la Bash shell ad essere una svolta nel mondo informatico, e ad essere usata fino ai giorni nostri. </w:t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109779</wp:posOffset>
            </wp:positionV>
            <wp:extent cx="3795713" cy="3316520"/>
            <wp:effectExtent b="0" l="0" r="0" t="0"/>
            <wp:wrapTopAndBottom distB="0" dist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14071" l="0" r="0" t="7185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3316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  <w:t xml:space="preserve">Una volta che la shell viene lanciata, esegue uno script di partenza, chiamato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 </w:t>
      </w:r>
      <w:r w:rsidDel="00000000" w:rsidR="00000000" w:rsidRPr="00000000">
        <w:rPr>
          <w:rFonts w:ascii="Roboto Mono Light" w:cs="Roboto Mono Light" w:eastAsia="Roboto Mono Light" w:hAnsi="Roboto Mono Light"/>
          <w:color w:val="0a0a23"/>
          <w:rtl w:val="0"/>
        </w:rPr>
        <w:t xml:space="preserve">.bashrc</w:t>
      </w:r>
      <w:r w:rsidDel="00000000" w:rsidR="00000000" w:rsidRPr="00000000">
        <w:rPr>
          <w:rFonts w:ascii="Roboto Mono Light" w:cs="Roboto Mono Light" w:eastAsia="Roboto Mono Light" w:hAnsi="Roboto Mono Light"/>
          <w:color w:val="0a0a23"/>
          <w:highlight w:val="white"/>
          <w:rtl w:val="0"/>
        </w:rPr>
        <w:t xml:space="preserve"> o </w:t>
      </w:r>
      <w:r w:rsidDel="00000000" w:rsidR="00000000" w:rsidRPr="00000000">
        <w:rPr>
          <w:rFonts w:ascii="Roboto Mono Light" w:cs="Roboto Mono Light" w:eastAsia="Roboto Mono Light" w:hAnsi="Roboto Mono Light"/>
          <w:color w:val="0a0a23"/>
          <w:rtl w:val="0"/>
        </w:rPr>
        <w:t xml:space="preserve">.bash_profile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 </w:t>
      </w:r>
      <w:r w:rsidDel="00000000" w:rsidR="00000000" w:rsidRPr="00000000">
        <w:rPr>
          <w:rtl w:val="0"/>
        </w:rPr>
        <w:t xml:space="preserve">situato nella directory home. Il prompt della shell, ovvero quando la shell è pronta a ricevere le istruzioni, è rappresentato dal simbolo del dollaro: $. Se invece eseguiamo la shell come root, o superuser, verrà visualizzato il carattere: #.</w:t>
      </w:r>
    </w:p>
    <w:p w:rsidR="00000000" w:rsidDel="00000000" w:rsidP="00000000" w:rsidRDefault="00000000" w:rsidRPr="00000000" w14:paraId="0000000F">
      <w:pPr>
        <w:spacing w:line="276" w:lineRule="auto"/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  <w:t xml:space="preserve">In questo modo: </w:t>
      </w:r>
      <w:r w:rsidDel="00000000" w:rsidR="00000000" w:rsidRPr="00000000">
        <w:rPr>
          <w:rFonts w:ascii="Roboto Mono Light" w:cs="Roboto Mono Light" w:eastAsia="Roboto Mono Light" w:hAnsi="Roboto Mono Light"/>
          <w:color w:val="0a0a23"/>
          <w:rtl w:val="0"/>
        </w:rPr>
        <w:t xml:space="preserve">[username@host ~]$</w:t>
        <w:tab/>
        <w:tab/>
        <w:t xml:space="preserve">[root@host ~]#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1085850" cy="9906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←—–Tux rappresenta Linux.</w:t>
      </w:r>
    </w:p>
    <w:p w:rsidR="00000000" w:rsidDel="00000000" w:rsidP="00000000" w:rsidRDefault="00000000" w:rsidRPr="00000000" w14:paraId="00000014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spacing w:line="276" w:lineRule="auto"/>
        <w:rPr>
          <w:rFonts w:ascii="Lexend" w:cs="Lexend" w:eastAsia="Lexend" w:hAnsi="Lexend"/>
          <w:b w:val="1"/>
          <w:sz w:val="36"/>
          <w:szCs w:val="36"/>
        </w:rPr>
      </w:pPr>
      <w:bookmarkStart w:colFirst="0" w:colLast="0" w:name="_istqr2mm5e0j" w:id="2"/>
      <w:bookmarkEnd w:id="2"/>
      <w:r w:rsidDel="00000000" w:rsidR="00000000" w:rsidRPr="00000000">
        <w:rPr>
          <w:rFonts w:ascii="Lexend" w:cs="Lexend" w:eastAsia="Lexend" w:hAnsi="Lexend"/>
          <w:b w:val="1"/>
          <w:sz w:val="36"/>
          <w:szCs w:val="36"/>
          <w:rtl w:val="0"/>
        </w:rPr>
        <w:t xml:space="preserve">Script Bash</w:t>
      </w:r>
    </w:p>
    <w:p w:rsidR="00000000" w:rsidDel="00000000" w:rsidP="00000000" w:rsidRDefault="00000000" w:rsidRPr="00000000" w14:paraId="00000017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Uno script bash è una serie di comandi scritti in un file, che vengono letti ed eseguiti dal programma bash, riga per riga. La prima riga dello script deve essere obbligatoriamente </w:t>
      </w:r>
      <w:r w:rsidDel="00000000" w:rsidR="00000000" w:rsidRPr="00000000">
        <w:rPr>
          <w:b w:val="1"/>
          <w:sz w:val="22"/>
          <w:szCs w:val="22"/>
          <w:rtl w:val="0"/>
        </w:rPr>
        <w:t xml:space="preserve">#!/bin/bash, </w:t>
      </w:r>
      <w:r w:rsidDel="00000000" w:rsidR="00000000" w:rsidRPr="00000000">
        <w:rPr>
          <w:sz w:val="22"/>
          <w:szCs w:val="22"/>
          <w:rtl w:val="0"/>
        </w:rPr>
        <w:t xml:space="preserve">chiamata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linea shebang</w:t>
      </w:r>
      <w:r w:rsidDel="00000000" w:rsidR="00000000" w:rsidRPr="00000000">
        <w:rPr>
          <w:sz w:val="22"/>
          <w:szCs w:val="22"/>
          <w:rtl w:val="0"/>
        </w:rPr>
        <w:t xml:space="preserve">, che indica alla shell il nome dell'interprete di comandi da utilizzare. Per convenzione la loro estensione è .sh</w:t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rtl w:val="0"/>
        </w:rPr>
        <w:t xml:space="preserve">Inoltre possiamo assegnare dei permessi di esecuzione ai script, ad ogni singolo utente, il permesso di esecuzione è rappresentato dal carattere “x”.</w:t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spacing w:after="0" w:before="0" w:line="276" w:lineRule="auto"/>
        <w:rPr>
          <w:b w:val="1"/>
          <w:color w:val="000000"/>
          <w:sz w:val="30"/>
          <w:szCs w:val="30"/>
        </w:rPr>
      </w:pPr>
      <w:bookmarkStart w:colFirst="0" w:colLast="0" w:name="_t2mosstkkrnc" w:id="3"/>
      <w:bookmarkEnd w:id="3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Eseguire uno script da terminale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Roboto Mono Light" w:cs="Roboto Mono Light" w:eastAsia="Roboto Mono Light" w:hAnsi="Roboto Mono Light"/>
          <w:i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Per eseguire uno script da terminale Ubuntu è necessario creare il file</w:t>
      </w:r>
      <w:r w:rsidDel="00000000" w:rsidR="00000000" w:rsidRPr="00000000">
        <w:rPr>
          <w:rFonts w:ascii="Roboto Mono Light" w:cs="Roboto Mono Light" w:eastAsia="Roboto Mono Light" w:hAnsi="Roboto Mono Light"/>
          <w:i w:val="1"/>
          <w:sz w:val="22"/>
          <w:szCs w:val="22"/>
          <w:rtl w:val="0"/>
        </w:rPr>
        <w:t xml:space="preserve"> “nome.sh”</w:t>
      </w:r>
      <w:r w:rsidDel="00000000" w:rsidR="00000000" w:rsidRPr="00000000">
        <w:rPr>
          <w:sz w:val="22"/>
          <w:szCs w:val="22"/>
          <w:rtl w:val="0"/>
        </w:rPr>
        <w:t xml:space="preserve">, usare il comando </w:t>
      </w:r>
      <w:r w:rsidDel="00000000" w:rsidR="00000000" w:rsidRPr="00000000">
        <w:rPr>
          <w:rFonts w:ascii="Roboto Mono Light" w:cs="Roboto Mono Light" w:eastAsia="Roboto Mono Light" w:hAnsi="Roboto Mono Light"/>
          <w:i w:val="1"/>
          <w:sz w:val="22"/>
          <w:szCs w:val="22"/>
          <w:rtl w:val="0"/>
        </w:rPr>
        <w:t xml:space="preserve">which bash </w:t>
      </w:r>
      <w:r w:rsidDel="00000000" w:rsidR="00000000" w:rsidRPr="00000000">
        <w:rPr>
          <w:sz w:val="22"/>
          <w:szCs w:val="22"/>
          <w:rtl w:val="0"/>
        </w:rPr>
        <w:t xml:space="preserve">e copiare il percorso del file,  successivamente aprire il file con un editor di testo, scrivere il commento con il percorso copiato precedentemente e l’operazione che vogliamo eseguire, assegnare i permessi di esecuzione con il comando </w:t>
      </w:r>
      <w:r w:rsidDel="00000000" w:rsidR="00000000" w:rsidRPr="00000000">
        <w:rPr>
          <w:rFonts w:ascii="Roboto Mono Light" w:cs="Roboto Mono Light" w:eastAsia="Roboto Mono Light" w:hAnsi="Roboto Mono Light"/>
          <w:i w:val="1"/>
          <w:sz w:val="22"/>
          <w:szCs w:val="22"/>
          <w:rtl w:val="0"/>
        </w:rPr>
        <w:t xml:space="preserve">chmod u+x nome_file.sh</w:t>
      </w:r>
      <w:r w:rsidDel="00000000" w:rsidR="00000000" w:rsidRPr="00000000">
        <w:rPr>
          <w:i w:val="1"/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e infine eseguirlo con il comando </w:t>
      </w:r>
      <w:r w:rsidDel="00000000" w:rsidR="00000000" w:rsidRPr="00000000">
        <w:rPr>
          <w:rFonts w:ascii="Roboto Mono Light" w:cs="Roboto Mono Light" w:eastAsia="Roboto Mono Light" w:hAnsi="Roboto Mono Light"/>
          <w:i w:val="1"/>
          <w:sz w:val="22"/>
          <w:szCs w:val="22"/>
          <w:rtl w:val="0"/>
        </w:rPr>
        <w:t xml:space="preserve">bash nome_file.sh</w:t>
      </w:r>
    </w:p>
    <w:p w:rsidR="00000000" w:rsidDel="00000000" w:rsidP="00000000" w:rsidRDefault="00000000" w:rsidRPr="00000000" w14:paraId="0000001C">
      <w:pPr>
        <w:spacing w:line="276" w:lineRule="auto"/>
        <w:jc w:val="left"/>
        <w:rPr>
          <w:rFonts w:ascii="Roboto Mono Light" w:cs="Roboto Mono Light" w:eastAsia="Roboto Mono Light" w:hAnsi="Roboto Mono Ligh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spacing w:after="0" w:before="0" w:line="276" w:lineRule="auto"/>
        <w:rPr>
          <w:b w:val="1"/>
          <w:color w:val="000000"/>
          <w:sz w:val="30"/>
          <w:szCs w:val="30"/>
        </w:rPr>
      </w:pPr>
      <w:bookmarkStart w:colFirst="0" w:colLast="0" w:name="_65i1etnsnsm4" w:id="4"/>
      <w:bookmarkEnd w:id="4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Debug di uno Script</w:t>
      </w:r>
    </w:p>
    <w:p w:rsidR="00000000" w:rsidDel="00000000" w:rsidP="00000000" w:rsidRDefault="00000000" w:rsidRPr="00000000" w14:paraId="0000001E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Gli errori in cui l’utente può incorrere sono gli stessi di qualsiasi altro linguaggio di programmazione, ovvero: errori di sintassi, errori di runtime, errori logici. Per il debug sono utili le seguenti opzioni durante l’esecuzione: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ind w:left="720" w:hanging="36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-n </w:t>
      </w:r>
      <w:r w:rsidDel="00000000" w:rsidR="00000000" w:rsidRPr="00000000">
        <w:rPr>
          <w:sz w:val="22"/>
          <w:szCs w:val="22"/>
          <w:rtl w:val="0"/>
        </w:rPr>
        <w:t xml:space="preserve">: Non esegue direttamente lo script, ma verifica gli errori di sintassi.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76" w:lineRule="auto"/>
        <w:ind w:left="720" w:hanging="36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-u</w:t>
      </w:r>
      <w:r w:rsidDel="00000000" w:rsidR="00000000" w:rsidRPr="00000000">
        <w:rPr>
          <w:sz w:val="22"/>
          <w:szCs w:val="22"/>
          <w:rtl w:val="0"/>
        </w:rPr>
        <w:t xml:space="preserve"> : Durante l’esecuzione visualizza un messaggio di errore se si tenta di utilizzare una variabile non dichiarata.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76" w:lineRule="auto"/>
        <w:ind w:left="720" w:hanging="36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-v</w:t>
      </w:r>
      <w:r w:rsidDel="00000000" w:rsidR="00000000" w:rsidRPr="00000000">
        <w:rPr>
          <w:sz w:val="22"/>
          <w:szCs w:val="22"/>
          <w:rtl w:val="0"/>
        </w:rPr>
        <w:t xml:space="preserve"> : Esegue e visualizza ogni riga di codice.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76" w:lineRule="auto"/>
        <w:ind w:left="720" w:hanging="36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-x</w:t>
      </w:r>
      <w:r w:rsidDel="00000000" w:rsidR="00000000" w:rsidRPr="00000000">
        <w:rPr>
          <w:sz w:val="22"/>
          <w:szCs w:val="22"/>
          <w:rtl w:val="0"/>
        </w:rPr>
        <w:t xml:space="preserve"> : Visualizza il valore di ogni variabile durante l’esecuzione.</w:t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>
          <w:sz w:val="22"/>
          <w:szCs w:val="22"/>
          <w:rtl w:val="0"/>
        </w:rPr>
        <w:t xml:space="preserve">Per implementare queste opzioni è sufficiente aggiungerle nel comando di esecuzione dello script, in questo modo: </w:t>
      </w:r>
      <w:r w:rsidDel="00000000" w:rsidR="00000000" w:rsidRPr="00000000">
        <w:rPr>
          <w:rFonts w:ascii="Roboto Mono Light" w:cs="Roboto Mono Light" w:eastAsia="Roboto Mono Light" w:hAnsi="Roboto Mono Light"/>
          <w:i w:val="1"/>
          <w:sz w:val="22"/>
          <w:szCs w:val="22"/>
          <w:rtl w:val="0"/>
        </w:rPr>
        <w:t xml:space="preserve">bash -n script.sh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spacing w:line="276" w:lineRule="auto"/>
        <w:rPr>
          <w:rFonts w:ascii="Lexend" w:cs="Lexend" w:eastAsia="Lexend" w:hAnsi="Lexend"/>
          <w:b w:val="1"/>
          <w:sz w:val="36"/>
          <w:szCs w:val="36"/>
        </w:rPr>
      </w:pPr>
      <w:bookmarkStart w:colFirst="0" w:colLast="0" w:name="_s681barih7ob" w:id="5"/>
      <w:bookmarkEnd w:id="5"/>
      <w:r w:rsidDel="00000000" w:rsidR="00000000" w:rsidRPr="00000000">
        <w:rPr>
          <w:rFonts w:ascii="Lexend" w:cs="Lexend" w:eastAsia="Lexend" w:hAnsi="Lexend"/>
          <w:b w:val="1"/>
          <w:sz w:val="36"/>
          <w:szCs w:val="36"/>
          <w:rtl w:val="0"/>
        </w:rPr>
        <w:t xml:space="preserve">Caratteri Speciali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4"/>
        </w:numPr>
        <w:spacing w:line="276" w:lineRule="auto"/>
        <w:ind w:left="72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* </w:t>
      </w:r>
      <w:r w:rsidDel="00000000" w:rsidR="00000000" w:rsidRPr="00000000">
        <w:rPr>
          <w:sz w:val="22"/>
          <w:szCs w:val="22"/>
          <w:rtl w:val="0"/>
        </w:rPr>
        <w:t xml:space="preserve">: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Indica una qualsiasi stringa.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4"/>
        </w:numPr>
        <w:spacing w:line="276" w:lineRule="auto"/>
        <w:ind w:left="72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?</w:t>
      </w:r>
      <w:r w:rsidDel="00000000" w:rsidR="00000000" w:rsidRPr="00000000">
        <w:rPr>
          <w:sz w:val="22"/>
          <w:szCs w:val="22"/>
          <w:rtl w:val="0"/>
        </w:rPr>
        <w:t xml:space="preserve"> :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Indica un singolo carattere.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4"/>
        </w:numPr>
        <w:spacing w:line="276" w:lineRule="auto"/>
        <w:ind w:left="72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[ ] </w:t>
      </w:r>
      <w:r w:rsidDel="00000000" w:rsidR="00000000" w:rsidRPr="00000000">
        <w:rPr>
          <w:sz w:val="22"/>
          <w:szCs w:val="22"/>
          <w:rtl w:val="0"/>
        </w:rPr>
        <w:t xml:space="preserve">: 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line="276" w:lineRule="auto"/>
        <w:ind w:left="72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~</w:t>
      </w:r>
      <w:r w:rsidDel="00000000" w:rsidR="00000000" w:rsidRPr="00000000">
        <w:rPr>
          <w:sz w:val="22"/>
          <w:szCs w:val="22"/>
          <w:rtl w:val="0"/>
        </w:rPr>
        <w:t xml:space="preserve"> : Indica la directory home dell’utente.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line="276" w:lineRule="auto"/>
        <w:ind w:left="72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|</w:t>
      </w:r>
      <w:r w:rsidDel="00000000" w:rsidR="00000000" w:rsidRPr="00000000">
        <w:rPr>
          <w:sz w:val="22"/>
          <w:szCs w:val="22"/>
          <w:rtl w:val="0"/>
        </w:rPr>
        <w:t xml:space="preserve"> : Carattere di Pipeline, l’output di un comando è l’input del comando successivo.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line="276" w:lineRule="auto"/>
        <w:ind w:left="72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&amp; 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line="276" w:lineRule="auto"/>
        <w:ind w:left="72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; </w:t>
      </w:r>
      <w:r w:rsidDel="00000000" w:rsidR="00000000" w:rsidRPr="00000000">
        <w:rPr>
          <w:sz w:val="22"/>
          <w:szCs w:val="22"/>
          <w:rtl w:val="0"/>
        </w:rPr>
        <w:t xml:space="preserve">: Separatore di comandi, permette di inserire più comandi nella stessa riga.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line="276" w:lineRule="auto"/>
        <w:ind w:left="72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&amp;&amp; 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line="276" w:lineRule="auto"/>
        <w:ind w:left="72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\ 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line="276" w:lineRule="auto"/>
        <w:ind w:left="720" w:hanging="36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$ </w:t>
      </w:r>
      <w:r w:rsidDel="00000000" w:rsidR="00000000" w:rsidRPr="00000000">
        <w:rPr>
          <w:sz w:val="22"/>
          <w:szCs w:val="22"/>
          <w:rtl w:val="0"/>
        </w:rPr>
        <w:t xml:space="preserve">: Indica una variabile.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#</w:t>
      </w:r>
      <w:r w:rsidDel="00000000" w:rsidR="00000000" w:rsidRPr="00000000">
        <w:rPr>
          <w:sz w:val="22"/>
          <w:szCs w:val="22"/>
          <w:rtl w:val="0"/>
        </w:rPr>
        <w:t xml:space="preserve"> : La riga viene considerata come un commento</w:t>
      </w:r>
    </w:p>
    <w:p w:rsidR="00000000" w:rsidDel="00000000" w:rsidP="00000000" w:rsidRDefault="00000000" w:rsidRPr="00000000" w14:paraId="00000030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spacing w:line="276" w:lineRule="auto"/>
        <w:rPr>
          <w:rFonts w:ascii="Lexend" w:cs="Lexend" w:eastAsia="Lexend" w:hAnsi="Lexend"/>
          <w:b w:val="1"/>
          <w:sz w:val="36"/>
          <w:szCs w:val="36"/>
        </w:rPr>
      </w:pPr>
      <w:bookmarkStart w:colFirst="0" w:colLast="0" w:name="_uk51vbqxuipf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line="276" w:lineRule="auto"/>
        <w:rPr>
          <w:rFonts w:ascii="Lexend" w:cs="Lexend" w:eastAsia="Lexend" w:hAnsi="Lexend"/>
          <w:b w:val="1"/>
          <w:sz w:val="36"/>
          <w:szCs w:val="36"/>
        </w:rPr>
      </w:pPr>
      <w:bookmarkStart w:colFirst="0" w:colLast="0" w:name="_ch3v3kcfxewx" w:id="7"/>
      <w:bookmarkEnd w:id="7"/>
      <w:r w:rsidDel="00000000" w:rsidR="00000000" w:rsidRPr="00000000">
        <w:rPr>
          <w:rFonts w:ascii="Lexend" w:cs="Lexend" w:eastAsia="Lexend" w:hAnsi="Lexend"/>
          <w:b w:val="1"/>
          <w:sz w:val="36"/>
          <w:szCs w:val="36"/>
          <w:rtl w:val="0"/>
        </w:rPr>
        <w:t xml:space="preserve">Variabili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Lexend SemiBold" w:cs="Lexend SemiBold" w:eastAsia="Lexend SemiBold" w:hAnsi="Lexend SemiBol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209550</wp:posOffset>
            </wp:positionV>
            <wp:extent cx="5731200" cy="3110958"/>
            <wp:effectExtent b="0" l="0" r="0" t="0"/>
            <wp:wrapSquare wrapText="bothSides" distB="114300" distT="11430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1304" l="0" r="378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09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spacing w:line="276" w:lineRule="auto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Le variabili vengono usate per memorizzare stringhe di caratteri e numeri, e possono essere inizializzate dall’utente o di sistema. Sono locali alla shell in uso, e non possono essere </w:t>
      </w:r>
      <w:r w:rsidDel="00000000" w:rsidR="00000000" w:rsidRPr="00000000">
        <w:rPr>
          <w:sz w:val="22"/>
          <w:szCs w:val="22"/>
          <w:rtl w:val="0"/>
        </w:rPr>
        <w:t xml:space="preserve">viste</w:t>
      </w:r>
      <w:r w:rsidDel="00000000" w:rsidR="00000000" w:rsidRPr="00000000">
        <w:rPr>
          <w:sz w:val="22"/>
          <w:szCs w:val="22"/>
          <w:rtl w:val="0"/>
        </w:rPr>
        <w:t xml:space="preserve"> da altri comandi o applicazioni. Le variabili utente vengono inizializzate in questo modo: </w:t>
      </w: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nome_variabile=valore</w:t>
      </w:r>
    </w:p>
    <w:p w:rsidR="00000000" w:rsidDel="00000000" w:rsidP="00000000" w:rsidRDefault="00000000" w:rsidRPr="00000000" w14:paraId="00000035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Da notare l’assenza di spazi prima e dopo l’uguale, in caso contrario verrebbe visualizzato un errore.</w:t>
      </w:r>
    </w:p>
    <w:p w:rsidR="00000000" w:rsidDel="00000000" w:rsidP="00000000" w:rsidRDefault="00000000" w:rsidRPr="00000000" w14:paraId="00000036">
      <w:pPr>
        <w:spacing w:line="276" w:lineRule="auto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Per visualizzare il contenuto di una variabile utilizziamo il comando:</w:t>
      </w:r>
    </w:p>
    <w:p w:rsidR="00000000" w:rsidDel="00000000" w:rsidP="00000000" w:rsidRDefault="00000000" w:rsidRPr="00000000" w14:paraId="00000038">
      <w:pPr>
        <w:spacing w:line="276" w:lineRule="auto"/>
        <w:rPr>
          <w:rFonts w:ascii="Roboto Mono ExtraLight" w:cs="Roboto Mono ExtraLight" w:eastAsia="Roboto Mono ExtraLight" w:hAnsi="Roboto Mono ExtraLight"/>
          <w:sz w:val="22"/>
          <w:szCs w:val="22"/>
        </w:rPr>
      </w:pPr>
      <w:r w:rsidDel="00000000" w:rsidR="00000000" w:rsidRPr="00000000">
        <w:rPr>
          <w:rFonts w:ascii="Roboto Mono ExtraLight" w:cs="Roboto Mono ExtraLight" w:eastAsia="Roboto Mono ExtraLight" w:hAnsi="Roboto Mono ExtraLight"/>
          <w:sz w:val="22"/>
          <w:szCs w:val="22"/>
          <w:rtl w:val="0"/>
        </w:rPr>
        <w:t xml:space="preserve">echo “${nome_variabile}”;</w:t>
      </w:r>
    </w:p>
    <w:p w:rsidR="00000000" w:rsidDel="00000000" w:rsidP="00000000" w:rsidRDefault="00000000" w:rsidRPr="00000000" w14:paraId="00000039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Il carattere </w:t>
      </w:r>
      <w:r w:rsidDel="00000000" w:rsidR="00000000" w:rsidRPr="00000000">
        <w:rPr>
          <w:b w:val="1"/>
          <w:sz w:val="22"/>
          <w:szCs w:val="22"/>
          <w:rtl w:val="0"/>
        </w:rPr>
        <w:t xml:space="preserve">$</w:t>
      </w:r>
      <w:r w:rsidDel="00000000" w:rsidR="00000000" w:rsidRPr="00000000">
        <w:rPr>
          <w:sz w:val="22"/>
          <w:szCs w:val="22"/>
          <w:rtl w:val="0"/>
        </w:rPr>
        <w:t xml:space="preserve"> serve a identificare che si tratta di una variabile.</w:t>
      </w:r>
    </w:p>
    <w:p w:rsidR="00000000" w:rsidDel="00000000" w:rsidP="00000000" w:rsidRDefault="00000000" w:rsidRPr="00000000" w14:paraId="0000003A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L'inizializzazione degli array avviene attraverso l’uso di parentesi quadrate, che indicano la posizione dell'elemento. </w:t>
      </w:r>
      <w:r w:rsidDel="00000000" w:rsidR="00000000" w:rsidRPr="00000000">
        <w:rPr>
          <w:b w:val="1"/>
          <w:sz w:val="22"/>
          <w:szCs w:val="22"/>
          <w:rtl w:val="0"/>
        </w:rPr>
        <w:t xml:space="preserve">numeri[0]=22</w:t>
      </w:r>
    </w:p>
    <w:p w:rsidR="00000000" w:rsidDel="00000000" w:rsidP="00000000" w:rsidRDefault="00000000" w:rsidRPr="00000000" w14:paraId="0000003C">
      <w:pPr>
        <w:spacing w:line="276" w:lineRule="auto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nome_array[n]=22</w:t>
      </w:r>
    </w:p>
    <w:p w:rsidR="00000000" w:rsidDel="00000000" w:rsidP="00000000" w:rsidRDefault="00000000" w:rsidRPr="00000000" w14:paraId="0000003D">
      <w:pPr>
        <w:spacing w:line="276" w:lineRule="auto"/>
        <w:rPr>
          <w:rFonts w:ascii="Roboto Mono ExtraLight" w:cs="Roboto Mono ExtraLight" w:eastAsia="Roboto Mono ExtraLight" w:hAnsi="Roboto Mono ExtraLight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Con il seguente comando possiamo visualizzare ogni elemento dell’array: </w:t>
      </w:r>
      <w:r w:rsidDel="00000000" w:rsidR="00000000" w:rsidRPr="00000000">
        <w:rPr>
          <w:rFonts w:ascii="Roboto Mono ExtraLight" w:cs="Roboto Mono ExtraLight" w:eastAsia="Roboto Mono ExtraLight" w:hAnsi="Roboto Mono ExtraLight"/>
          <w:sz w:val="22"/>
          <w:szCs w:val="22"/>
          <w:rtl w:val="0"/>
        </w:rPr>
        <w:t xml:space="preserve">echo ${numeri[*]};</w:t>
      </w:r>
    </w:p>
    <w:p w:rsidR="00000000" w:rsidDel="00000000" w:rsidP="00000000" w:rsidRDefault="00000000" w:rsidRPr="00000000" w14:paraId="0000003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2"/>
          <w:szCs w:val="22"/>
          <w:rtl w:val="0"/>
        </w:rPr>
        <w:t xml:space="preserve">Inoltre possiamo modificare la dimensione dell’array, aggiungendo nuovi elementi, e può essere eliminato l’intero array, o un singolo elemento (specificando la posizione), tramite il comando </w:t>
      </w:r>
      <w:r w:rsidDel="00000000" w:rsidR="00000000" w:rsidRPr="00000000">
        <w:rPr>
          <w:b w:val="1"/>
          <w:sz w:val="22"/>
          <w:szCs w:val="22"/>
          <w:rtl w:val="0"/>
        </w:rPr>
        <w:t xml:space="preserve">unset</w:t>
      </w:r>
      <w:r w:rsidDel="00000000" w:rsidR="00000000" w:rsidRPr="00000000">
        <w:rPr>
          <w:sz w:val="22"/>
          <w:szCs w:val="22"/>
          <w:rtl w:val="0"/>
        </w:rPr>
        <w:t xml:space="preserve">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spacing w:after="0" w:before="0" w:line="276" w:lineRule="auto"/>
        <w:rPr>
          <w:b w:val="1"/>
          <w:color w:val="000000"/>
          <w:sz w:val="30"/>
          <w:szCs w:val="30"/>
        </w:rPr>
      </w:pPr>
      <w:bookmarkStart w:colFirst="0" w:colLast="0" w:name="_v4cwzo9sl3f2" w:id="8"/>
      <w:bookmarkEnd w:id="8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Variabili di sistema:</w:t>
      </w:r>
    </w:p>
    <w:p w:rsidR="00000000" w:rsidDel="00000000" w:rsidP="00000000" w:rsidRDefault="00000000" w:rsidRPr="00000000" w14:paraId="0000004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Alcune variabili predefinite sono le variabili di sistema che rappresentano i</w:t>
      </w:r>
    </w:p>
    <w:p w:rsidR="00000000" w:rsidDel="00000000" w:rsidP="00000000" w:rsidRDefault="00000000" w:rsidRPr="00000000" w14:paraId="00000042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valori di inizializzazione dell'ambiente di lavoro per l'utente.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Roboto Light" w:cs="Roboto Light" w:eastAsia="Roboto Light" w:hAnsi="Roboto Light"/>
          <w:i w:val="1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i w:val="1"/>
          <w:sz w:val="22"/>
          <w:szCs w:val="22"/>
          <w:rtl w:val="0"/>
        </w:rPr>
        <w:t xml:space="preserve">pwd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Roboto Light" w:cs="Roboto Light" w:eastAsia="Roboto Light" w:hAnsi="Roboto Light"/>
          <w:i w:val="1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i w:val="1"/>
          <w:sz w:val="22"/>
          <w:szCs w:val="22"/>
          <w:rtl w:val="0"/>
        </w:rPr>
        <w:t xml:space="preserve">pat 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Roboto Light" w:cs="Roboto Light" w:eastAsia="Roboto Light" w:hAnsi="Roboto Light"/>
          <w:i w:val="1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i w:val="1"/>
          <w:sz w:val="22"/>
          <w:szCs w:val="22"/>
          <w:rtl w:val="0"/>
        </w:rPr>
        <w:t xml:space="preserve">home</w:t>
      </w:r>
    </w:p>
    <w:p w:rsidR="00000000" w:rsidDel="00000000" w:rsidP="00000000" w:rsidRDefault="00000000" w:rsidRPr="00000000" w14:paraId="0000004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Lettura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Per leggere valori di variabili in input viene usato il comando </w:t>
      </w:r>
      <w:r w:rsidDel="00000000" w:rsidR="00000000" w:rsidRPr="00000000">
        <w:rPr>
          <w:rFonts w:ascii="Roboto Mono ExtraLight" w:cs="Roboto Mono ExtraLight" w:eastAsia="Roboto Mono ExtraLight" w:hAnsi="Roboto Mono ExtraLight"/>
          <w:sz w:val="22"/>
          <w:szCs w:val="22"/>
          <w:rtl w:val="0"/>
        </w:rPr>
        <w:t xml:space="preserve">read, </w:t>
      </w:r>
      <w:r w:rsidDel="00000000" w:rsidR="00000000" w:rsidRPr="00000000">
        <w:rPr>
          <w:sz w:val="22"/>
          <w:szCs w:val="22"/>
          <w:rtl w:val="0"/>
        </w:rPr>
        <w:t xml:space="preserve">in questo modo: </w:t>
      </w:r>
    </w:p>
    <w:p w:rsidR="00000000" w:rsidDel="00000000" w:rsidP="00000000" w:rsidRDefault="00000000" w:rsidRPr="00000000" w14:paraId="0000004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Roboto Mono Light" w:cs="Roboto Mono Light" w:eastAsia="Roboto Mono Light" w:hAnsi="Roboto Mono Light"/>
          <w:sz w:val="26"/>
          <w:szCs w:val="26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6"/>
          <w:szCs w:val="26"/>
        </w:rPr>
        <w:drawing>
          <wp:inline distB="114300" distT="114300" distL="114300" distR="114300">
            <wp:extent cx="5731200" cy="245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spacing w:line="276" w:lineRule="auto"/>
        <w:rPr>
          <w:rFonts w:ascii="Lexend" w:cs="Lexend" w:eastAsia="Lexend" w:hAnsi="Lexend"/>
          <w:b w:val="1"/>
          <w:sz w:val="36"/>
          <w:szCs w:val="36"/>
        </w:rPr>
      </w:pPr>
      <w:bookmarkStart w:colFirst="0" w:colLast="0" w:name="_xbqll6wbl30m" w:id="9"/>
      <w:bookmarkEnd w:id="9"/>
      <w:r w:rsidDel="00000000" w:rsidR="00000000" w:rsidRPr="00000000">
        <w:rPr>
          <w:rFonts w:ascii="Lexend" w:cs="Lexend" w:eastAsia="Lexend" w:hAnsi="Lexend"/>
          <w:b w:val="1"/>
          <w:sz w:val="36"/>
          <w:szCs w:val="36"/>
          <w:rtl w:val="0"/>
        </w:rPr>
        <w:t xml:space="preserve">Operatori aritmetici</w:t>
      </w:r>
    </w:p>
    <w:p w:rsidR="00000000" w:rsidDel="00000000" w:rsidP="00000000" w:rsidRDefault="00000000" w:rsidRPr="00000000" w14:paraId="0000004D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Per assegnare un valore ad una variabile viene utilizzato il comando </w:t>
      </w: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let,</w:t>
      </w:r>
      <w:r w:rsidDel="00000000" w:rsidR="00000000" w:rsidRPr="00000000">
        <w:rPr>
          <w:sz w:val="22"/>
          <w:szCs w:val="22"/>
          <w:rtl w:val="0"/>
        </w:rPr>
        <w:t xml:space="preserve">in questo modo: </w:t>
      </w:r>
    </w:p>
    <w:p w:rsidR="00000000" w:rsidDel="00000000" w:rsidP="00000000" w:rsidRDefault="00000000" w:rsidRPr="00000000" w14:paraId="0000004E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#!/bin/bash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lato_quadrato=5</w:t>
      </w:r>
    </w:p>
    <w:p w:rsidR="00000000" w:rsidDel="00000000" w:rsidP="00000000" w:rsidRDefault="00000000" w:rsidRPr="00000000" w14:paraId="00000051">
      <w:pPr>
        <w:spacing w:line="276" w:lineRule="auto"/>
        <w:rPr>
          <w:rFonts w:ascii="Roboto Mono Light" w:cs="Roboto Mono Light" w:eastAsia="Roboto Mono Light" w:hAnsi="Roboto Mono Light"/>
          <w:sz w:val="20"/>
          <w:szCs w:val="20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let perimetro=lato_quadrato*4</w:t>
        <w:tab/>
      </w:r>
      <w:r w:rsidDel="00000000" w:rsidR="00000000" w:rsidRPr="00000000">
        <w:rPr>
          <w:rFonts w:ascii="Roboto Mono Light" w:cs="Roboto Mono Light" w:eastAsia="Roboto Mono Light" w:hAnsi="Roboto Mono Light"/>
          <w:sz w:val="20"/>
          <w:szCs w:val="20"/>
          <w:rtl w:val="0"/>
        </w:rPr>
        <w:t xml:space="preserve">#Calcolo perimetro quadrato</w:t>
      </w:r>
    </w:p>
    <w:p w:rsidR="00000000" w:rsidDel="00000000" w:rsidP="00000000" w:rsidRDefault="00000000" w:rsidRPr="00000000" w14:paraId="00000052">
      <w:pPr>
        <w:spacing w:line="276" w:lineRule="auto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echo $perimetro</w:t>
      </w:r>
    </w:p>
    <w:p w:rsidR="00000000" w:rsidDel="00000000" w:rsidP="00000000" w:rsidRDefault="00000000" w:rsidRPr="00000000" w14:paraId="00000053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Sono stati introdotti questi operatori per svolgere l’insieme delle operazioni.</w:t>
      </w:r>
    </w:p>
    <w:p w:rsidR="00000000" w:rsidDel="00000000" w:rsidP="00000000" w:rsidRDefault="00000000" w:rsidRPr="00000000" w14:paraId="0000005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081308" cy="292893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308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994419" cy="311943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4419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Struttura di selezione:</w:t>
        <w:br w:type="textWrapping"/>
      </w:r>
    </w:p>
    <w:p w:rsidR="00000000" w:rsidDel="00000000" w:rsidP="00000000" w:rsidRDefault="00000000" w:rsidRPr="00000000" w14:paraId="00000059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Viene effettuato attraverso i comandi </w:t>
      </w:r>
      <w:r w:rsidDel="00000000" w:rsidR="00000000" w:rsidRPr="00000000">
        <w:rPr>
          <w:b w:val="1"/>
          <w:sz w:val="22"/>
          <w:szCs w:val="22"/>
          <w:rtl w:val="0"/>
        </w:rPr>
        <w:t xml:space="preserve"> if, then, else, fi. </w:t>
      </w:r>
      <w:r w:rsidDel="00000000" w:rsidR="00000000" w:rsidRPr="00000000">
        <w:rPr>
          <w:sz w:val="22"/>
          <w:szCs w:val="22"/>
          <w:rtl w:val="0"/>
        </w:rPr>
        <w:t xml:space="preserve">Dove if indica la prima condizione, then il blocco di comandi da eseguire, else la condizione opposta, e fi la fine della struttura.</w:t>
      </w:r>
    </w:p>
    <w:p w:rsidR="00000000" w:rsidDel="00000000" w:rsidP="00000000" w:rsidRDefault="00000000" w:rsidRPr="00000000" w14:paraId="0000005A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Roboto Mono ExtraLight" w:cs="Roboto Mono ExtraLight" w:eastAsia="Roboto Mono ExtraLight" w:hAnsi="Roboto Mono ExtraLight"/>
          <w:sz w:val="22"/>
          <w:szCs w:val="22"/>
        </w:rPr>
      </w:pPr>
      <w:r w:rsidDel="00000000" w:rsidR="00000000" w:rsidRPr="00000000">
        <w:rPr>
          <w:rFonts w:ascii="Roboto Mono ExtraLight" w:cs="Roboto Mono ExtraLight" w:eastAsia="Roboto Mono ExtraLight" w:hAnsi="Roboto Mono ExtraLight"/>
          <w:sz w:val="22"/>
          <w:szCs w:val="22"/>
          <w:rtl w:val="0"/>
        </w:rPr>
        <w:t xml:space="preserve">if [ condizione ]</w:t>
      </w:r>
    </w:p>
    <w:p w:rsidR="00000000" w:rsidDel="00000000" w:rsidP="00000000" w:rsidRDefault="00000000" w:rsidRPr="00000000" w14:paraId="0000005C">
      <w:pPr>
        <w:spacing w:line="276" w:lineRule="auto"/>
        <w:rPr>
          <w:rFonts w:ascii="Roboto Mono ExtraLight" w:cs="Roboto Mono ExtraLight" w:eastAsia="Roboto Mono ExtraLight" w:hAnsi="Roboto Mono ExtraLight"/>
          <w:sz w:val="22"/>
          <w:szCs w:val="22"/>
        </w:rPr>
      </w:pPr>
      <w:r w:rsidDel="00000000" w:rsidR="00000000" w:rsidRPr="00000000">
        <w:rPr>
          <w:rFonts w:ascii="Roboto Mono ExtraLight" w:cs="Roboto Mono ExtraLight" w:eastAsia="Roboto Mono ExtraLight" w:hAnsi="Roboto Mono ExtraLight"/>
          <w:sz w:val="22"/>
          <w:szCs w:val="22"/>
          <w:rtl w:val="0"/>
        </w:rPr>
        <w:t xml:space="preserve">then</w:t>
      </w:r>
    </w:p>
    <w:p w:rsidR="00000000" w:rsidDel="00000000" w:rsidP="00000000" w:rsidRDefault="00000000" w:rsidRPr="00000000" w14:paraId="0000005D">
      <w:pPr>
        <w:spacing w:line="276" w:lineRule="auto"/>
        <w:ind w:firstLine="720"/>
        <w:rPr>
          <w:rFonts w:ascii="Roboto Mono ExtraLight" w:cs="Roboto Mono ExtraLight" w:eastAsia="Roboto Mono ExtraLight" w:hAnsi="Roboto Mono ExtraLight"/>
          <w:i w:val="1"/>
          <w:sz w:val="22"/>
          <w:szCs w:val="22"/>
        </w:rPr>
      </w:pPr>
      <w:r w:rsidDel="00000000" w:rsidR="00000000" w:rsidRPr="00000000">
        <w:rPr>
          <w:rFonts w:ascii="Roboto Mono ExtraLight" w:cs="Roboto Mono ExtraLight" w:eastAsia="Roboto Mono ExtraLight" w:hAnsi="Roboto Mono ExtraLight"/>
          <w:i w:val="1"/>
          <w:sz w:val="22"/>
          <w:szCs w:val="22"/>
          <w:rtl w:val="0"/>
        </w:rPr>
        <w:t xml:space="preserve">blocco_comandi_di_then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Roboto Mono ExtraLight" w:cs="Roboto Mono ExtraLight" w:eastAsia="Roboto Mono ExtraLight" w:hAnsi="Roboto Mono ExtraLight"/>
          <w:sz w:val="22"/>
          <w:szCs w:val="22"/>
        </w:rPr>
      </w:pPr>
      <w:r w:rsidDel="00000000" w:rsidR="00000000" w:rsidRPr="00000000">
        <w:rPr>
          <w:rFonts w:ascii="Roboto Mono ExtraLight" w:cs="Roboto Mono ExtraLight" w:eastAsia="Roboto Mono ExtraLight" w:hAnsi="Roboto Mono ExtraLight"/>
          <w:sz w:val="22"/>
          <w:szCs w:val="22"/>
          <w:rtl w:val="0"/>
        </w:rPr>
        <w:t xml:space="preserve">else</w:t>
      </w:r>
    </w:p>
    <w:p w:rsidR="00000000" w:rsidDel="00000000" w:rsidP="00000000" w:rsidRDefault="00000000" w:rsidRPr="00000000" w14:paraId="0000005F">
      <w:pPr>
        <w:spacing w:line="276" w:lineRule="auto"/>
        <w:ind w:firstLine="720"/>
        <w:rPr>
          <w:rFonts w:ascii="Roboto Mono ExtraLight" w:cs="Roboto Mono ExtraLight" w:eastAsia="Roboto Mono ExtraLight" w:hAnsi="Roboto Mono ExtraLight"/>
          <w:i w:val="1"/>
          <w:sz w:val="22"/>
          <w:szCs w:val="22"/>
        </w:rPr>
      </w:pPr>
      <w:r w:rsidDel="00000000" w:rsidR="00000000" w:rsidRPr="00000000">
        <w:rPr>
          <w:rFonts w:ascii="Roboto Mono ExtraLight" w:cs="Roboto Mono ExtraLight" w:eastAsia="Roboto Mono ExtraLight" w:hAnsi="Roboto Mono ExtraLight"/>
          <w:i w:val="1"/>
          <w:sz w:val="22"/>
          <w:szCs w:val="22"/>
          <w:rtl w:val="0"/>
        </w:rPr>
        <w:t xml:space="preserve">blocco_comandi_di_else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Roboto Mono ExtraLight" w:cs="Roboto Mono ExtraLight" w:eastAsia="Roboto Mono ExtraLight" w:hAnsi="Roboto Mono ExtraLight"/>
          <w:sz w:val="22"/>
          <w:szCs w:val="22"/>
        </w:rPr>
      </w:pPr>
      <w:r w:rsidDel="00000000" w:rsidR="00000000" w:rsidRPr="00000000">
        <w:rPr>
          <w:rFonts w:ascii="Roboto Mono ExtraLight" w:cs="Roboto Mono ExtraLight" w:eastAsia="Roboto Mono ExtraLight" w:hAnsi="Roboto Mono ExtraLight"/>
          <w:sz w:val="22"/>
          <w:szCs w:val="22"/>
          <w:rtl w:val="0"/>
        </w:rPr>
        <w:t xml:space="preserve">fi</w:t>
      </w:r>
    </w:p>
    <w:p w:rsidR="00000000" w:rsidDel="00000000" w:rsidP="00000000" w:rsidRDefault="00000000" w:rsidRPr="00000000" w14:paraId="00000061">
      <w:pPr>
        <w:spacing w:line="276" w:lineRule="auto"/>
        <w:rPr>
          <w:rFonts w:ascii="Roboto Mono ExtraLight" w:cs="Roboto Mono ExtraLight" w:eastAsia="Roboto Mono ExtraLight" w:hAnsi="Roboto Mono ExtraLigh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Operatori di confronto:</w:t>
      </w:r>
    </w:p>
    <w:p w:rsidR="00000000" w:rsidDel="00000000" w:rsidP="00000000" w:rsidRDefault="00000000" w:rsidRPr="00000000" w14:paraId="00000063">
      <w:pPr>
        <w:spacing w:line="276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</w:rPr>
        <w:drawing>
          <wp:inline distB="114300" distT="114300" distL="114300" distR="114300">
            <wp:extent cx="5731200" cy="2374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rFonts w:ascii="Lexend SemiBold" w:cs="Lexend SemiBold" w:eastAsia="Lexend SemiBold" w:hAnsi="Lexend SemiBo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rPr>
          <w:rFonts w:ascii="Lexend SemiBold" w:cs="Lexend SemiBold" w:eastAsia="Lexend SemiBold" w:hAnsi="Lexend SemiBo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Ciclo for</w:t>
      </w:r>
    </w:p>
    <w:p w:rsidR="00000000" w:rsidDel="00000000" w:rsidP="00000000" w:rsidRDefault="00000000" w:rsidRPr="00000000" w14:paraId="00000067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Il ciclo for cicla un condizione finché quest’ultima è vera:</w:t>
      </w:r>
    </w:p>
    <w:p w:rsidR="00000000" w:rsidDel="00000000" w:rsidP="00000000" w:rsidRDefault="00000000" w:rsidRPr="00000000" w14:paraId="00000068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for i in 1 2 3 4 5</w:t>
      </w:r>
    </w:p>
    <w:p w:rsidR="00000000" w:rsidDel="00000000" w:rsidP="00000000" w:rsidRDefault="00000000" w:rsidRPr="00000000" w14:paraId="0000006A">
      <w:pPr>
        <w:spacing w:line="276" w:lineRule="auto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do</w:t>
      </w:r>
    </w:p>
    <w:p w:rsidR="00000000" w:rsidDel="00000000" w:rsidP="00000000" w:rsidRDefault="00000000" w:rsidRPr="00000000" w14:paraId="0000006B">
      <w:pPr>
        <w:spacing w:line="276" w:lineRule="auto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echo "Numero $i"</w:t>
      </w:r>
    </w:p>
    <w:p w:rsidR="00000000" w:rsidDel="00000000" w:rsidP="00000000" w:rsidRDefault="00000000" w:rsidRPr="00000000" w14:paraId="0000006C">
      <w:pPr>
        <w:spacing w:line="276" w:lineRule="auto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done</w:t>
      </w:r>
    </w:p>
    <w:p w:rsidR="00000000" w:rsidDel="00000000" w:rsidP="00000000" w:rsidRDefault="00000000" w:rsidRPr="00000000" w14:paraId="0000006D">
      <w:pPr>
        <w:spacing w:line="276" w:lineRule="auto"/>
        <w:rPr>
          <w:rFonts w:ascii="Lexend SemiBold" w:cs="Lexend SemiBold" w:eastAsia="Lexend SemiBold" w:hAnsi="Lexend SemiBo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jc w:val="left"/>
        <w:rPr>
          <w:rFonts w:ascii="Lexend SemiBold" w:cs="Lexend SemiBold" w:eastAsia="Lexend SemiBold" w:hAnsi="Lexend SemiBo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line="276" w:lineRule="auto"/>
        <w:jc w:val="left"/>
        <w:rPr>
          <w:rFonts w:ascii="Lexend" w:cs="Lexend" w:eastAsia="Lexend" w:hAnsi="Lexend"/>
          <w:b w:val="1"/>
          <w:sz w:val="30"/>
          <w:szCs w:val="30"/>
        </w:rPr>
      </w:pPr>
      <w:bookmarkStart w:colFirst="0" w:colLast="0" w:name="_jdm6w9rq5aba" w:id="10"/>
      <w:bookmarkEnd w:id="10"/>
      <w:r w:rsidDel="00000000" w:rsidR="00000000" w:rsidRPr="00000000">
        <w:br w:type="page"/>
      </w:r>
      <w:r w:rsidDel="00000000" w:rsidR="00000000" w:rsidRPr="00000000">
        <w:rPr>
          <w:rFonts w:ascii="Lexend" w:cs="Lexend" w:eastAsia="Lexend" w:hAnsi="Lexend"/>
          <w:b w:val="1"/>
          <w:sz w:val="34"/>
          <w:szCs w:val="34"/>
          <w:rtl w:val="0"/>
        </w:rPr>
        <w:t xml:space="preserve">Esempi di esercizi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spacing w:after="0" w:before="0" w:line="276" w:lineRule="auto"/>
        <w:jc w:val="left"/>
        <w:rPr>
          <w:b w:val="1"/>
          <w:color w:val="000000"/>
          <w:sz w:val="30"/>
          <w:szCs w:val="30"/>
        </w:rPr>
      </w:pPr>
      <w:bookmarkStart w:colFirst="0" w:colLast="0" w:name="_x0jcss3boqt3" w:id="11"/>
      <w:bookmarkEnd w:id="11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Struttura if</w:t>
      </w:r>
    </w:p>
    <w:p w:rsidR="00000000" w:rsidDel="00000000" w:rsidP="00000000" w:rsidRDefault="00000000" w:rsidRPr="00000000" w14:paraId="00000071">
      <w:pPr>
        <w:spacing w:line="276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# Write your code in this editor and press "Run" button to execute it.</w:t>
      </w:r>
    </w:p>
    <w:p w:rsidR="00000000" w:rsidDel="00000000" w:rsidP="00000000" w:rsidRDefault="00000000" w:rsidRPr="00000000" w14:paraId="00000073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echo "Scrivi il tuo voto di TPSIT: "</w:t>
      </w:r>
    </w:p>
    <w:p w:rsidR="00000000" w:rsidDel="00000000" w:rsidP="00000000" w:rsidRDefault="00000000" w:rsidRPr="00000000" w14:paraId="00000075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read voto</w:t>
      </w:r>
    </w:p>
    <w:p w:rsidR="00000000" w:rsidDel="00000000" w:rsidP="00000000" w:rsidRDefault="00000000" w:rsidRPr="00000000" w14:paraId="00000076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echo "Il tuo voto è: "$voto</w:t>
      </w:r>
    </w:p>
    <w:p w:rsidR="00000000" w:rsidDel="00000000" w:rsidP="00000000" w:rsidRDefault="00000000" w:rsidRPr="00000000" w14:paraId="00000077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if  [[ "${voto}" -le 10 ]]</w:t>
      </w:r>
    </w:p>
    <w:p w:rsidR="00000000" w:rsidDel="00000000" w:rsidP="00000000" w:rsidRDefault="00000000" w:rsidRPr="00000000" w14:paraId="00000079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then</w:t>
      </w:r>
    </w:p>
    <w:p w:rsidR="00000000" w:rsidDel="00000000" w:rsidP="00000000" w:rsidRDefault="00000000" w:rsidRPr="00000000" w14:paraId="0000007A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case $voto in </w:t>
      </w:r>
    </w:p>
    <w:p w:rsidR="00000000" w:rsidDel="00000000" w:rsidP="00000000" w:rsidRDefault="00000000" w:rsidRPr="00000000" w14:paraId="0000007B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10)</w:t>
      </w:r>
    </w:p>
    <w:p w:rsidR="00000000" w:rsidDel="00000000" w:rsidP="00000000" w:rsidRDefault="00000000" w:rsidRPr="00000000" w14:paraId="0000007C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    echo "Hai preso 10, molto bene!";;</w:t>
      </w:r>
    </w:p>
    <w:p w:rsidR="00000000" w:rsidDel="00000000" w:rsidP="00000000" w:rsidRDefault="00000000" w:rsidRPr="00000000" w14:paraId="0000007D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9)</w:t>
      </w:r>
    </w:p>
    <w:p w:rsidR="00000000" w:rsidDel="00000000" w:rsidP="00000000" w:rsidRDefault="00000000" w:rsidRPr="00000000" w14:paraId="0000007E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    echo "Hai preso 9, bene";;</w:t>
      </w:r>
    </w:p>
    <w:p w:rsidR="00000000" w:rsidDel="00000000" w:rsidP="00000000" w:rsidRDefault="00000000" w:rsidRPr="00000000" w14:paraId="0000007F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8)</w:t>
      </w:r>
    </w:p>
    <w:p w:rsidR="00000000" w:rsidDel="00000000" w:rsidP="00000000" w:rsidRDefault="00000000" w:rsidRPr="00000000" w14:paraId="00000080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    echo"Hai preso 8, bene ";;</w:t>
      </w:r>
    </w:p>
    <w:p w:rsidR="00000000" w:rsidDel="00000000" w:rsidP="00000000" w:rsidRDefault="00000000" w:rsidRPr="00000000" w14:paraId="00000081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7)</w:t>
      </w:r>
    </w:p>
    <w:p w:rsidR="00000000" w:rsidDel="00000000" w:rsidP="00000000" w:rsidRDefault="00000000" w:rsidRPr="00000000" w14:paraId="00000082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    echo "Hai preso 7, non male ";;</w:t>
      </w:r>
    </w:p>
    <w:p w:rsidR="00000000" w:rsidDel="00000000" w:rsidP="00000000" w:rsidRDefault="00000000" w:rsidRPr="00000000" w14:paraId="00000083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6)</w:t>
      </w:r>
    </w:p>
    <w:p w:rsidR="00000000" w:rsidDel="00000000" w:rsidP="00000000" w:rsidRDefault="00000000" w:rsidRPr="00000000" w14:paraId="00000084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    echo "Hai preso 6, ok ";;</w:t>
      </w:r>
    </w:p>
    <w:p w:rsidR="00000000" w:rsidDel="00000000" w:rsidP="00000000" w:rsidRDefault="00000000" w:rsidRPr="00000000" w14:paraId="00000085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5)</w:t>
      </w:r>
    </w:p>
    <w:p w:rsidR="00000000" w:rsidDel="00000000" w:rsidP="00000000" w:rsidRDefault="00000000" w:rsidRPr="00000000" w14:paraId="00000086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    echo "Hai preso 5, poteva andare meglio ";;</w:t>
      </w:r>
    </w:p>
    <w:p w:rsidR="00000000" w:rsidDel="00000000" w:rsidP="00000000" w:rsidRDefault="00000000" w:rsidRPr="00000000" w14:paraId="00000087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4)</w:t>
      </w:r>
    </w:p>
    <w:p w:rsidR="00000000" w:rsidDel="00000000" w:rsidP="00000000" w:rsidRDefault="00000000" w:rsidRPr="00000000" w14:paraId="00000088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    echo "Hai preso 4, male! ";;</w:t>
      </w:r>
    </w:p>
    <w:p w:rsidR="00000000" w:rsidDel="00000000" w:rsidP="00000000" w:rsidRDefault="00000000" w:rsidRPr="00000000" w14:paraId="00000089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3)</w:t>
      </w:r>
    </w:p>
    <w:p w:rsidR="00000000" w:rsidDel="00000000" w:rsidP="00000000" w:rsidRDefault="00000000" w:rsidRPr="00000000" w14:paraId="0000008A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    echo "Hai preso 3, molto male!";;</w:t>
      </w:r>
    </w:p>
    <w:p w:rsidR="00000000" w:rsidDel="00000000" w:rsidP="00000000" w:rsidRDefault="00000000" w:rsidRPr="00000000" w14:paraId="0000008B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*)</w:t>
      </w:r>
    </w:p>
    <w:p w:rsidR="00000000" w:rsidDel="00000000" w:rsidP="00000000" w:rsidRDefault="00000000" w:rsidRPr="00000000" w14:paraId="0000008C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        echo "Voto non valido!";;</w:t>
      </w:r>
    </w:p>
    <w:p w:rsidR="00000000" w:rsidDel="00000000" w:rsidP="00000000" w:rsidRDefault="00000000" w:rsidRPr="00000000" w14:paraId="0000008D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   esac</w:t>
      </w:r>
    </w:p>
    <w:p w:rsidR="00000000" w:rsidDel="00000000" w:rsidP="00000000" w:rsidRDefault="00000000" w:rsidRPr="00000000" w14:paraId="0000008E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else echo "voto non valido"</w:t>
      </w:r>
    </w:p>
    <w:p w:rsidR="00000000" w:rsidDel="00000000" w:rsidP="00000000" w:rsidRDefault="00000000" w:rsidRPr="00000000" w14:paraId="0000008F">
      <w:pPr>
        <w:spacing w:line="276" w:lineRule="auto"/>
        <w:jc w:val="left"/>
        <w:rPr>
          <w:rFonts w:ascii="Roboto Mono Light" w:cs="Roboto Mono Light" w:eastAsia="Roboto Mono Light" w:hAnsi="Roboto Mono Light"/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fi</w:t>
      </w:r>
    </w:p>
    <w:p w:rsidR="00000000" w:rsidDel="00000000" w:rsidP="00000000" w:rsidRDefault="00000000" w:rsidRPr="00000000" w14:paraId="00000090">
      <w:pPr>
        <w:spacing w:line="276" w:lineRule="auto"/>
        <w:jc w:val="left"/>
        <w:rPr>
          <w:rFonts w:ascii="Lexend SemiBold" w:cs="Lexend SemiBold" w:eastAsia="Lexend SemiBold" w:hAnsi="Lexend SemiBol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jc w:val="left"/>
        <w:rPr>
          <w:rFonts w:ascii="Lexend SemiBold" w:cs="Lexend SemiBold" w:eastAsia="Lexend SemiBold" w:hAnsi="Lexend SemiBold"/>
          <w:sz w:val="36"/>
          <w:szCs w:val="36"/>
        </w:rPr>
      </w:pPr>
      <w:r w:rsidDel="00000000" w:rsidR="00000000" w:rsidRPr="00000000">
        <w:rPr>
          <w:sz w:val="22"/>
          <w:szCs w:val="22"/>
          <w:rtl w:val="0"/>
        </w:rPr>
        <w:t xml:space="preserve">In questo esercizio ho utilizzato una prima struttura if, e successivamente un switch per associare un output diverso per ogni voto.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spacing w:after="0" w:before="0" w:line="276" w:lineRule="auto"/>
        <w:jc w:val="left"/>
        <w:rPr>
          <w:b w:val="1"/>
          <w:color w:val="000000"/>
          <w:sz w:val="26"/>
          <w:szCs w:val="26"/>
        </w:rPr>
      </w:pPr>
      <w:bookmarkStart w:colFirst="0" w:colLast="0" w:name="_6pz6olpfjaov" w:id="12"/>
      <w:bookmarkEnd w:id="12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Generazione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Per generare delle Password relativamente complesse e randomiche utilizzeremo varie tecniche:</w:t>
      </w:r>
    </w:p>
    <w:p w:rsidR="00000000" w:rsidDel="00000000" w:rsidP="00000000" w:rsidRDefault="00000000" w:rsidRPr="00000000" w14:paraId="00000095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i w:val="1"/>
          <w:sz w:val="22"/>
          <w:szCs w:val="22"/>
          <w:rtl w:val="0"/>
        </w:rPr>
        <w:t xml:space="preserve">RANDOM</w:t>
      </w:r>
      <w:r w:rsidDel="00000000" w:rsidR="00000000" w:rsidRPr="00000000">
        <w:rPr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genera numeri randomici interi da 0 a 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32767</w:t>
      </w:r>
      <w:r w:rsidDel="00000000" w:rsidR="00000000" w:rsidRPr="00000000">
        <w:rPr>
          <w:i w:val="1"/>
          <w:sz w:val="22"/>
          <w:szCs w:val="22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Con il comando: </w:t>
      </w:r>
      <w:r w:rsidDel="00000000" w:rsidR="00000000" w:rsidRPr="00000000">
        <w:rPr>
          <w:rFonts w:ascii="Roboto Mono Light" w:cs="Roboto Mono Light" w:eastAsia="Roboto Mono Light" w:hAnsi="Roboto Mono Light"/>
          <w:i w:val="1"/>
          <w:sz w:val="22"/>
          <w:szCs w:val="22"/>
          <w:rtl w:val="0"/>
        </w:rPr>
        <w:t xml:space="preserve">date +%s</w:t>
      </w:r>
      <w:r w:rsidDel="00000000" w:rsidR="00000000" w:rsidRPr="00000000">
        <w:rPr>
          <w:sz w:val="22"/>
          <w:szCs w:val="22"/>
          <w:rtl w:val="0"/>
        </w:rPr>
        <w:t xml:space="preserve"> la Password2 sarà formata dai secondi trascorsi dall’</w:t>
      </w:r>
      <w:r w:rsidDel="00000000" w:rsidR="00000000" w:rsidRPr="00000000">
        <w:rPr>
          <w:b w:val="1"/>
          <w:sz w:val="22"/>
          <w:szCs w:val="22"/>
          <w:rtl w:val="0"/>
        </w:rPr>
        <w:t xml:space="preserve">epoch.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Roboto Mono Light" w:cs="Roboto Mono Light" w:eastAsia="Roboto Mono Light" w:hAnsi="Roboto Mono Light"/>
          <w:i w:val="1"/>
          <w:sz w:val="22"/>
          <w:szCs w:val="22"/>
          <w:rtl w:val="0"/>
        </w:rPr>
        <w:t xml:space="preserve">date +%s+%N | sha256sum | head -c10</w:t>
      </w: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): </w:t>
      </w:r>
      <w:r w:rsidDel="00000000" w:rsidR="00000000" w:rsidRPr="00000000">
        <w:rPr>
          <w:sz w:val="22"/>
          <w:szCs w:val="22"/>
          <w:rtl w:val="0"/>
        </w:rPr>
        <w:t xml:space="preserve">utilizzando questo comando, i passaggi per ottenere l’output saranno questi: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spacing w:line="276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date +%s+%N: </w:t>
      </w:r>
      <w:r w:rsidDel="00000000" w:rsidR="00000000" w:rsidRPr="00000000">
        <w:rPr>
          <w:sz w:val="22"/>
          <w:szCs w:val="22"/>
          <w:rtl w:val="0"/>
        </w:rPr>
        <w:t xml:space="preserve">otteniamo i secondi (s) e nanosecondi (N) trascorsi dal </w:t>
      </w:r>
      <w:r w:rsidDel="00000000" w:rsidR="00000000" w:rsidRPr="00000000">
        <w:rPr>
          <w:b w:val="1"/>
          <w:sz w:val="22"/>
          <w:szCs w:val="22"/>
          <w:rtl w:val="0"/>
        </w:rPr>
        <w:t xml:space="preserve">epoch</w:t>
      </w:r>
      <w:r w:rsidDel="00000000" w:rsidR="00000000" w:rsidRPr="00000000">
        <w:rPr>
          <w:sz w:val="22"/>
          <w:szCs w:val="22"/>
          <w:rtl w:val="0"/>
        </w:rPr>
        <w:t xml:space="preserve">, per esempio 1709180882+123456789.</w:t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spacing w:line="276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attraverso la pipeline passiamo l’output precedente ( </w:t>
      </w:r>
      <w:r w:rsidDel="00000000" w:rsidR="00000000" w:rsidRPr="00000000">
        <w:rPr>
          <w:rFonts w:ascii="Roboto Mono Light" w:cs="Roboto Mono Light" w:eastAsia="Roboto Mono Light" w:hAnsi="Roboto Mono Light"/>
          <w:i w:val="1"/>
          <w:sz w:val="22"/>
          <w:szCs w:val="22"/>
          <w:rtl w:val="0"/>
        </w:rPr>
        <w:t xml:space="preserve">date</w:t>
      </w:r>
      <w:r w:rsidDel="00000000" w:rsidR="00000000" w:rsidRPr="00000000">
        <w:rPr>
          <w:sz w:val="22"/>
          <w:szCs w:val="22"/>
          <w:rtl w:val="0"/>
        </w:rPr>
        <w:t xml:space="preserve">) al comando successivo.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spacing w:line="276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Con il comando </w:t>
      </w:r>
      <w:r w:rsidDel="00000000" w:rsidR="00000000" w:rsidRPr="00000000">
        <w:rPr>
          <w:rFonts w:ascii="Roboto Mono Light" w:cs="Roboto Mono Light" w:eastAsia="Roboto Mono Light" w:hAnsi="Roboto Mono Light"/>
          <w:i w:val="1"/>
          <w:sz w:val="22"/>
          <w:szCs w:val="22"/>
          <w:rtl w:val="0"/>
        </w:rPr>
        <w:t xml:space="preserve">sha256sum</w:t>
      </w: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otteniamo il checksum, ovvero una stringa da 64 caratteri esadecimali, del comando </w:t>
      </w: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date.</w:t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spacing w:line="276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attraverso la pipeline passiamo l’output precedente ( </w:t>
      </w:r>
      <w:r w:rsidDel="00000000" w:rsidR="00000000" w:rsidRPr="00000000">
        <w:rPr>
          <w:rFonts w:ascii="Roboto Mono Light" w:cs="Roboto Mono Light" w:eastAsia="Roboto Mono Light" w:hAnsi="Roboto Mono Light"/>
          <w:i w:val="1"/>
          <w:sz w:val="22"/>
          <w:szCs w:val="22"/>
          <w:rtl w:val="0"/>
        </w:rPr>
        <w:t xml:space="preserve">sha256sum</w:t>
      </w:r>
      <w:r w:rsidDel="00000000" w:rsidR="00000000" w:rsidRPr="00000000">
        <w:rPr>
          <w:sz w:val="22"/>
          <w:szCs w:val="22"/>
          <w:rtl w:val="0"/>
        </w:rPr>
        <w:t xml:space="preserve">) al comando successivo.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1"/>
          <w:numId w:val="2"/>
        </w:numPr>
        <w:spacing w:line="276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infine tramite </w:t>
      </w:r>
      <w:r w:rsidDel="00000000" w:rsidR="00000000" w:rsidRPr="00000000">
        <w:rPr>
          <w:rFonts w:ascii="Roboto Mono Light" w:cs="Roboto Mono Light" w:eastAsia="Roboto Mono Light" w:hAnsi="Roboto Mono Light"/>
          <w:i w:val="1"/>
          <w:sz w:val="22"/>
          <w:szCs w:val="22"/>
          <w:rtl w:val="0"/>
        </w:rPr>
        <w:t xml:space="preserve">head -c10</w:t>
      </w:r>
      <w:r w:rsidDel="00000000" w:rsidR="00000000" w:rsidRPr="00000000">
        <w:rPr>
          <w:rFonts w:ascii="Roboto Mono Light" w:cs="Roboto Mono Light" w:eastAsia="Roboto Mono Light" w:hAnsi="Roboto Mono Light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prendiamo solo i primi 10 caratteri della stringa, creata dal </w:t>
      </w:r>
      <w:r w:rsidDel="00000000" w:rsidR="00000000" w:rsidRPr="00000000">
        <w:rPr>
          <w:rFonts w:ascii="Roboto Mono Light" w:cs="Roboto Mono Light" w:eastAsia="Roboto Mono Light" w:hAnsi="Roboto Mono Light"/>
          <w:i w:val="1"/>
          <w:sz w:val="22"/>
          <w:szCs w:val="22"/>
          <w:rtl w:val="0"/>
        </w:rPr>
        <w:t xml:space="preserve">sha256sum</w:t>
      </w:r>
    </w:p>
    <w:p w:rsidR="00000000" w:rsidDel="00000000" w:rsidP="00000000" w:rsidRDefault="00000000" w:rsidRPr="00000000" w14:paraId="0000009F">
      <w:pPr>
        <w:spacing w:line="276" w:lineRule="auto"/>
        <w:rPr>
          <w:rFonts w:ascii="Roboto Mono Light" w:cs="Roboto Mono Light" w:eastAsia="Roboto Mono Light" w:hAnsi="Roboto Mono Light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-820574</wp:posOffset>
            </wp:positionH>
            <wp:positionV relativeFrom="paragraph">
              <wp:posOffset>276225</wp:posOffset>
            </wp:positionV>
            <wp:extent cx="7367588" cy="2065506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7588" cy="20655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pStyle w:val="Heading1"/>
        <w:spacing w:line="276" w:lineRule="auto"/>
        <w:jc w:val="left"/>
        <w:rPr>
          <w:rFonts w:ascii="Lexend" w:cs="Lexend" w:eastAsia="Lexend" w:hAnsi="Lexend"/>
          <w:b w:val="1"/>
        </w:rPr>
      </w:pPr>
      <w:bookmarkStart w:colFirst="0" w:colLast="0" w:name="_p833kapyps4b" w:id="13"/>
      <w:bookmarkEnd w:id="13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Glossario</w:t>
      </w:r>
    </w:p>
    <w:p w:rsidR="00000000" w:rsidDel="00000000" w:rsidP="00000000" w:rsidRDefault="00000000" w:rsidRPr="00000000" w14:paraId="000000A1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rFonts w:ascii="Lexend Medium" w:cs="Lexend Medium" w:eastAsia="Lexend Medium" w:hAnsi="Lexend Medium"/>
          <w:sz w:val="22"/>
          <w:szCs w:val="22"/>
          <w:rtl w:val="0"/>
        </w:rPr>
        <w:t xml:space="preserve">Epoch: </w:t>
      </w:r>
      <w:r w:rsidDel="00000000" w:rsidR="00000000" w:rsidRPr="00000000">
        <w:rPr>
          <w:sz w:val="22"/>
          <w:szCs w:val="22"/>
          <w:rtl w:val="0"/>
        </w:rPr>
        <w:t xml:space="preserve">è il punto di riferimento per moltissimi sistemi Unix, e indica il tempo trascorso da una data arbitraria, il </w:t>
      </w:r>
      <w:r w:rsidDel="00000000" w:rsidR="00000000" w:rsidRPr="00000000">
        <w:rPr>
          <w:b w:val="1"/>
          <w:sz w:val="22"/>
          <w:szCs w:val="22"/>
          <w:rtl w:val="0"/>
        </w:rPr>
        <w:t xml:space="preserve">1 gennaio 1970. </w:t>
      </w:r>
      <w:r w:rsidDel="00000000" w:rsidR="00000000" w:rsidRPr="00000000">
        <w:rPr>
          <w:sz w:val="22"/>
          <w:szCs w:val="22"/>
          <w:rtl w:val="0"/>
        </w:rPr>
        <w:t xml:space="preserve">Viene misurata in secondi interi, ed è stata scelta </w:t>
      </w:r>
    </w:p>
    <w:p w:rsidR="00000000" w:rsidDel="00000000" w:rsidP="00000000" w:rsidRDefault="00000000" w:rsidRPr="00000000" w14:paraId="000000A2">
      <w:pPr>
        <w:spacing w:line="276" w:lineRule="auto"/>
        <w:jc w:val="left"/>
        <w:rPr>
          <w:rFonts w:ascii="Lexend" w:cs="Lexend" w:eastAsia="Lexend" w:hAnsi="Lexe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rFonts w:ascii="Lexend Medium" w:cs="Lexend Medium" w:eastAsia="Lexend Medium" w:hAnsi="Lexend Medium"/>
          <w:sz w:val="22"/>
          <w:szCs w:val="22"/>
          <w:rtl w:val="0"/>
        </w:rPr>
        <w:t xml:space="preserve">Shebang: </w:t>
      </w:r>
      <w:r w:rsidDel="00000000" w:rsidR="00000000" w:rsidRPr="00000000">
        <w:rPr>
          <w:sz w:val="22"/>
          <w:szCs w:val="22"/>
          <w:rtl w:val="0"/>
        </w:rPr>
        <w:t xml:space="preserve">Indica i primi due caratteri dello script: </w:t>
      </w:r>
      <w:r w:rsidDel="00000000" w:rsidR="00000000" w:rsidRPr="00000000">
        <w:rPr>
          <w:b w:val="1"/>
          <w:sz w:val="22"/>
          <w:szCs w:val="22"/>
          <w:rtl w:val="0"/>
        </w:rPr>
        <w:t xml:space="preserve">#!</w:t>
      </w:r>
    </w:p>
    <w:p w:rsidR="00000000" w:rsidDel="00000000" w:rsidP="00000000" w:rsidRDefault="00000000" w:rsidRPr="00000000" w14:paraId="000000A4">
      <w:pPr>
        <w:spacing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Storia Bash shell:</w:t>
      </w:r>
    </w:p>
    <w:p w:rsidR="00000000" w:rsidDel="00000000" w:rsidP="00000000" w:rsidRDefault="00000000" w:rsidRPr="00000000" w14:paraId="000000A8">
      <w:pPr>
        <w:spacing w:line="276" w:lineRule="auto"/>
        <w:jc w:val="left"/>
        <w:rPr>
          <w:sz w:val="22"/>
          <w:szCs w:val="22"/>
        </w:rPr>
      </w:pPr>
      <w:hyperlink r:id="rId14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https://managedserver.it/guida-alle-shell-linux-da-bash-a-bourne-passando-per-zsh-ed-altre/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jc w:val="left"/>
        <w:rPr>
          <w:rFonts w:ascii="Roboto Mono Light" w:cs="Roboto Mono Light" w:eastAsia="Roboto Mono Light" w:hAnsi="Roboto Mono Ligh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120" w:line="288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Schema riassuntivo:</w:t>
      </w:r>
    </w:p>
    <w:p w:rsidR="00000000" w:rsidDel="00000000" w:rsidP="00000000" w:rsidRDefault="00000000" w:rsidRPr="00000000" w14:paraId="000000AB">
      <w:pPr>
        <w:spacing w:before="120" w:line="288" w:lineRule="auto"/>
        <w:jc w:val="left"/>
        <w:rPr>
          <w:rFonts w:ascii="Open Sans" w:cs="Open Sans" w:eastAsia="Open Sans" w:hAnsi="Open Sans"/>
          <w:color w:val="695d46"/>
          <w:sz w:val="22"/>
          <w:szCs w:val="22"/>
        </w:rPr>
      </w:pPr>
      <w:hyperlink r:id="rId15">
        <w:r w:rsidDel="00000000" w:rsidR="00000000" w:rsidRPr="00000000">
          <w:rPr>
            <w:rFonts w:ascii="Open Sans" w:cs="Open Sans" w:eastAsia="Open Sans" w:hAnsi="Open Sans"/>
            <w:color w:val="1155cc"/>
            <w:sz w:val="22"/>
            <w:szCs w:val="22"/>
            <w:u w:val="single"/>
            <w:rtl w:val="0"/>
          </w:rPr>
          <w:t xml:space="preserve">http://www.scienze.unitn.it/~fiorella/AppuntiLinux/al-22.html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before="120" w:line="288" w:lineRule="auto"/>
        <w:ind w:left="720" w:firstLine="0"/>
        <w:jc w:val="left"/>
        <w:rPr>
          <w:rFonts w:ascii="Open Sans" w:cs="Open Sans" w:eastAsia="Open Sans" w:hAnsi="Open Sans"/>
          <w:color w:val="695d4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120" w:line="288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Articolo di CodeCamp con esempi di script:</w:t>
      </w:r>
    </w:p>
    <w:p w:rsidR="00000000" w:rsidDel="00000000" w:rsidP="00000000" w:rsidRDefault="00000000" w:rsidRPr="00000000" w14:paraId="000000AE">
      <w:pPr>
        <w:spacing w:before="120" w:line="288" w:lineRule="auto"/>
        <w:jc w:val="left"/>
        <w:rPr>
          <w:sz w:val="26"/>
          <w:szCs w:val="26"/>
        </w:rPr>
      </w:pPr>
      <w:hyperlink r:id="rId16">
        <w:r w:rsidDel="00000000" w:rsidR="00000000" w:rsidRPr="00000000">
          <w:rPr>
            <w:rFonts w:ascii="Open Sans" w:cs="Open Sans" w:eastAsia="Open Sans" w:hAnsi="Open Sans"/>
            <w:color w:val="1155cc"/>
            <w:sz w:val="22"/>
            <w:szCs w:val="22"/>
            <w:u w:val="single"/>
            <w:rtl w:val="0"/>
          </w:rPr>
          <w:t xml:space="preserve">https://www.freecodecamp.org/italian/news/shell-scripting-per-principianti/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rFonts w:ascii="Lexend" w:cs="Lexend" w:eastAsia="Lexend" w:hAnsi="Lexend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Lexend ExtraBold">
    <w:embedBold w:fontKey="{00000000-0000-0000-0000-000000000000}" r:id="rId1" w:subsetted="0"/>
  </w:font>
  <w:font w:name="Lexend SemiBold">
    <w:embedRegular w:fontKey="{00000000-0000-0000-0000-000000000000}" r:id="rId2" w:subsetted="0"/>
    <w:embedBold w:fontKey="{00000000-0000-0000-0000-000000000000}" r:id="rId3" w:subsetted="0"/>
  </w:font>
  <w:font w:name="Roboto Mono Light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Lexend Medium">
    <w:embedRegular w:fontKey="{00000000-0000-0000-0000-000000000000}" r:id="rId8" w:subsetted="0"/>
    <w:embedBold w:fontKey="{00000000-0000-0000-0000-000000000000}" r:id="rId9" w:subsetted="0"/>
  </w:font>
  <w:font w:name="Roboto Mono ExtraLight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  <w:font w:name="Roboto Light">
    <w:embedRegular w:fontKey="{00000000-0000-0000-0000-000000000000}" r:id="rId14" w:subsetted="0"/>
    <w:embedBold w:fontKey="{00000000-0000-0000-0000-000000000000}" r:id="rId15" w:subsetted="0"/>
    <w:embedItalic w:fontKey="{00000000-0000-0000-0000-000000000000}" r:id="rId16" w:subsetted="0"/>
    <w:embedBoldItalic w:fontKey="{00000000-0000-0000-0000-000000000000}" r:id="rId17" w:subsetted="0"/>
  </w:font>
  <w:font w:name="Lexend">
    <w:embedRegular w:fontKey="{00000000-0000-0000-0000-000000000000}" r:id="rId18" w:subsetted="0"/>
    <w:embedBold w:fontKey="{00000000-0000-0000-0000-000000000000}" r:id="rId19" w:subsetted="0"/>
  </w:font>
  <w:font w:name="Roboto Mono">
    <w:embedRegular w:fontKey="{00000000-0000-0000-0000-000000000000}" r:id="rId20" w:subsetted="0"/>
    <w:embedBold w:fontKey="{00000000-0000-0000-0000-000000000000}" r:id="rId21" w:subsetted="0"/>
    <w:embedItalic w:fontKey="{00000000-0000-0000-0000-000000000000}" r:id="rId22" w:subsetted="0"/>
    <w:embedBoldItalic w:fontKey="{00000000-0000-0000-0000-000000000000}" r:id="rId23" w:subsetted="0"/>
  </w:font>
  <w:font w:name="Open Sans">
    <w:embedRegular w:fontKey="{00000000-0000-0000-0000-000000000000}" r:id="rId24" w:subsetted="0"/>
    <w:embedBold w:fontKey="{00000000-0000-0000-0000-000000000000}" r:id="rId25" w:subsetted="0"/>
    <w:embedItalic w:fontKey="{00000000-0000-0000-0000-000000000000}" r:id="rId26" w:subsetted="0"/>
    <w:embedBoldItalic w:fontKey="{00000000-0000-0000-0000-000000000000}" r:id="rId2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it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5" Type="http://schemas.openxmlformats.org/officeDocument/2006/relationships/hyperlink" Target="http://www.scienze.unitn.it/~fiorella/AppuntiLinux/al-22.html" TargetMode="External"/><Relationship Id="rId14" Type="http://schemas.openxmlformats.org/officeDocument/2006/relationships/hyperlink" Target="https://managedserver.it/guida-alle-shell-linux-da-bash-a-bourne-passando-per-zsh-ed-altre/" TargetMode="External"/><Relationship Id="rId16" Type="http://schemas.openxmlformats.org/officeDocument/2006/relationships/hyperlink" Target="https://www.freecodecamp.org/italian/news/shell-scripting-per-principianti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Mono-regular.ttf"/><Relationship Id="rId22" Type="http://schemas.openxmlformats.org/officeDocument/2006/relationships/font" Target="fonts/RobotoMono-italic.ttf"/><Relationship Id="rId21" Type="http://schemas.openxmlformats.org/officeDocument/2006/relationships/font" Target="fonts/RobotoMono-bold.ttf"/><Relationship Id="rId24" Type="http://schemas.openxmlformats.org/officeDocument/2006/relationships/font" Target="fonts/OpenSans-regular.ttf"/><Relationship Id="rId23" Type="http://schemas.openxmlformats.org/officeDocument/2006/relationships/font" Target="fonts/RobotoMono-boldItalic.ttf"/><Relationship Id="rId1" Type="http://schemas.openxmlformats.org/officeDocument/2006/relationships/font" Target="fonts/LexendExtraBold-bold.ttf"/><Relationship Id="rId2" Type="http://schemas.openxmlformats.org/officeDocument/2006/relationships/font" Target="fonts/LexendSemiBold-regular.ttf"/><Relationship Id="rId3" Type="http://schemas.openxmlformats.org/officeDocument/2006/relationships/font" Target="fonts/LexendSemiBold-bold.ttf"/><Relationship Id="rId4" Type="http://schemas.openxmlformats.org/officeDocument/2006/relationships/font" Target="fonts/RobotoMonoLight-regular.ttf"/><Relationship Id="rId9" Type="http://schemas.openxmlformats.org/officeDocument/2006/relationships/font" Target="fonts/LexendMedium-bold.ttf"/><Relationship Id="rId26" Type="http://schemas.openxmlformats.org/officeDocument/2006/relationships/font" Target="fonts/OpenSans-italic.ttf"/><Relationship Id="rId25" Type="http://schemas.openxmlformats.org/officeDocument/2006/relationships/font" Target="fonts/OpenSans-bold.ttf"/><Relationship Id="rId27" Type="http://schemas.openxmlformats.org/officeDocument/2006/relationships/font" Target="fonts/OpenSans-boldItalic.ttf"/><Relationship Id="rId5" Type="http://schemas.openxmlformats.org/officeDocument/2006/relationships/font" Target="fonts/RobotoMonoLight-bold.ttf"/><Relationship Id="rId6" Type="http://schemas.openxmlformats.org/officeDocument/2006/relationships/font" Target="fonts/RobotoMonoLight-italic.ttf"/><Relationship Id="rId7" Type="http://schemas.openxmlformats.org/officeDocument/2006/relationships/font" Target="fonts/RobotoMonoLight-boldItalic.ttf"/><Relationship Id="rId8" Type="http://schemas.openxmlformats.org/officeDocument/2006/relationships/font" Target="fonts/LexendMedium-regular.ttf"/><Relationship Id="rId11" Type="http://schemas.openxmlformats.org/officeDocument/2006/relationships/font" Target="fonts/RobotoMonoExtraLight-bold.ttf"/><Relationship Id="rId10" Type="http://schemas.openxmlformats.org/officeDocument/2006/relationships/font" Target="fonts/RobotoMonoExtraLight-regular.ttf"/><Relationship Id="rId13" Type="http://schemas.openxmlformats.org/officeDocument/2006/relationships/font" Target="fonts/RobotoMonoExtraLight-boldItalic.ttf"/><Relationship Id="rId12" Type="http://schemas.openxmlformats.org/officeDocument/2006/relationships/font" Target="fonts/RobotoMonoExtraLight-italic.ttf"/><Relationship Id="rId15" Type="http://schemas.openxmlformats.org/officeDocument/2006/relationships/font" Target="fonts/RobotoLight-bold.ttf"/><Relationship Id="rId14" Type="http://schemas.openxmlformats.org/officeDocument/2006/relationships/font" Target="fonts/RobotoLight-regular.ttf"/><Relationship Id="rId17" Type="http://schemas.openxmlformats.org/officeDocument/2006/relationships/font" Target="fonts/RobotoLight-boldItalic.ttf"/><Relationship Id="rId16" Type="http://schemas.openxmlformats.org/officeDocument/2006/relationships/font" Target="fonts/RobotoLight-italic.ttf"/><Relationship Id="rId19" Type="http://schemas.openxmlformats.org/officeDocument/2006/relationships/font" Target="fonts/Lexend-bold.ttf"/><Relationship Id="rId18" Type="http://schemas.openxmlformats.org/officeDocument/2006/relationships/font" Target="fonts/Lexend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