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vmw6xd3lx8b" w:id="0"/>
      <w:bookmarkEnd w:id="0"/>
      <w:r w:rsidDel="00000000" w:rsidR="00000000" w:rsidRPr="00000000">
        <w:rPr>
          <w:rtl w:val="0"/>
        </w:rPr>
        <w:t xml:space="preserve">In this chat we are discussing the book The 12 Bad Habits that Hold Good People Back by James Waldroop.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"The 12 Bad Habits that Hold Good People Back" by James Waldroop is to identify and overcome the habits that prevent people from achieving their full potential in their personal and professional lives. Waldroop argues that many individuals with good intentions and abilities are held back by certain behaviors and attitudes that they have developed over time, and that by recognizing and breaking these habits, they can unlock their true potential and achieve greater success and fulfillment. Throughout the book, Waldroop identifies twelve specific habits, such as procrastination, perfectionism, and negativity, and provides practical advice and strategies for overcoming them. The book aims to help readers become more self-aware, develop healthier habits and mindsets, and ultimately achieve greater success and happiness in their lives.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fku6jr4kzqey"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"The 12 Bad Habits that Hold Good People Back" by James Waldroop discusses several concepts related to personal and professional growth. Here are the top 3 concepts that the book focuses 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Identifying and overcoming bad habits: The book identifies twelve bad habits that hold people back, such as procrastination, self-doubt, and lack of focus. It offers practical tips and strategies for breaking these habits and replacing them with healthier 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Developing self-awareness: The book emphasizes the importance of self-awareness in overcoming bad habits and achieving personal and professional success. It provides tools and exercises to help readers understand their strengths and weaknesses, identify their values and goals, and develop a growth mindset.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Building resilience: The book recognizes that setbacks and failures are a natural part of the growth process and encourages readers to develop resilience in the face of challenges. It provides strategies for building resilience, such as reframing negative self-talk, developing a support system, and learning from failures.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9df7za7k1hdt" w:id="2"/>
      <w:bookmarkEnd w:id="2"/>
      <w:r w:rsidDel="00000000" w:rsidR="00000000" w:rsidRPr="00000000">
        <w:rPr>
          <w:rtl w:val="0"/>
        </w:rPr>
        <w:t xml:space="preserve">Explain the Identifying and overcoming bad habits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of the key concepts in "The 12 Bad Habits that Hold Good People Back" by James Waldroop is identifying and overcoming bad habits. The book identifies twelve specific habits that hold people back from achieving their full potential, such as procrastination, self-doubt, and lack of focus. Waldroop argues that these habits are often deeply ingrained in our behaviors and attitudes, and that breaking them requires a combination of self-awareness, discipline, and perseverance.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overcome bad habits, the book offers several practical strategies. One is to identify the root causes of the habit. For example, if you have a habit of procrastination, you may need to examine why you are avoiding a particular task or project. Is it because you are overwhelmed or unsure of how to proceed? Once you understand the underlying causes of the habit, you can develop strategies for overcoming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Another strategy is to develop new, healthier habits to replace the old ones. For example, if you have a habit of negative self-talk, you may need to practice positive affirmations or gratitude exercises to shift your mindset. Waldroop emphasizes that building new habits takes time and effort, but that it is possible with consistent practice.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book also emphasizes the importance of accountability in overcoming bad habits. This may involve enlisting the help of a friend or mentor to keep you on track, or using tools such as habit trackers or calendars to monitor your progress. Waldroop encourages readers to celebrate small victories along the way and to view setbacks as opportunities for growth and learning.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the concept of identifying and overcoming bad habits in "The 12 Bad Habits that Hold Good People Back" is a central theme of the book. By recognizing and breaking these habits, readers can unlock their full potential and achieve greater success and fulfillment in their personal and professional lives.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t7ogcp4gqs6y" w:id="3"/>
      <w:bookmarkEnd w:id="3"/>
      <w:r w:rsidDel="00000000" w:rsidR="00000000" w:rsidRPr="00000000">
        <w:rPr>
          <w:rtl w:val="0"/>
        </w:rPr>
        <w:t xml:space="preserve">Explain the  developing self-awareness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key concept in "The 12 Bad Habits that Hold Good People Back" by James Waldroop is developing self-awareness. Waldroop emphasizes that self-awareness is essential for personal and professional growth, as it allows individuals to identify their strengths and weaknesses, set realistic goals, and develop a growth mindset.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book provides several tools and exercises to help readers develop self-awareness. One is to reflect on past experiences and identify patterns of behavior or thought that may be holding them back. For example, if you tend to avoid conflict in the workplace, you may need to examine why this is the case and how it may be impacting your career.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tool is to identify personal values and goals. Waldroop emphasizes that having a clear sense of what is important to you can help guide your decisions and actions, and can provide motivation to overcome obstacles and achieve your goals.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book also encourages readers to seek feedback from others, such as mentors, colleagues, or friends. This can help provide an outside perspective on your strengths and weaknesses and can help identify blind spots or areas for improvement.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Finally, Waldroop emphasizes the importance of mindfulness in developing self-awareness. This may involve practices such as meditation, journaling, or simply taking time to reflect on your thoughts and feelings. By cultivating mindfulness, individuals can develop a greater understanding of their own thoughts and emotions, and can learn to manage them more effectively.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 concept of developing self-awareness in "The 12 Bad Habits that Hold Good People Back" is a critical component of personal and professional growth. By becoming more self-aware, individuals can identify their strengths and weaknesses, set realistic goals, and develop the skills and mindset needed to achieve their full potential.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wxdg61on5iyh" w:id="4"/>
      <w:bookmarkEnd w:id="4"/>
      <w:r w:rsidDel="00000000" w:rsidR="00000000" w:rsidRPr="00000000">
        <w:rPr>
          <w:rtl w:val="0"/>
        </w:rPr>
        <w:t xml:space="preserve">Explain the Building resilience concept from the book in detail?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Building resilience is another important concept in "The 12 Bad Habits that Hold Good People Back" by James Waldroop. Waldroop emphasizes that setbacks and failures are a natural part of the growth process, and that developing resilience is essential for bouncing back from challenges and achieving long-term success.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book provides several strategies for building resilience. One is to practice reframing negative self-talk. This involves challenging negative thoughts and replacing them with more positive and empowering ones. For example, if you make a mistake at work and find yourself thinking "I'm such a failure," you could reframe this thought as "Everyone makes mistakes, and I can learn from this experience and do better next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strategy is to develop a support system. This may involve enlisting the help of friends, family, or colleagues to provide encouragement, advice, or simply a listening ear. Waldroop emphasizes that having a strong support system can help individuals feel less alone in their struggles and can provide motivation to keep going when things get tough.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book also encourages readers to learn from failures and setbacks. Instead of viewing these experiences as evidence of inadequacy, Waldroop suggests reframing them as opportunities for growth and learning. By reflecting on what went wrong and identifying areas for improvement, individuals can develop new skills and strategies that will serve them well in the future.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Finally, Waldroop emphasizes the importance of self-care in building resilience. This may involve practices such as exercise, meditation, or simply taking time to do things you enjoy. By taking care of your physical and mental health, you can build the resilience and stamina needed to overcome challenges and achieve your goals.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the concept of building resilience in "The 12 Bad Habits that Hold Good People Back" is critical for personal and professional growth. By reframing negative self-talk, developing a support system, learning from failures, and practicing self-care, individuals can develop the resilience needed to overcome challenges and achieve their full potential.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4ge024keu9l2"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are several ways that a person can apply the information in "The 12 Bad Habits that Hold Good People Back" by James Waldroop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Identify and overcome bad habits: By recognizing and breaking habits that hold you back, such as procrastination, self-doubt, and negativity, you can unlock your true potential and achieve greater success and happiness in your personal and professional life. The book offers practical advice and strategies for overcoming these habits, such as identifying the root cause of the habit, developing new, healthier habits to replace the old ones, and enlisting the help of others for accountability.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Develop self-awareness: By understanding your strengths and weaknesses, personal values, and goals, you can make better decisions and take actions that align with your true self. The book provides tools and exercises for developing self-awareness, such as reflecting on past experiences, seeking feedback from others, and practicing mindfulness.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Build resilience: By reframing negative self-talk, developing a support system, learning from failures, and practicing self-care, you can build the resilience and stamina needed to overcome challenges and achieve your goals. The book provides strategies for building resilience and encourages readers to view setbacks as opportunities for growth and learning.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applying the information in this book, individuals can live a better life by achieving greater success and happiness in their personal and professional lives. By breaking bad habits, developing self-awareness, and building resilience, individuals can unlock their full potential and create a life that aligns with their values and goals.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omtgfdxnnmq3"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several reasons why a person might want to read "The 12 Bad Habits that Hold Good People Back" by James Waldroop: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Personal and professional growth: The book offers practical advice and strategies for overcoming bad habits, developing self-awareness, and building resilience, which can help individuals achieve greater success and fulfillment in their personal and professional lives.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Overcoming self-sabotage: The book identifies twelve specific habits that hold people back, such as procrastination, self-doubt, and perfectionism, and provides tools and exercises for overcoming these habits. This can help individuals break out of self-sabotaging behaviors and achieve their full potential.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Seeking self-improvement: The book encourages readers to reflect on their own behaviors and attitudes and provides tools and exercises for self-improvement. Whether you're looking to overcome a specific bad habit or simply seeking to live a more fulfilling life, the book provides practical guidance and inspiration.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Overcoming challenges: The book emphasizes the importance of resilience in overcoming setbacks and challenges, which can be helpful for individuals facing difficult situations in their personal or professional lives.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Overall, "The 12 Bad Habits that Hold Good People Back" is a valuable resource for anyone seeking personal and professional growth, overcoming self-sabotage, or seeking self-improvement. The book provides practical guidance and inspiration for overcoming challenges and achieving greater success and fulfillment in life.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i5soigddgj1y" w:id="7"/>
      <w:bookmarkEnd w:id="7"/>
      <w:r w:rsidDel="00000000" w:rsidR="00000000" w:rsidRPr="00000000">
        <w:rPr>
          <w:rtl w:val="0"/>
        </w:rPr>
        <w:t xml:space="preserve">What are three similar books to this 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are three similar books to "The 12 Bad Habits that Hold Good People Back" by James Waldroop: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"Atomic Habits" by James Clear - This book provides a practical guide to building good habits and breaking bad ones. Clear emphasizes the importance of making small, incremental changes and provides strategies for creating systems that support positive behavior.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"The Power of Habit" by Charles Duhigg - This book explores the science of habit formation and provides insights into how habits shape our lives. Duhigg provides practical advice for changing habits, including identifying cues and rewards and creating new routines.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"Mindset" by Carol Dweck - This book explores the power of mindset and how it can influence success and achievement. Dweck argues that individuals with a growth mindset, who believe that their abilities can be developed through hard work and dedication, are more likely to achieve success than those with a fixed mindset.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Overall, these three books share a focus on personal growth and development, and provide practical advice and strategies for overcoming challenges and achieving success.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bae3j39ed5qi"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self-help, personal development, habits, bad habits, growth mindset, resilience, self-awareness, success, achievement, productivity, motivation, psychology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usr3f8pjqx2y" w:id="9"/>
      <w:bookmarkEnd w:id="9"/>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Waldroop, J. (2003). The 12 Bad Habits That Hold Good People Back: Overcoming the Behavior Patterns That Keep You from Getting Ahead. Broadway Books.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