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4003E" w14:textId="6C213C96" w:rsidR="00C83DF0" w:rsidRDefault="00C83DF0">
      <w:pPr>
        <w:rPr>
          <w:rFonts w:cstheme="minorHAnsi"/>
        </w:rPr>
      </w:pPr>
      <w:r>
        <w:rPr>
          <w:rFonts w:cstheme="minorHAnsi"/>
        </w:rPr>
        <w:t>Group 1</w:t>
      </w:r>
      <w:r w:rsidR="00ED4ACA">
        <w:rPr>
          <w:rFonts w:cstheme="minorHAnsi"/>
        </w:rPr>
        <w:t>:</w:t>
      </w:r>
    </w:p>
    <w:p w14:paraId="15C14F2E" w14:textId="578FAA45" w:rsidR="00017059" w:rsidRPr="00017059" w:rsidRDefault="00017059">
      <w:pPr>
        <w:rPr>
          <w:rFonts w:cstheme="minorHAnsi"/>
        </w:rPr>
      </w:pPr>
      <w:r w:rsidRPr="00017059">
        <w:rPr>
          <w:rFonts w:cstheme="minorHAnsi"/>
        </w:rPr>
        <w:t>Khaoula Azdoud</w:t>
      </w:r>
    </w:p>
    <w:p w14:paraId="4377677D" w14:textId="592DE6BB" w:rsidR="00017059" w:rsidRPr="00017059" w:rsidRDefault="00017059">
      <w:pPr>
        <w:rPr>
          <w:rFonts w:cstheme="minorHAnsi"/>
        </w:rPr>
      </w:pPr>
      <w:r w:rsidRPr="00017059">
        <w:rPr>
          <w:rFonts w:cstheme="minorHAnsi"/>
        </w:rPr>
        <w:t>Tanner Agnew</w:t>
      </w:r>
    </w:p>
    <w:p w14:paraId="0BEF56DD" w14:textId="2D3ECFD2" w:rsidR="00017059" w:rsidRPr="00017059" w:rsidRDefault="00017059">
      <w:pPr>
        <w:rPr>
          <w:rFonts w:cstheme="minorHAnsi"/>
        </w:rPr>
      </w:pPr>
      <w:r w:rsidRPr="00017059">
        <w:rPr>
          <w:rFonts w:cstheme="minorHAnsi"/>
        </w:rPr>
        <w:t>07/07/2023</w:t>
      </w:r>
    </w:p>
    <w:p w14:paraId="385AFD25" w14:textId="15AE52A1" w:rsidR="00017059" w:rsidRDefault="00017059" w:rsidP="00017059">
      <w:pPr>
        <w:rPr>
          <w:rFonts w:cstheme="minorHAnsi"/>
        </w:rPr>
      </w:pPr>
      <w:r w:rsidRPr="00017059">
        <w:rPr>
          <w:rFonts w:cstheme="minorHAnsi"/>
        </w:rPr>
        <w:t xml:space="preserve">Module 9.1 Assignment: </w:t>
      </w:r>
      <w:r w:rsidRPr="00017059">
        <w:rPr>
          <w:rFonts w:cstheme="minorHAnsi"/>
          <w:b/>
          <w:bCs/>
        </w:rPr>
        <w:t>Milestone #1</w:t>
      </w:r>
      <w:r>
        <w:rPr>
          <w:rFonts w:cstheme="minorHAnsi"/>
          <w:b/>
          <w:bCs/>
        </w:rPr>
        <w:br/>
      </w:r>
    </w:p>
    <w:p w14:paraId="7EC649C3" w14:textId="422C4B8B" w:rsidR="00017059" w:rsidRPr="00017059" w:rsidRDefault="00017059" w:rsidP="00017059">
      <w:pPr>
        <w:jc w:val="center"/>
        <w:rPr>
          <w:rFonts w:cstheme="minorHAnsi"/>
        </w:rPr>
      </w:pPr>
      <w:r w:rsidRPr="00017059">
        <w:rPr>
          <w:rFonts w:cstheme="minorHAnsi"/>
        </w:rPr>
        <w:t xml:space="preserve">Case Study: </w:t>
      </w:r>
      <w:r w:rsidRPr="00017059">
        <w:rPr>
          <w:rFonts w:cstheme="minorHAnsi"/>
          <w:b/>
          <w:bCs/>
        </w:rPr>
        <w:t>Outland Adventures</w:t>
      </w:r>
    </w:p>
    <w:p w14:paraId="61FFD13D" w14:textId="1808B474" w:rsidR="00017059" w:rsidRDefault="00017059" w:rsidP="00017059">
      <w:pPr>
        <w:jc w:val="center"/>
      </w:pPr>
    </w:p>
    <w:p w14:paraId="3D3EE673" w14:textId="77777777" w:rsidR="00B62297" w:rsidRPr="00B62297" w:rsidRDefault="00B62297" w:rsidP="00B622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11B92D5" w14:textId="77777777" w:rsidR="00B62297" w:rsidRPr="00B62297" w:rsidRDefault="00B62297" w:rsidP="00B622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62297">
        <w:rPr>
          <w:rFonts w:ascii="Calibri" w:eastAsia="Times New Roman" w:hAnsi="Calibri" w:cs="Calibri"/>
          <w:b/>
          <w:bCs/>
          <w:color w:val="92D050"/>
          <w:kern w:val="0"/>
          <w14:ligatures w14:val="none"/>
        </w:rPr>
        <w:t>Create a list of business rules for your case study, including any assumptions you make:</w:t>
      </w:r>
    </w:p>
    <w:p w14:paraId="09DCD30B" w14:textId="736FD371" w:rsidR="00B62297" w:rsidRPr="00B62297" w:rsidRDefault="00B62297" w:rsidP="00B622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799026B" w14:textId="77777777" w:rsid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Outland Adventures offers guided trips for hiking and camping in various locations.</w:t>
      </w:r>
    </w:p>
    <w:p w14:paraId="358AAB74" w14:textId="62462D15" w:rsidR="00593F36" w:rsidRPr="00593F36" w:rsidRDefault="00593F36" w:rsidP="00593F36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Outland Adventures </w:t>
      </w:r>
      <w:r w:rsidRPr="00593F36">
        <w:rPr>
          <w:rFonts w:ascii="Calibri" w:eastAsia="Times New Roman" w:hAnsi="Calibri" w:cs="Calibri"/>
          <w:color w:val="000000"/>
          <w:kern w:val="0"/>
          <w14:ligatures w14:val="none"/>
        </w:rPr>
        <w:t>has four employees: two guides, one marketing personnel, and one supply manager.</w:t>
      </w:r>
    </w:p>
    <w:p w14:paraId="43FEB044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Customers have the option to rent or buy equipment from Outland Adventures.</w:t>
      </w:r>
    </w:p>
    <w:p w14:paraId="1A03EB3D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Customers will be able to check on trip schedules and purchase hiking and camping equipment through the Outland Adventures e-commerce site. </w:t>
      </w:r>
    </w:p>
    <w:p w14:paraId="23644014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Outland Adventures has conducted treks in Africa, Asia, and Southern Europe.</w:t>
      </w:r>
    </w:p>
    <w:p w14:paraId="57FB0C97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The owners don’t know if enough customers buy equipment to keep equipment sales.</w:t>
      </w:r>
    </w:p>
    <w:p w14:paraId="551EE814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When equipment is purchased outright, this should be considered a sale.</w:t>
      </w:r>
    </w:p>
    <w:p w14:paraId="1DBA1E56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:sz w:val="26"/>
          <w:szCs w:val="26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Booking trends in Africa, Asia, and Southern Europe (all locations) should be monitored, tracked, and analyzed.</w:t>
      </w:r>
    </w:p>
    <w:p w14:paraId="082A7F45" w14:textId="77777777" w:rsidR="00B62297" w:rsidRPr="00B62297" w:rsidRDefault="00B62297" w:rsidP="00B62297">
      <w:pPr>
        <w:numPr>
          <w:ilvl w:val="0"/>
          <w:numId w:val="4"/>
        </w:numPr>
        <w:textAlignment w:val="baseline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62297">
        <w:rPr>
          <w:rFonts w:ascii="Calibri" w:eastAsia="Times New Roman" w:hAnsi="Calibri" w:cs="Calibri"/>
          <w:color w:val="000000"/>
          <w:kern w:val="0"/>
          <w14:ligatures w14:val="none"/>
        </w:rPr>
        <w:t> Need to Identify the age of some inventory items and those that are over five years old.</w:t>
      </w:r>
    </w:p>
    <w:p w14:paraId="61612C1E" w14:textId="77777777" w:rsidR="00B62297" w:rsidRPr="00B62297" w:rsidRDefault="00B62297" w:rsidP="00B62297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C3C1217" w14:textId="2C7A6D3E" w:rsidR="00B62297" w:rsidRPr="00B62297" w:rsidRDefault="00B62297" w:rsidP="00B62297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B62297">
        <w:rPr>
          <w:rFonts w:ascii="Calibri" w:eastAsia="Times New Roman" w:hAnsi="Calibri" w:cs="Calibri"/>
          <w:b/>
          <w:bCs/>
          <w:color w:val="92D050"/>
          <w:kern w:val="0"/>
          <w14:ligatures w14:val="none"/>
        </w:rPr>
        <w:t>Assumptions:</w:t>
      </w:r>
      <w:r w:rsidRPr="00B62297">
        <w:rPr>
          <w:rFonts w:ascii="Times New Roman" w:eastAsia="Times New Roman" w:hAnsi="Times New Roman" w:cs="Times New Roman"/>
          <w:kern w:val="0"/>
          <w14:ligatures w14:val="none"/>
        </w:rPr>
        <w:br/>
      </w:r>
    </w:p>
    <w:p w14:paraId="778EC376" w14:textId="77777777" w:rsidR="00B62297" w:rsidRPr="003A7D38" w:rsidRDefault="00B62297" w:rsidP="00B62297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3A7D38">
        <w:rPr>
          <w:rFonts w:eastAsia="Times New Roman" w:cstheme="minorHAnsi"/>
          <w:color w:val="000000"/>
          <w:kern w:val="0"/>
          <w14:ligatures w14:val="none"/>
        </w:rPr>
        <w:t>Customers provide their personal information when booking a trip.</w:t>
      </w:r>
    </w:p>
    <w:p w14:paraId="256898C0" w14:textId="370F0D15" w:rsidR="00FF2621" w:rsidRPr="003A7D38" w:rsidRDefault="00FF2621" w:rsidP="00B62297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3A7D38">
        <w:rPr>
          <w:rFonts w:eastAsia="Times New Roman" w:cstheme="minorHAnsi"/>
          <w:color w:val="000000"/>
          <w:kern w:val="0"/>
          <w14:ligatures w14:val="none"/>
        </w:rPr>
        <w:t>Only one guide will be organizing the trip.</w:t>
      </w:r>
    </w:p>
    <w:p w14:paraId="5BD85074" w14:textId="77777777" w:rsidR="00593F36" w:rsidRPr="00593F36" w:rsidRDefault="00593F36" w:rsidP="003A7D38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F36">
        <w:rPr>
          <w:rFonts w:eastAsia="Times New Roman" w:cstheme="minorHAnsi"/>
          <w:color w:val="000000"/>
          <w:kern w:val="0"/>
          <w14:ligatures w14:val="none"/>
        </w:rPr>
        <w:t>Each guide can organize and plan multiple trips.</w:t>
      </w:r>
    </w:p>
    <w:p w14:paraId="41A83B77" w14:textId="77777777" w:rsidR="00B62297" w:rsidRPr="003A7D38" w:rsidRDefault="00B62297" w:rsidP="00B62297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3A7D38">
        <w:rPr>
          <w:rFonts w:eastAsia="Times New Roman" w:cstheme="minorHAnsi"/>
          <w:color w:val="000000"/>
          <w:kern w:val="0"/>
          <w14:ligatures w14:val="none"/>
        </w:rPr>
        <w:t>The e-commerce site will store customer information, trip schedules, and equipment details.</w:t>
      </w:r>
    </w:p>
    <w:p w14:paraId="6DFE27E2" w14:textId="77777777" w:rsidR="00B62297" w:rsidRPr="003A7D38" w:rsidRDefault="00B62297" w:rsidP="00B62297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3A7D38">
        <w:rPr>
          <w:rFonts w:eastAsia="Times New Roman" w:cstheme="minorHAnsi"/>
          <w:color w:val="000000"/>
          <w:kern w:val="0"/>
          <w14:ligatures w14:val="none"/>
        </w:rPr>
        <w:t>The inventory age is determined based on the purchase date of each item.</w:t>
      </w:r>
    </w:p>
    <w:p w14:paraId="78B8B89E" w14:textId="77777777" w:rsidR="00B62297" w:rsidRPr="003A7D38" w:rsidRDefault="00B62297" w:rsidP="00B62297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3A7D38">
        <w:rPr>
          <w:rFonts w:eastAsia="Times New Roman" w:cstheme="minorHAnsi"/>
          <w:color w:val="000000"/>
          <w:kern w:val="0"/>
          <w14:ligatures w14:val="none"/>
        </w:rPr>
        <w:t>Regular audits are being done to identify items that should be removed from shelves due to aging.</w:t>
      </w:r>
    </w:p>
    <w:p w14:paraId="61FE1218" w14:textId="3265DDEE" w:rsidR="00593F36" w:rsidRPr="00593F36" w:rsidRDefault="00593F36" w:rsidP="00593F36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F36">
        <w:rPr>
          <w:rFonts w:eastAsia="Times New Roman" w:cstheme="minorHAnsi"/>
          <w:color w:val="000000"/>
          <w:kern w:val="0"/>
          <w14:ligatures w14:val="none"/>
        </w:rPr>
        <w:t xml:space="preserve">Each customer </w:t>
      </w:r>
      <w:r w:rsidR="00963494">
        <w:rPr>
          <w:rFonts w:eastAsia="Times New Roman" w:cstheme="minorHAnsi"/>
          <w:color w:val="000000"/>
          <w:kern w:val="0"/>
          <w14:ligatures w14:val="none"/>
        </w:rPr>
        <w:t>needs to rent or buy his equipment for the trip.</w:t>
      </w:r>
    </w:p>
    <w:p w14:paraId="3C91C884" w14:textId="77777777" w:rsidR="00593F36" w:rsidRPr="00593F36" w:rsidRDefault="00593F36" w:rsidP="00593F36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F36">
        <w:rPr>
          <w:rFonts w:eastAsia="Times New Roman" w:cstheme="minorHAnsi"/>
          <w:color w:val="000000"/>
          <w:kern w:val="0"/>
          <w14:ligatures w14:val="none"/>
        </w:rPr>
        <w:t>Each trip can have multiple customers.</w:t>
      </w:r>
    </w:p>
    <w:p w14:paraId="3FC631D1" w14:textId="33AF209B" w:rsidR="00593F36" w:rsidRPr="00593F36" w:rsidRDefault="00593F36" w:rsidP="00593F36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F36">
        <w:rPr>
          <w:rFonts w:eastAsia="Times New Roman" w:cstheme="minorHAnsi"/>
          <w:color w:val="000000"/>
          <w:kern w:val="0"/>
          <w14:ligatures w14:val="none"/>
        </w:rPr>
        <w:t xml:space="preserve">Each customer can </w:t>
      </w:r>
      <w:r w:rsidR="00605F7B">
        <w:rPr>
          <w:rFonts w:eastAsia="Times New Roman" w:cstheme="minorHAnsi"/>
          <w:color w:val="000000"/>
          <w:kern w:val="0"/>
          <w14:ligatures w14:val="none"/>
        </w:rPr>
        <w:t>book one or</w:t>
      </w:r>
      <w:r w:rsidRPr="00593F36">
        <w:rPr>
          <w:rFonts w:eastAsia="Times New Roman" w:cstheme="minorHAnsi"/>
          <w:color w:val="000000"/>
          <w:kern w:val="0"/>
          <w14:ligatures w14:val="none"/>
        </w:rPr>
        <w:t xml:space="preserve"> multiple trips.</w:t>
      </w:r>
    </w:p>
    <w:p w14:paraId="34694AB8" w14:textId="77777777" w:rsidR="00605F7B" w:rsidRDefault="00593F36" w:rsidP="00F978BF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593F36">
        <w:rPr>
          <w:rFonts w:eastAsia="Times New Roman" w:cstheme="minorHAnsi"/>
          <w:color w:val="000000"/>
          <w:kern w:val="0"/>
          <w14:ligatures w14:val="none"/>
        </w:rPr>
        <w:t>Each location can have multiple trips.</w:t>
      </w:r>
    </w:p>
    <w:p w14:paraId="65C53CCB" w14:textId="012C1099" w:rsidR="00AD5BE5" w:rsidRDefault="00AD5BE5" w:rsidP="00AD5BE5">
      <w:pPr>
        <w:numPr>
          <w:ilvl w:val="0"/>
          <w:numId w:val="5"/>
        </w:numPr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Only </w:t>
      </w:r>
      <w:r w:rsidR="00C81D4E">
        <w:rPr>
          <w:rFonts w:eastAsia="Times New Roman" w:cstheme="minorHAnsi"/>
          <w:color w:val="000000"/>
          <w:kern w:val="0"/>
          <w14:ligatures w14:val="none"/>
        </w:rPr>
        <w:t xml:space="preserve">the </w:t>
      </w:r>
      <w:r w:rsidR="00BA3426" w:rsidRPr="00593F36">
        <w:rPr>
          <w:rFonts w:ascii="Calibri" w:eastAsia="Times New Roman" w:hAnsi="Calibri" w:cs="Calibri"/>
          <w:color w:val="000000"/>
          <w:kern w:val="0"/>
          <w14:ligatures w14:val="none"/>
        </w:rPr>
        <w:t>supply manager</w:t>
      </w:r>
      <w:r w:rsidR="00BA3426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14:ligatures w14:val="none"/>
        </w:rPr>
        <w:t>is</w:t>
      </w:r>
      <w:r w:rsidRPr="00AD5BE5">
        <w:rPr>
          <w:rFonts w:eastAsia="Times New Roman" w:cstheme="minorHAnsi"/>
          <w:color w:val="000000"/>
          <w:kern w:val="0"/>
          <w14:ligatures w14:val="none"/>
        </w:rPr>
        <w:t xml:space="preserve"> responsible for ordering supplies for the trips and keeping the equipment inventory up to date</w:t>
      </w:r>
      <w:r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1925EA57" w14:textId="77777777" w:rsidR="00AD5BE5" w:rsidRPr="00AD5BE5" w:rsidRDefault="00AD5BE5" w:rsidP="00AC1E7A">
      <w:pPr>
        <w:ind w:left="36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5ADA6431" w14:textId="77777777" w:rsidR="00AD5BE5" w:rsidRDefault="00AD5BE5" w:rsidP="00AD5BE5">
      <w:pPr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3EE399BF" w14:textId="77777777" w:rsidR="00AC1E7A" w:rsidRDefault="00AC1E7A" w:rsidP="00AD5BE5">
      <w:pPr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FFE41AB" w14:textId="77777777" w:rsidR="00AC1E7A" w:rsidRDefault="00AC1E7A" w:rsidP="00AD5BE5">
      <w:pPr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EB24909" w14:textId="30472528" w:rsidR="00F978BF" w:rsidRDefault="00F978BF" w:rsidP="00605F7B">
      <w:pPr>
        <w:ind w:left="360"/>
        <w:textAlignment w:val="baseline"/>
        <w:rPr>
          <w:b/>
          <w:bCs/>
          <w:color w:val="92D050"/>
        </w:rPr>
      </w:pPr>
      <w:r w:rsidRPr="00605F7B">
        <w:rPr>
          <w:b/>
          <w:bCs/>
          <w:color w:val="92D050"/>
        </w:rPr>
        <w:lastRenderedPageBreak/>
        <w:t>Initial ERD:</w:t>
      </w:r>
    </w:p>
    <w:p w14:paraId="1C7FA08D" w14:textId="77777777" w:rsidR="002551A0" w:rsidRPr="00605F7B" w:rsidRDefault="002551A0" w:rsidP="00605F7B">
      <w:pPr>
        <w:ind w:left="36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3F12B9C" w14:textId="2D57E77E" w:rsidR="00C80E4D" w:rsidRPr="00C80E4D" w:rsidRDefault="00467518" w:rsidP="00C80E4D">
      <w:r>
        <w:rPr>
          <w:noProof/>
        </w:rPr>
        <w:drawing>
          <wp:inline distT="0" distB="0" distL="0" distR="0" wp14:anchorId="20588EF1" wp14:editId="15B82108">
            <wp:extent cx="5943600" cy="3951605"/>
            <wp:effectExtent l="0" t="0" r="0" b="0"/>
            <wp:docPr id="1576526984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26984" name="Picture 2" descr="A diagram of a company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1645" w14:textId="77777777" w:rsidR="00017059" w:rsidRDefault="00017059"/>
    <w:sectPr w:rsidR="00017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D1060"/>
    <w:multiLevelType w:val="hybridMultilevel"/>
    <w:tmpl w:val="D38C4722"/>
    <w:lvl w:ilvl="0" w:tplc="65806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4ED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36E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70F4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CCB8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B66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4887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94EA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8E0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C4A19"/>
    <w:multiLevelType w:val="hybridMultilevel"/>
    <w:tmpl w:val="E1701944"/>
    <w:lvl w:ilvl="0" w:tplc="C1B243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644B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DA75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EF8946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AC4E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16F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F8A2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B4CD3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363E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C32A4A"/>
    <w:multiLevelType w:val="hybridMultilevel"/>
    <w:tmpl w:val="02D86582"/>
    <w:lvl w:ilvl="0" w:tplc="9AB6B6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E29C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08BD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BE652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EBE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7E42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2484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D8F9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6E2C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F1224F"/>
    <w:multiLevelType w:val="multilevel"/>
    <w:tmpl w:val="AE48B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9977D8"/>
    <w:multiLevelType w:val="hybridMultilevel"/>
    <w:tmpl w:val="C3E82B62"/>
    <w:lvl w:ilvl="0" w:tplc="D44039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668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5ADD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5C60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5CA7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EF9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0E66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007D1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DA36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2B5CE4"/>
    <w:multiLevelType w:val="hybridMultilevel"/>
    <w:tmpl w:val="A1B4F592"/>
    <w:lvl w:ilvl="0" w:tplc="68D8A6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2ED2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B82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5E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7A6A4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00E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386E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FC92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EE64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A1107D"/>
    <w:multiLevelType w:val="multilevel"/>
    <w:tmpl w:val="A0C88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0045272">
    <w:abstractNumId w:val="1"/>
  </w:num>
  <w:num w:numId="2" w16cid:durableId="2012024011">
    <w:abstractNumId w:val="5"/>
  </w:num>
  <w:num w:numId="3" w16cid:durableId="1883201466">
    <w:abstractNumId w:val="4"/>
  </w:num>
  <w:num w:numId="4" w16cid:durableId="421802029">
    <w:abstractNumId w:val="3"/>
  </w:num>
  <w:num w:numId="5" w16cid:durableId="1692490237">
    <w:abstractNumId w:val="6"/>
  </w:num>
  <w:num w:numId="6" w16cid:durableId="1889340973">
    <w:abstractNumId w:val="2"/>
  </w:num>
  <w:num w:numId="7" w16cid:durableId="618923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059"/>
    <w:rsid w:val="00017059"/>
    <w:rsid w:val="00066F48"/>
    <w:rsid w:val="002551A0"/>
    <w:rsid w:val="003A7D38"/>
    <w:rsid w:val="003B1F0C"/>
    <w:rsid w:val="00467518"/>
    <w:rsid w:val="00543A42"/>
    <w:rsid w:val="00593F36"/>
    <w:rsid w:val="005A382B"/>
    <w:rsid w:val="00605F7B"/>
    <w:rsid w:val="00613265"/>
    <w:rsid w:val="00793FFA"/>
    <w:rsid w:val="00891FAD"/>
    <w:rsid w:val="00963494"/>
    <w:rsid w:val="00AC1E7A"/>
    <w:rsid w:val="00AD5BE5"/>
    <w:rsid w:val="00B62297"/>
    <w:rsid w:val="00BA3426"/>
    <w:rsid w:val="00C80E4D"/>
    <w:rsid w:val="00C81D4E"/>
    <w:rsid w:val="00C83DF0"/>
    <w:rsid w:val="00D83DEE"/>
    <w:rsid w:val="00DD5C9F"/>
    <w:rsid w:val="00ED4ACA"/>
    <w:rsid w:val="00F978BF"/>
    <w:rsid w:val="00FF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A07D"/>
  <w15:chartTrackingRefBased/>
  <w15:docId w15:val="{535A9C24-FE12-E144-A390-F5D0A422D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F3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705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793F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80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Khaoula Azdoud</dc:creator>
  <cp:keywords/>
  <dc:description/>
  <cp:lastModifiedBy>Khaoula Azdoud</cp:lastModifiedBy>
  <cp:revision>20</cp:revision>
  <dcterms:created xsi:type="dcterms:W3CDTF">2023-07-07T13:58:00Z</dcterms:created>
  <dcterms:modified xsi:type="dcterms:W3CDTF">2023-07-08T22:00:00Z</dcterms:modified>
</cp:coreProperties>
</file>