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8FD" w:rsidRDefault="00AE13E6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1358900</wp:posOffset>
            </wp:positionH>
            <wp:positionV relativeFrom="paragraph">
              <wp:posOffset>8193128</wp:posOffset>
            </wp:positionV>
            <wp:extent cx="749378" cy="1168842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78" cy="1168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C03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4975860</wp:posOffset>
            </wp:positionH>
            <wp:positionV relativeFrom="margin">
              <wp:posOffset>8455025</wp:posOffset>
            </wp:positionV>
            <wp:extent cx="1256030" cy="699135"/>
            <wp:effectExtent l="0" t="0" r="1270" b="5715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SC\DRED\Commun\SED\10-2 CHANTIER 2017\couverture_thèse\proposition_service_com\logo_u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06C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0" o:spid="_x0000_s1026" type="#_x0000_t202" style="position:absolute;margin-left:-.5pt;margin-top:292.9pt;width:595.8pt;height:101.45pt;z-index:251663360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gk4ggIAAGoFAAAOAAAAZHJzL2Uyb0RvYy54bWysVE1PGzEQvVfqf7B8L5uEBGjEBqUgqkoI&#10;UKFC6s3x2mRVr8e1nWTTX99n7yZEtBeq5rAZzzw/z/f5RdsYtlY+1GRLPjwacKaspKq2zyX/9nj9&#10;4YyzEIWthCGrSr5VgV/M3r8737ipGtGSTKU8A4kN040r+TJGNy2KIJeqEeGInLIwavKNiDj656Ly&#10;YgP2xhSjweCk2JCvnCepQoD2qjPyWebXWsl4p3VQkZmSw7eYvz5/F+lbzM7F9NkLt6xl74b4By8a&#10;UVs8uqe6ElGwla//oGpq6SmQjkeSmoK0rqXKMSCa4eBVNA9L4VSOBckJbp+m8P9o5e363rO6Kvkx&#10;0mNFgxp9R6VYpVhUbVQMeiRp48IU2AcHdGw/UYti7/QByhR7q32T/hEVgx18232KQcUklKeTE/xg&#10;krANR2dn4+Ek8RQv150P8bOihiWh5B41zKkV65sQO+gOkl6zdF0bk+toLNuU/OR4MsgX9haQG5uw&#10;KndET5NC6lzPUtwalTDGflUaGckRJEXuRXVpPFsLdJGQUtmYg8+8QCeUhhNvudjjX7x6y+Uujt3L&#10;ZOP+clNb8jn6V25XP3Yu6w6PnB/EncTYLtq+1Auqtqi0p25ggpPXNapxI0K8Fx4Tggpi6uMdPtoQ&#10;sk69xNmS/K+/6RMejQsrZxtMXMnDz5XwijPzxaKlPw7HY9DGfBhPTkc4+EPL4tBiV80loRxD7Bcn&#10;s5jw0exE7al5wnKYp1dhElbi7ZLHnXgZuz2A5SLVfJ5BGEon4o19cDJRp+qkXntsn4R3fUOmsbil&#10;3WyK6au+7LDppqX5KpKuc9OmBHdZ7ROPgc5t3y+ftDEOzxn1siJnvwEAAP//AwBQSwMEFAAGAAgA&#10;AAAhAIKHoT/iAAAACwEAAA8AAABkcnMvZG93bnJldi54bWxMj01Lw0AURfeC/2F4grt2kkLaMeal&#10;lEARRBet3bibZF6T4HzEzLSN/nqnK7t8vMu95xTryWh2ptH3ziKk8wQY2cap3rYIh4/tTADzQVol&#10;tbOE8EMe1uX9XSFz5S52R+d9aFkssT6XCF0IQ865bzoy0s/dQDb+jm40MsRzbLka5SWWG80XSbLk&#10;RvY2LnRyoKqj5mt/Mgiv1fZd7uqFEb+6enk7bobvw2eG+PgwbZ6BBZrCfxiu+BEdyshUu5NVnmmE&#10;WRpVAkImsqhwDaRPyRJYjbASYgW8LPitQ/kHAAD//wMAUEsBAi0AFAAGAAgAAAAhALaDOJL+AAAA&#10;4QEAABMAAAAAAAAAAAAAAAAAAAAAAFtDb250ZW50X1R5cGVzXS54bWxQSwECLQAUAAYACAAAACEA&#10;OP0h/9YAAACUAQAACwAAAAAAAAAAAAAAAAAvAQAAX3JlbHMvLnJlbHNQSwECLQAUAAYACAAAACEA&#10;9foJOIICAABqBQAADgAAAAAAAAAAAAAAAAAuAgAAZHJzL2Uyb0RvYy54bWxQSwECLQAUAAYACAAA&#10;ACEAgoehP+IAAAALAQAADwAAAAAAAAAAAAAAAADcBAAAZHJzL2Rvd25yZXYueG1sUEsFBgAAAAAE&#10;AAQA8wAAAOsFAAAAAA==&#10;" filled="f" stroked="f" strokeweight=".5pt">
            <v:textbox>
              <w:txbxContent>
                <w:p w:rsidR="00621CB1" w:rsidRPr="00A33C7E" w:rsidRDefault="00621CB1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ind w:left="-851"/>
                    <w:jc w:val="center"/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</w:pPr>
                  <w:r w:rsidRPr="00A33C7E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 xml:space="preserve">Présentée par </w:t>
                  </w:r>
                  <w:r w:rsidR="008E73EA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 xml:space="preserve">Gildas </w:t>
                  </w:r>
                  <w:r w:rsidR="00313FA3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TAGNY NGOMP</w:t>
                  </w:r>
                  <w:r w:rsidR="00313FA3" w:rsidRPr="00313FA3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É</w:t>
                  </w:r>
                </w:p>
                <w:p w:rsidR="00621CB1" w:rsidRPr="00A33C7E" w:rsidRDefault="00B84667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</w:pPr>
                  <w:r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Le 31 Janvier 2020</w:t>
                  </w:r>
                </w:p>
                <w:p w:rsidR="00621CB1" w:rsidRPr="00A33C7E" w:rsidRDefault="00621CB1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rPr>
                      <w:rStyle w:val="A3"/>
                      <w:rFonts w:ascii="Arial Narrow" w:hAnsi="Arial Narrow"/>
                      <w:sz w:val="22"/>
                      <w:szCs w:val="22"/>
                    </w:rPr>
                  </w:pPr>
                </w:p>
                <w:p w:rsidR="00621CB1" w:rsidRPr="00A33C7E" w:rsidRDefault="00621CB1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</w:pPr>
                  <w:r w:rsidRPr="00A33C7E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 xml:space="preserve">Sous la direction de </w:t>
                  </w:r>
                  <w:r w:rsidR="008E73EA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Stéphane M</w:t>
                  </w:r>
                  <w:r w:rsidR="00313FA3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USSARD</w:t>
                  </w:r>
                </w:p>
                <w:p w:rsidR="00621CB1" w:rsidRPr="00A33C7E" w:rsidRDefault="00304157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Et</w:t>
                  </w:r>
                  <w:r w:rsidR="008E73EA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 xml:space="preserve"> Jacky M</w:t>
                  </w:r>
                  <w:r w:rsidR="00313FA3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ONTMAIN</w:t>
                  </w:r>
                </w:p>
                <w:p w:rsidR="00621CB1" w:rsidRDefault="00621CB1" w:rsidP="00621CB1"/>
              </w:txbxContent>
            </v:textbox>
            <w10:wrap anchorx="page"/>
          </v:shape>
        </w:pict>
      </w:r>
      <w:r w:rsidR="00ED06CC">
        <w:rPr>
          <w:noProof/>
        </w:rPr>
        <w:pict>
          <v:shape id="Text Box 17" o:spid="_x0000_s1027" type="#_x0000_t202" style="position:absolute;margin-left:-.45pt;margin-top:35.45pt;width:595.55pt;height:194.15pt;z-index:2516592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6dzwIAAOYFAAAOAAAAZHJzL2Uyb0RvYy54bWysVNtu2zAMfR+wfxD07vpSObGNOkUbx8OA&#10;7gK0+wDFlmNhtuRJSp1u2L+PkpPU7V6GbS+CJFKHPOQRr64PfYcemdJcihyHFwFGTFSy5mKX4y8P&#10;pZdgpA0VNe2kYDl+Yhpfr96+uRqHjEWylV3NFAIQobNxyHFrzJD5vq5a1lN9IQcmwNhI1VMDR7Xz&#10;a0VHQO87PwqChT9KVQ9KVkxruC0mI145/KZhlfnUNJoZ1OUYcjNuVW7d2tVfXdFsp+jQ8uqYBv2L&#10;LHrKBQQ9QxXUULRX/DeonldKatmYi0r2vmwaXjHHAdiEwSs29y0dmOMCxdHDuUz6/8FWHx8/K8Tr&#10;HEeXGAnaQ48e2MGgW3lA4dLWZxx0Bm73AziaA9xDnx1XPdzJ6qtGQq5bKnbsRik5tozWkF9oX/qz&#10;pxOOtiDb8YOsIQ7dG+mADo3qbfGgHAjQoU9P597YXCq4XMaLS5LEGFVgi8giXgaxi0Gz0/NBafOO&#10;yR7ZTY4VNN/B08c7bWw6NDu52GhClrzrnAA68eICHKcbCA5Prc2m4fr5Iw3STbJJiEeixcYjQVF4&#10;N+WaeIsyXMbFZbFeF+FPGzckWcvrmgkb5qStkPxZ744qn1RxVpeWHa8tnE1Jq9123Sn0SEHbZVnG&#10;xWKi2w0tnW6TNAicxoHR0d2VYYbjv8zTmYHsK85hRILbKPXKRbL0SEliL10GiReE6W26CEhKivIl&#10;5zsu2L9zRmOO0ziKHa9Z0mc2E00gOeM5r1HPDYyXjvc5Ts5ONLMi3Yja9d5Q3k37WSls+s+lgOqd&#10;lOAkbVU86dkctgf3e5zerdy3sn4CjSsJCgQhw2iETSvVd4xGGDM51t/2VDGMuvcC/kkaEmLnkjuQ&#10;eBnBQc0t27mFigqgclwZhdF0WJtpmu0HxXctxJr+ppA38Lsa7nT/nBdwsgcYJo7dcfDZaTU/O6/n&#10;8bz6BQAA//8DAFBLAwQUAAYACAAAACEAfu0BgdwAAAAJAQAADwAAAGRycy9kb3ducmV2LnhtbEyP&#10;wU7DMBBE70j8g7VIXFBrN4KUhDgVqsSNCwFx3sYmjrDXqe204e9xT3AarWY087bZLc6ykw5x9CRh&#10;sxbANPVejTRI+Hh/WT0CiwlJofWkJfzoCLv2+qrBWvkzvelTlwaWSyjWKMGkNNWcx95oh3HtJ03Z&#10;+/LBYcpnGLgKeM7lzvJCiJI7HCkvGJz03uj+u5udhPmYeDDF/ui2YUF67cpPe1dKeXuzPD8BS3pJ&#10;f2G44Gd0aDPTwc+kIrMSVlUOStiKrBd7U4kC2EHC/UNVAG8b/v+D9hcAAP//AwBQSwECLQAUAAYA&#10;CAAAACEAtoM4kv4AAADhAQAAEwAAAAAAAAAAAAAAAAAAAAAAW0NvbnRlbnRfVHlwZXNdLnhtbFBL&#10;AQItABQABgAIAAAAIQA4/SH/1gAAAJQBAAALAAAAAAAAAAAAAAAAAC8BAABfcmVscy8ucmVsc1BL&#10;AQItABQABgAIAAAAIQBNGu6dzwIAAOYFAAAOAAAAAAAAAAAAAAAAAC4CAABkcnMvZTJvRG9jLnht&#10;bFBLAQItABQABgAIAAAAIQB+7QGB3AAAAAkBAAAPAAAAAAAAAAAAAAAAACkFAABkcnMvZG93bnJl&#10;di54bWxQSwUGAAAAAAQABADzAAAAMgYAAAAA&#10;" filled="f" fillcolor="#fff5d6" stroked="f">
            <v:fill opacity="58339f"/>
            <v:textbox>
              <w:txbxContent>
                <w:p w:rsidR="00BE6368" w:rsidRPr="007E2E74" w:rsidRDefault="00BE6368" w:rsidP="00BE6368">
                  <w:pPr>
                    <w:pStyle w:val="Default"/>
                    <w:jc w:val="center"/>
                    <w:rPr>
                      <w:rFonts w:ascii="Arial Narrow" w:hAnsi="Arial Narrow"/>
                      <w:b/>
                      <w:caps/>
                      <w:color w:val="3FA3B7"/>
                      <w:sz w:val="30"/>
                      <w:szCs w:val="30"/>
                    </w:rPr>
                  </w:pPr>
                </w:p>
                <w:p w:rsidR="00BE6368" w:rsidRPr="00647EEC" w:rsidRDefault="00BE6368" w:rsidP="00647EEC">
                  <w:pPr>
                    <w:pStyle w:val="Default"/>
                    <w:spacing w:line="276" w:lineRule="auto"/>
                    <w:jc w:val="center"/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</w:rPr>
                  </w:pPr>
                  <w:r w:rsidRPr="00647EEC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</w:rPr>
                    <w:t xml:space="preserve">ThÈse pour obtenir le grade de Docteur </w:t>
                  </w:r>
                  <w:r w:rsidR="00647EEC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br/>
                  </w:r>
                  <w:r w:rsidR="00A41C03" w:rsidRP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É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cole nationale sup</w:t>
                  </w:r>
                  <w:r w:rsidR="00A41C03" w:rsidRP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É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 xml:space="preserve">rieure des mines </w:t>
                  </w:r>
                  <w:r w:rsid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D’AL</w:t>
                  </w:r>
                  <w:r w:rsidR="00A41C03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È</w:t>
                  </w:r>
                  <w:r w:rsid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S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 xml:space="preserve"> (IMT Mines al</w:t>
                  </w:r>
                  <w:r w:rsidR="00AE13E6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È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s)</w:t>
                  </w:r>
                </w:p>
                <w:p w:rsidR="00BE6368" w:rsidRPr="00483D61" w:rsidRDefault="00BE6368" w:rsidP="00BE6368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rPr>
                      <w:rStyle w:val="A3"/>
                      <w:rFonts w:ascii="Arial Narrow" w:hAnsi="Arial Narrow"/>
                    </w:rPr>
                  </w:pPr>
                </w:p>
                <w:p w:rsidR="00BE6368" w:rsidRPr="00151201" w:rsidRDefault="00BE6368" w:rsidP="00BE6368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</w:rPr>
                  </w:pPr>
                  <w:r w:rsidRPr="00151201">
                    <w:rPr>
                      <w:rStyle w:val="A3"/>
                      <w:rFonts w:ascii="Arial Narrow" w:hAnsi="Arial Narrow"/>
                      <w:sz w:val="24"/>
                    </w:rPr>
                    <w:t xml:space="preserve">En </w:t>
                  </w:r>
                  <w:r w:rsidR="008E73EA">
                    <w:rPr>
                      <w:rStyle w:val="A3"/>
                      <w:rFonts w:ascii="Arial Narrow" w:hAnsi="Arial Narrow"/>
                      <w:sz w:val="24"/>
                    </w:rPr>
                    <w:t>Informatique</w:t>
                  </w:r>
                </w:p>
                <w:p w:rsidR="00BE6368" w:rsidRPr="00151201" w:rsidRDefault="00BE6368" w:rsidP="00BE6368">
                  <w:pPr>
                    <w:pStyle w:val="Default"/>
                    <w:rPr>
                      <w:sz w:val="22"/>
                    </w:rPr>
                  </w:pPr>
                </w:p>
                <w:p w:rsidR="00A41C03" w:rsidRPr="00A41C03" w:rsidRDefault="00A41C03" w:rsidP="00AE13E6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  <w:lang w:eastAsia="ja-JP"/>
                    </w:rPr>
                  </w:pPr>
                  <w:r w:rsidRPr="00A41C03">
                    <w:rPr>
                      <w:rStyle w:val="A3"/>
                      <w:rFonts w:ascii="Arial Narrow" w:hAnsi="Arial Narrow"/>
                      <w:sz w:val="24"/>
                    </w:rPr>
                    <w:t>École doctorale</w:t>
                  </w:r>
                  <w:r w:rsidR="00AE13E6">
                    <w:rPr>
                      <w:rStyle w:val="A3"/>
                      <w:rFonts w:ascii="Arial Narrow" w:hAnsi="Arial Narrow"/>
                      <w:sz w:val="24"/>
                    </w:rPr>
                    <w:t> </w:t>
                  </w:r>
                  <w:bookmarkStart w:id="0" w:name="_GoBack"/>
                  <w:bookmarkEnd w:id="0"/>
                  <w:r w:rsidR="00AE13E6">
                    <w:rPr>
                      <w:rStyle w:val="A3"/>
                      <w:rFonts w:ascii="Arial Narrow" w:hAnsi="Arial Narrow" w:hint="eastAsia"/>
                      <w:sz w:val="24"/>
                      <w:lang w:eastAsia="ja-JP"/>
                    </w:rPr>
                    <w:t>Risques et société</w:t>
                  </w:r>
                </w:p>
                <w:p w:rsidR="00BE6368" w:rsidRPr="00151201" w:rsidRDefault="00BE6368" w:rsidP="00BE6368">
                  <w:pPr>
                    <w:pStyle w:val="Default"/>
                    <w:rPr>
                      <w:sz w:val="22"/>
                    </w:rPr>
                  </w:pPr>
                </w:p>
                <w:p w:rsidR="004D05D6" w:rsidRDefault="008E73EA" w:rsidP="00E162D5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</w:rPr>
                  </w:pPr>
                  <w:r w:rsidRPr="008E73EA">
                    <w:rPr>
                      <w:rStyle w:val="A3"/>
                      <w:rFonts w:ascii="Arial Narrow" w:hAnsi="Arial Narrow"/>
                      <w:sz w:val="24"/>
                    </w:rPr>
                    <w:t>Centre de recherche LGI2P de l’IMT Mines Ales</w:t>
                  </w:r>
                </w:p>
                <w:p w:rsidR="00E162D5" w:rsidRDefault="00E162D5" w:rsidP="00E162D5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</w:rPr>
                  </w:pPr>
                  <w:r>
                    <w:rPr>
                      <w:rStyle w:val="A3"/>
                      <w:rFonts w:ascii="Arial Narrow" w:hAnsi="Arial Narrow"/>
                      <w:sz w:val="24"/>
                    </w:rPr>
                    <w:t>Equipe d’accueil CHROME de l’Université de Nîmes</w:t>
                  </w:r>
                </w:p>
                <w:p w:rsidR="00E162D5" w:rsidRPr="00E162D5" w:rsidRDefault="00E162D5" w:rsidP="00E162D5">
                  <w:pPr>
                    <w:pStyle w:val="Default"/>
                  </w:pPr>
                </w:p>
                <w:p w:rsidR="00E162D5" w:rsidRPr="00E162D5" w:rsidRDefault="00E162D5" w:rsidP="00E162D5">
                  <w:pPr>
                    <w:pStyle w:val="Default"/>
                  </w:pPr>
                </w:p>
                <w:p w:rsidR="00BE6368" w:rsidRPr="00512B22" w:rsidRDefault="00BE6368" w:rsidP="00BE6368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Fonts w:ascii="Arial Narrow" w:hAnsi="Arial Narrow" w:cs="Rockwel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ED06CC">
        <w:rPr>
          <w:noProof/>
        </w:rPr>
        <w:pict>
          <v:shape id="_x0000_s1028" type="#_x0000_t202" style="position:absolute;margin-left:61.8pt;margin-top:461.55pt;width:509.95pt;height:233.3pt;z-index:2516654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8hygIAAOUFAAAOAAAAZHJzL2Uyb0RvYy54bWysVNuOmzAQfa/Uf7D8znKpQwAtqXZDqCpt&#10;L9JuP8ABE6yCTW0nZFv13zs2SZbdvlRtXxCeGZ+ZM3M812+PfYcOTGkuRY7DqwAjJipZc7HL8ZeH&#10;0ksw0oaKmnZSsBw/Mo3frl6/uh6HjEWylV3NFAIQobNxyHFrzJD5vq5a1lN9JQcmwNlI1VMDR7Xz&#10;a0VHQO87PwqC2B+lqgclK6Y1WIvJiVcOv2lYZT41jWYGdTmG2oz7Kvfd2q+/uqbZTtGh5dWpDPoX&#10;VfSUC0h6gSqooWiv+G9QPa+U1LIxV5Xsfdk0vGKOA7AJgxds7ls6MMcFmqOHS5v0/4OtPh4+K8Tr&#10;HBOMBO1hRA/saNCtPKJwadszDjqDqPsB4swR7DBmR1UPd7L6qpGQ65aKHbtRSo4tozWUF9qb/uzq&#10;hKMtyHb8IGvIQ/dGOqBjo3rbO+gGAnQY0+NlNLaWCowxWcYkAFcFviiNowQONgfNztcHpc07Jntk&#10;f3KsYPYOnh7utJlCzyE2m5Al7zqw06wTzwyAOVkgOVy1PluGG+ePNEg3ySYhHonijUeCovBuyjXx&#10;4jJcLoo3xXpdhD9t3pBkLa9rJmyas7RC8mejO4l8EsVFXFp2vLZwtiStdtt1p9CBgrTLslwU8US3&#10;G1o6WZM0uHTpFO46NsPxn9fp3ED2BecwIsFtlHplnCw9UpKFly6DxAvC9DaNA5KSonzO+Y4L9u+c&#10;0ZjjdBEtHK9Z0S/IA8kZz3mPem5gu3S8zzHo5RREMyvSjajd7A3l3fQ/a4Ut/6kVoIezEpykrYon&#10;PZvj9ugeT3R+KVtZP4LGlQQFglphM8JPK9V3jEbYMjnW3/ZUMYy69wLeSRoSYteSO5DFMoKDmnu2&#10;cw8VFUDluDIKo+mwNtMy2w+K71rINb1NIW/gdTXc6d4+w6ku4GQPsEscu9Pes8tqfnZRT9t59QsA&#10;AP//AwBQSwMEFAAGAAgAAAAhAMhBt1rfAAAADQEAAA8AAABkcnMvZG93bnJldi54bWxMj8tOwzAQ&#10;RfdI/IM1SGwQdR6QtiFOhSqxY0NArN3YxBH2OLWdNvw90xXs5mqO7pxpdouz7KRDHD0KyFcZMI29&#10;VyMOAj7eX+43wGKSqKT1qAX86Ai79vqqkbXyZ3zTpy4NjEow1lKASWmqOY+90U7GlZ800u7LBycT&#10;xTBwFeSZyp3lRZZV3MkR6YKRk94b3X93sxMwHxMPptgf3TosEl+76tPeVULc3izPT8CSXtIfDBd9&#10;UoeWnA5+RhWZpVyUFaECtkWZA7sQ+UP5COxAU7nZroG3Df//RfsLAAD//wMAUEsBAi0AFAAGAAgA&#10;AAAhALaDOJL+AAAA4QEAABMAAAAAAAAAAAAAAAAAAAAAAFtDb250ZW50X1R5cGVzXS54bWxQSwEC&#10;LQAUAAYACAAAACEAOP0h/9YAAACUAQAACwAAAAAAAAAAAAAAAAAvAQAAX3JlbHMvLnJlbHNQSwEC&#10;LQAUAAYACAAAACEAb7V/IcoCAADlBQAADgAAAAAAAAAAAAAAAAAuAgAAZHJzL2Uyb0RvYy54bWxQ&#10;SwECLQAUAAYACAAAACEAyEG3Wt8AAAANAQAADwAAAAAAAAAAAAAAAAAkBQAAZHJzL2Rvd25yZXYu&#10;eG1sUEsFBgAAAAAEAAQA8wAAADAGAAAAAA==&#10;" filled="f" fillcolor="#fff5d6" stroked="f">
            <v:fill opacity="58339f"/>
            <v:textbox>
              <w:txbxContent>
                <w:p w:rsidR="009D720E" w:rsidRPr="00AA3AC5" w:rsidRDefault="009D720E" w:rsidP="009D720E">
                  <w:pPr>
                    <w:pStyle w:val="Pa0"/>
                    <w:tabs>
                      <w:tab w:val="left" w:pos="851"/>
                      <w:tab w:val="left" w:pos="2127"/>
                    </w:tabs>
                    <w:rPr>
                      <w:rStyle w:val="A3"/>
                      <w:rFonts w:ascii="Arial Narrow" w:hAnsi="Arial Narrow"/>
                      <w:sz w:val="24"/>
                    </w:rPr>
                  </w:pPr>
                  <w:r w:rsidRPr="00AA3AC5">
                    <w:rPr>
                      <w:rStyle w:val="A3"/>
                      <w:rFonts w:ascii="Arial Narrow" w:hAnsi="Arial Narrow"/>
                      <w:sz w:val="24"/>
                    </w:rPr>
                    <w:t xml:space="preserve">                                                           Devant le jury composé de</w:t>
                  </w:r>
                </w:p>
                <w:p w:rsidR="009D720E" w:rsidRPr="008C5409" w:rsidRDefault="009D720E" w:rsidP="009D720E">
                  <w:pPr>
                    <w:pStyle w:val="Default"/>
                    <w:rPr>
                      <w:sz w:val="26"/>
                      <w:szCs w:val="26"/>
                    </w:rPr>
                  </w:pPr>
                </w:p>
                <w:tbl>
                  <w:tblPr>
                    <w:tblStyle w:val="Grilledutableau"/>
                    <w:tblW w:w="1003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7905"/>
                    <w:gridCol w:w="2126"/>
                  </w:tblGrid>
                  <w:tr w:rsidR="009D720E" w:rsidRPr="006E49F5" w:rsidTr="006856B9">
                    <w:tc>
                      <w:tcPr>
                        <w:tcW w:w="7905" w:type="dxa"/>
                      </w:tcPr>
                      <w:p w:rsidR="009D720E" w:rsidRPr="008C5409" w:rsidRDefault="00313FA3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Sandra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BRINGAY, Professeur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91708D" w:rsidRPr="0091708D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Paul Valéry Montpellier</w:t>
                        </w:r>
                      </w:p>
                      <w:p w:rsidR="009D720E" w:rsidRPr="008C5409" w:rsidRDefault="00304157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proofErr w:type="spellStart"/>
                        <w:r w:rsidRP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Boughanem</w:t>
                        </w:r>
                        <w:proofErr w:type="spellEnd"/>
                        <w:r w:rsidRP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MOHAND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Professeur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, Université</w:t>
                        </w:r>
                        <w:r w:rsidR="00E06002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Toulouse III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 w:rsidRP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Paul Sabatier</w:t>
                        </w:r>
                      </w:p>
                      <w:p w:rsidR="009D720E" w:rsidRPr="008C5409" w:rsidRDefault="00304157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Françoise SEYTE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Maître de </w:t>
                        </w:r>
                        <w:r w:rsidR="0063661A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C</w:t>
                        </w:r>
                        <w:r w:rsidR="00B24F3B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onférences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(HDR)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Pr="00313FA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Montpellier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9D720E" w:rsidRPr="008C5409" w:rsidRDefault="00FB1AB3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FB1AB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Fabrice MUHLENBACH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Maître de Conférences, </w:t>
                        </w:r>
                        <w:r w:rsidRPr="00FB1AB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Jean Monnet de Saint-Étienne</w:t>
                        </w:r>
                      </w:p>
                      <w:p w:rsidR="009D720E" w:rsidRPr="008C5409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Stéphane MUSSARD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Professeur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Nîmes</w:t>
                        </w:r>
                      </w:p>
                      <w:p w:rsidR="009D720E" w:rsidRPr="008C5409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Jacky MONTMAIN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Professeur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IMT Mines Alès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9D720E" w:rsidRPr="008C5409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Guillaume ZAMBRANO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Maître de Conférences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Nîmes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9D720E" w:rsidRPr="006E49F5" w:rsidRDefault="00E06C34" w:rsidP="00E06C34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Sébastien HARISPE, 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Maître Assistant, IMT Mines Alès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9D720E" w:rsidRPr="00E06C34" w:rsidRDefault="00304157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Rapporteur</w:t>
                        </w:r>
                      </w:p>
                      <w:p w:rsidR="009D720E" w:rsidRPr="00E06C34" w:rsidRDefault="00304157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Rapporteur</w:t>
                        </w:r>
                      </w:p>
                      <w:p w:rsidR="009D720E" w:rsidRPr="00E06C34" w:rsidRDefault="00A108BC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Examinateur</w:t>
                        </w:r>
                      </w:p>
                      <w:p w:rsidR="009D720E" w:rsidRPr="00E06C34" w:rsidRDefault="00FB1AB3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Examinateur</w:t>
                        </w:r>
                      </w:p>
                      <w:p w:rsidR="009D720E" w:rsidRPr="00E06C34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Directeur de thèse</w:t>
                        </w:r>
                      </w:p>
                      <w:p w:rsidR="009D720E" w:rsidRPr="00E06C34" w:rsidRDefault="00E06C34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Co-d</w:t>
                        </w: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irecteur de thèse</w:t>
                        </w:r>
                      </w:p>
                      <w:p w:rsidR="009D720E" w:rsidRPr="00E06C34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Encadrant de proximité</w:t>
                        </w:r>
                      </w:p>
                      <w:p w:rsidR="009D720E" w:rsidRPr="00E06C34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Encadrant de proximité</w:t>
                        </w:r>
                      </w:p>
                      <w:p w:rsidR="009D720E" w:rsidRPr="00E06C34" w:rsidRDefault="009D720E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16"/>
                            <w:szCs w:val="16"/>
                          </w:rPr>
                        </w:pPr>
                      </w:p>
                      <w:p w:rsidR="009D720E" w:rsidRPr="00E06C34" w:rsidRDefault="009D720E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D720E" w:rsidRPr="00E06C34" w:rsidRDefault="009D720E" w:rsidP="009D720E">
                  <w:pPr>
                    <w:pStyle w:val="Default"/>
                    <w:rPr>
                      <w:rFonts w:ascii="Arial" w:hAnsi="Arial" w:cs="Arial"/>
                    </w:rPr>
                  </w:pPr>
                </w:p>
                <w:p w:rsidR="009D720E" w:rsidRPr="00E06C34" w:rsidRDefault="009D720E" w:rsidP="009D720E">
                  <w:pPr>
                    <w:pStyle w:val="Default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ED06CC">
        <w:rPr>
          <w:noProof/>
        </w:rPr>
        <w:pict>
          <v:shape id="_x0000_s1029" type="#_x0000_t202" style="position:absolute;margin-left:54.7pt;margin-top:230.2pt;width:488.7pt;height:109.4pt;z-index:2516613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PYHQIAABUEAAAOAAAAZHJzL2Uyb0RvYy54bWysU9tu2zAMfR+wfxD0vvjSJE2MOEXXrsOA&#10;7gK0+wBFlmNhkqhJSuzs60vJSRp0b8P8IJgieXh4SK1uBq3IXjgvwdS0mOSUCMOhkWZb05/PDx8W&#10;lPjATMMUGFHTg/D0Zv3+3aq3lSihA9UIRxDE+Kq3Ne1CsFWWed4JzfwErDDobMFpFtB026xxrEd0&#10;rbIyz+dZD66xDrjwHm/vRyddJ/y2FTx8b1svAlE1RW4hnS6dm3hm6xWrto7ZTvIjDfYPLDSTBoue&#10;oe5ZYGTn5F9QWnIHHtow4aAzaFvJReoBuynyN908dcyK1AuK4+1ZJv//YPm3/Q9HZFPTck6JYRpn&#10;9CyGQD7CQIrrqE9vfYVhTxYDw4D3OOfUq7ePwH95YuCuY2Yrbp2DvhOsQX5FzMwuUkccH0E2/Vdo&#10;sA7bBUhAQ+t0FA/lIIiOczqcZxO5cLycl/l8mqOLo6+4WiznaMQarDqlW+fDZwGaxJ+aOhx+gmf7&#10;Rx/G0FNIrGbgQSqF96xShvQ1Xc7KWUq48GgZcD+V1DVd5PEbNyZ2+ck0KTkwqcZ/5KJMxEPSx5JR&#10;gdj02H4YNkMS++ok7AaaA0riYNxMfEn404H7Q0mPW1lT/3vHnKBEfTEo67KYTuMaJ2M6uy7RcJee&#10;zaWHGY5QNeXBUTIad2Fc/p11ctthrXGUBm5xGK1MMkXOI6/jCHH3ktDHdxKX+9JOUa+vef0CAAD/&#10;/wMAUEsDBBQABgAIAAAAIQCvgnSF3wAAAAwBAAAPAAAAZHJzL2Rvd25yZXYueG1sTI9NasMwEIX3&#10;hd5BTKCb0kgNwUkcy6EUAiW0i6Y9wNhSLBNrZCzFcW/fyardzWM+3k+xm3wnRjvENpCG57kCYakO&#10;pqVGw/fX/mkNIiYkg10gq+HHRtiV93cF5iZc6dOOx9QINqGYowaXUp9LGWtnPcZ56C3x7xQGj4nl&#10;0Egz4JXNfScXSmXSY0uc4LC3r87W5+PFa3h0vfp4P71Ve5PV7nyIuPLjQeuH2fSyBZHslP5guNXn&#10;6lBypypcyETRsVabJaMalpni40aodcZrKg3ZarMAWRby/4jyFwAA//8DAFBLAQItABQABgAIAAAA&#10;IQC2gziS/gAAAOEBAAATAAAAAAAAAAAAAAAAAAAAAABbQ29udGVudF9UeXBlc10ueG1sUEsBAi0A&#10;FAAGAAgAAAAhADj9If/WAAAAlAEAAAsAAAAAAAAAAAAAAAAALwEAAF9yZWxzLy5yZWxzUEsBAi0A&#10;FAAGAAgAAAAhAK4Nw9gdAgAAFQQAAA4AAAAAAAAAAAAAAAAALgIAAGRycy9lMm9Eb2MueG1sUEsB&#10;Ai0AFAAGAAgAAAAhAK+CdIXfAAAADAEAAA8AAAAAAAAAAAAAAAAAdwQAAGRycy9kb3ducmV2Lnht&#10;bFBLBQYAAAAABAAEAPMAAACDBQAAAAA=&#10;" filled="f" stroked="f">
            <v:textbox>
              <w:txbxContent>
                <w:p w:rsidR="00BE6368" w:rsidRPr="00647EEC" w:rsidRDefault="008F63B5" w:rsidP="00BE6368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textAlignment w:val="center"/>
                    <w:rPr>
                      <w:rFonts w:eastAsiaTheme="minorHAnsi" w:cs="Oswald Stencil"/>
                      <w:b/>
                      <w:color w:val="00B0F0"/>
                      <w:spacing w:val="30"/>
                      <w:sz w:val="34"/>
                      <w:szCs w:val="34"/>
                      <w:lang w:eastAsia="en-US"/>
                    </w:rPr>
                  </w:pPr>
                  <w:r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>Méthodes</w:t>
                  </w:r>
                  <w:r w:rsidR="00A4284E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 xml:space="preserve"> D</w:t>
                  </w:r>
                  <w:r w:rsidR="004D55C3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>’</w:t>
                  </w:r>
                  <w:r w:rsidR="00422389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 xml:space="preserve">Analyse Sémantique De Corpus </w:t>
                  </w:r>
                  <w:r w:rsidR="008E73EA" w:rsidRPr="008E73EA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>De Décisions Jurisprudentielles</w:t>
                  </w:r>
                </w:p>
                <w:p w:rsidR="00BE6368" w:rsidRPr="007307B7" w:rsidRDefault="00BE6368" w:rsidP="00BE6368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textAlignment w:val="center"/>
                    <w:rPr>
                      <w:rFonts w:eastAsiaTheme="minorHAnsi" w:cs="Oswald Stencil"/>
                      <w:b/>
                      <w:color w:val="7292A2"/>
                      <w:spacing w:val="30"/>
                      <w:sz w:val="60"/>
                      <w:szCs w:val="60"/>
                      <w:lang w:eastAsia="en-US"/>
                    </w:rPr>
                  </w:pPr>
                </w:p>
                <w:p w:rsidR="00BE6368" w:rsidRPr="002B0FBF" w:rsidRDefault="00BE6368" w:rsidP="00BE6368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textAlignment w:val="center"/>
                    <w:rPr>
                      <w:rFonts w:eastAsiaTheme="minorHAnsi" w:cs="Oswald Stencil"/>
                      <w:b/>
                      <w:color w:val="7292A2"/>
                      <w:spacing w:val="30"/>
                      <w:sz w:val="40"/>
                      <w:szCs w:val="40"/>
                      <w:lang w:eastAsia="en-US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0168FD" w:rsidSect="0080181D">
      <w:pgSz w:w="11906" w:h="16838"/>
      <w:pgMar w:top="1247" w:right="176" w:bottom="170" w:left="164" w:header="113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10A" w:rsidRDefault="00C2410A" w:rsidP="0080181D">
      <w:r>
        <w:separator/>
      </w:r>
    </w:p>
  </w:endnote>
  <w:endnote w:type="continuationSeparator" w:id="1">
    <w:p w:rsidR="00C2410A" w:rsidRDefault="00C2410A" w:rsidP="00801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Rockwell">
    <w:altName w:val="Lucida Fax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Oswald Stencil">
    <w:panose1 w:val="00000000000000000000"/>
    <w:charset w:val="00"/>
    <w:family w:val="modern"/>
    <w:notTrueType/>
    <w:pitch w:val="variable"/>
    <w:sig w:usb0="00000007" w:usb1="00000000" w:usb2="00000000" w:usb3="00000000" w:csb0="0000009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10A" w:rsidRDefault="00C2410A" w:rsidP="0080181D">
      <w:r>
        <w:separator/>
      </w:r>
    </w:p>
  </w:footnote>
  <w:footnote w:type="continuationSeparator" w:id="1">
    <w:p w:rsidR="00C2410A" w:rsidRDefault="00C2410A" w:rsidP="008018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71521"/>
    <w:multiLevelType w:val="hybridMultilevel"/>
    <w:tmpl w:val="29B69008"/>
    <w:lvl w:ilvl="0" w:tplc="0DF82F44">
      <w:start w:val="1"/>
      <w:numFmt w:val="bullet"/>
      <w:pStyle w:val="listesansretrai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6368"/>
    <w:rsid w:val="000168FD"/>
    <w:rsid w:val="00026D64"/>
    <w:rsid w:val="000B7892"/>
    <w:rsid w:val="000F7BD8"/>
    <w:rsid w:val="0013749F"/>
    <w:rsid w:val="00151201"/>
    <w:rsid w:val="00170F42"/>
    <w:rsid w:val="001D2A11"/>
    <w:rsid w:val="001E503E"/>
    <w:rsid w:val="0024780E"/>
    <w:rsid w:val="00304157"/>
    <w:rsid w:val="00313FA3"/>
    <w:rsid w:val="00386C1B"/>
    <w:rsid w:val="00421D90"/>
    <w:rsid w:val="00422389"/>
    <w:rsid w:val="004650D8"/>
    <w:rsid w:val="00475482"/>
    <w:rsid w:val="00482171"/>
    <w:rsid w:val="004D05D6"/>
    <w:rsid w:val="004D55C3"/>
    <w:rsid w:val="004F12C9"/>
    <w:rsid w:val="005442AC"/>
    <w:rsid w:val="00555946"/>
    <w:rsid w:val="005F2FB5"/>
    <w:rsid w:val="00621CB1"/>
    <w:rsid w:val="00633D90"/>
    <w:rsid w:val="0063661A"/>
    <w:rsid w:val="00647EEC"/>
    <w:rsid w:val="0073154A"/>
    <w:rsid w:val="007477F1"/>
    <w:rsid w:val="007E1439"/>
    <w:rsid w:val="007E2E74"/>
    <w:rsid w:val="0080181D"/>
    <w:rsid w:val="008139F1"/>
    <w:rsid w:val="008327B9"/>
    <w:rsid w:val="00847E3C"/>
    <w:rsid w:val="00852963"/>
    <w:rsid w:val="008E73EA"/>
    <w:rsid w:val="008F63B5"/>
    <w:rsid w:val="0091708D"/>
    <w:rsid w:val="00995AD3"/>
    <w:rsid w:val="009C5727"/>
    <w:rsid w:val="009D431F"/>
    <w:rsid w:val="009D720E"/>
    <w:rsid w:val="00A01D50"/>
    <w:rsid w:val="00A108BC"/>
    <w:rsid w:val="00A225BF"/>
    <w:rsid w:val="00A41C03"/>
    <w:rsid w:val="00A4284E"/>
    <w:rsid w:val="00A673EC"/>
    <w:rsid w:val="00AA3AC5"/>
    <w:rsid w:val="00AE13E6"/>
    <w:rsid w:val="00AE6196"/>
    <w:rsid w:val="00AF1FD8"/>
    <w:rsid w:val="00B15430"/>
    <w:rsid w:val="00B24F3B"/>
    <w:rsid w:val="00B84667"/>
    <w:rsid w:val="00BE2BA0"/>
    <w:rsid w:val="00BE6368"/>
    <w:rsid w:val="00C2410A"/>
    <w:rsid w:val="00C30F8C"/>
    <w:rsid w:val="00C53E6E"/>
    <w:rsid w:val="00C62DE2"/>
    <w:rsid w:val="00C67A73"/>
    <w:rsid w:val="00D718C8"/>
    <w:rsid w:val="00D85D27"/>
    <w:rsid w:val="00DA4E9B"/>
    <w:rsid w:val="00DA76B8"/>
    <w:rsid w:val="00DD39C6"/>
    <w:rsid w:val="00E06002"/>
    <w:rsid w:val="00E06C34"/>
    <w:rsid w:val="00E162D5"/>
    <w:rsid w:val="00E5144D"/>
    <w:rsid w:val="00EA2967"/>
    <w:rsid w:val="00ED06CC"/>
    <w:rsid w:val="00FB1AB3"/>
    <w:rsid w:val="00FB7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368"/>
    <w:pPr>
      <w:spacing w:after="0" w:line="240" w:lineRule="auto"/>
    </w:pPr>
    <w:rPr>
      <w:rFonts w:ascii="Arial Narrow" w:hAnsi="Arial Narrow" w:cs="Arial"/>
      <w:caps/>
      <w:color w:val="FFFFFF" w:themeColor="background1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semiHidden/>
    <w:unhideWhenUsed/>
    <w:rsid w:val="007E143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Franklin Gothic Book" w:hAnsi="Franklin Gothic Book"/>
      <w:lang w:val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E1439"/>
    <w:rPr>
      <w:rFonts w:ascii="Franklin Gothic Book" w:hAnsi="Franklin Gothic Book"/>
      <w:lang w:val="en-US"/>
    </w:rPr>
  </w:style>
  <w:style w:type="paragraph" w:customStyle="1" w:styleId="listesansretrait">
    <w:name w:val="liste sans retrait"/>
    <w:basedOn w:val="Paragraphedeliste"/>
    <w:qFormat/>
    <w:rsid w:val="00D718C8"/>
    <w:pPr>
      <w:numPr>
        <w:numId w:val="1"/>
      </w:numPr>
      <w:shd w:val="clear" w:color="auto" w:fill="FFFFFF"/>
      <w:spacing w:line="360" w:lineRule="auto"/>
    </w:pPr>
    <w:rPr>
      <w:rFonts w:cstheme="minorHAnsi"/>
      <w:bCs/>
    </w:rPr>
  </w:style>
  <w:style w:type="paragraph" w:styleId="Paragraphedeliste">
    <w:name w:val="List Paragraph"/>
    <w:basedOn w:val="Normal"/>
    <w:uiPriority w:val="34"/>
    <w:qFormat/>
    <w:rsid w:val="00D718C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D718C8"/>
    <w:rPr>
      <w:rFonts w:asciiTheme="minorHAnsi" w:hAnsiTheme="minorHAnsi" w:cstheme="minorHAnsi"/>
      <w:b/>
      <w:bCs/>
      <w:smallCaps/>
      <w:color w:val="00B050"/>
      <w:spacing w:val="5"/>
      <w:sz w:val="24"/>
      <w:lang w:val="it-IT"/>
    </w:rPr>
  </w:style>
  <w:style w:type="character" w:styleId="Rfrenceple">
    <w:name w:val="Subtle Reference"/>
    <w:basedOn w:val="Emphaseintense"/>
    <w:uiPriority w:val="31"/>
    <w:qFormat/>
    <w:rsid w:val="00D718C8"/>
    <w:rPr>
      <w:rFonts w:asciiTheme="minorHAnsi" w:hAnsiTheme="minorHAnsi" w:cstheme="minorHAnsi"/>
      <w:b/>
      <w:i w:val="0"/>
      <w:iCs/>
      <w:color w:val="0070C0"/>
      <w:sz w:val="22"/>
      <w:lang w:val="it-IT"/>
    </w:rPr>
  </w:style>
  <w:style w:type="character" w:styleId="Emphaseintense">
    <w:name w:val="Intense Emphasis"/>
    <w:basedOn w:val="Policepardfaut"/>
    <w:uiPriority w:val="21"/>
    <w:qFormat/>
    <w:rsid w:val="00D718C8"/>
    <w:rPr>
      <w:i/>
      <w:iCs/>
      <w:color w:val="5B9BD5" w:themeColor="accent1"/>
    </w:rPr>
  </w:style>
  <w:style w:type="paragraph" w:customStyle="1" w:styleId="Default">
    <w:name w:val="Default"/>
    <w:rsid w:val="00BE6368"/>
    <w:pPr>
      <w:autoSpaceDE w:val="0"/>
      <w:autoSpaceDN w:val="0"/>
      <w:adjustRightInd w:val="0"/>
      <w:spacing w:after="0" w:line="240" w:lineRule="auto"/>
    </w:pPr>
    <w:rPr>
      <w:rFonts w:ascii="Rockwell" w:eastAsia="MS Mincho" w:hAnsi="Rockwell" w:cs="Rockwell"/>
      <w:color w:val="000000"/>
      <w:sz w:val="24"/>
      <w:szCs w:val="24"/>
      <w:lang w:eastAsia="fr-FR"/>
    </w:rPr>
  </w:style>
  <w:style w:type="paragraph" w:customStyle="1" w:styleId="Pa0">
    <w:name w:val="Pa0"/>
    <w:basedOn w:val="Default"/>
    <w:next w:val="Default"/>
    <w:uiPriority w:val="99"/>
    <w:rsid w:val="00BE6368"/>
    <w:pPr>
      <w:spacing w:line="24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BE6368"/>
    <w:rPr>
      <w:rFonts w:cs="Rockwell"/>
      <w:b/>
      <w:bCs/>
      <w:color w:val="000000"/>
      <w:sz w:val="28"/>
      <w:szCs w:val="28"/>
    </w:rPr>
  </w:style>
  <w:style w:type="table" w:styleId="Grilledutableau">
    <w:name w:val="Table Grid"/>
    <w:basedOn w:val="TableauNormal"/>
    <w:uiPriority w:val="59"/>
    <w:rsid w:val="009D7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368"/>
    <w:pPr>
      <w:spacing w:after="0" w:line="240" w:lineRule="auto"/>
    </w:pPr>
    <w:rPr>
      <w:rFonts w:ascii="Arial Narrow" w:hAnsi="Arial Narrow" w:cs="Arial"/>
      <w:caps/>
      <w:color w:val="FFFFFF" w:themeColor="background1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semiHidden/>
    <w:unhideWhenUsed/>
    <w:rsid w:val="007E143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Franklin Gothic Book" w:hAnsi="Franklin Gothic Book"/>
      <w:lang w:val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E1439"/>
    <w:rPr>
      <w:rFonts w:ascii="Franklin Gothic Book" w:hAnsi="Franklin Gothic Book"/>
      <w:lang w:val="en-US"/>
    </w:rPr>
  </w:style>
  <w:style w:type="paragraph" w:customStyle="1" w:styleId="listesansretrait">
    <w:name w:val="liste sans retrait"/>
    <w:basedOn w:val="Paragraphedeliste"/>
    <w:qFormat/>
    <w:rsid w:val="00D718C8"/>
    <w:pPr>
      <w:numPr>
        <w:numId w:val="1"/>
      </w:numPr>
      <w:shd w:val="clear" w:color="auto" w:fill="FFFFFF"/>
      <w:spacing w:line="360" w:lineRule="auto"/>
    </w:pPr>
    <w:rPr>
      <w:rFonts w:cstheme="minorHAnsi"/>
      <w:bCs/>
    </w:rPr>
  </w:style>
  <w:style w:type="paragraph" w:styleId="Paragraphedeliste">
    <w:name w:val="List Paragraph"/>
    <w:basedOn w:val="Normal"/>
    <w:uiPriority w:val="34"/>
    <w:qFormat/>
    <w:rsid w:val="00D718C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D718C8"/>
    <w:rPr>
      <w:rFonts w:asciiTheme="minorHAnsi" w:hAnsiTheme="minorHAnsi" w:cstheme="minorHAnsi"/>
      <w:b/>
      <w:bCs/>
      <w:smallCaps/>
      <w:color w:val="00B050"/>
      <w:spacing w:val="5"/>
      <w:sz w:val="24"/>
      <w:lang w:val="it-IT"/>
    </w:rPr>
  </w:style>
  <w:style w:type="character" w:styleId="Rfrenceple">
    <w:name w:val="Subtle Reference"/>
    <w:basedOn w:val="Emphaseintense"/>
    <w:uiPriority w:val="31"/>
    <w:qFormat/>
    <w:rsid w:val="00D718C8"/>
    <w:rPr>
      <w:rFonts w:asciiTheme="minorHAnsi" w:hAnsiTheme="minorHAnsi" w:cstheme="minorHAnsi"/>
      <w:b/>
      <w:i w:val="0"/>
      <w:iCs/>
      <w:color w:val="0070C0"/>
      <w:sz w:val="22"/>
      <w:lang w:val="it-IT"/>
    </w:rPr>
  </w:style>
  <w:style w:type="character" w:styleId="Emphaseintense">
    <w:name w:val="Intense Emphasis"/>
    <w:basedOn w:val="Policepardfaut"/>
    <w:uiPriority w:val="21"/>
    <w:qFormat/>
    <w:rsid w:val="00D718C8"/>
    <w:rPr>
      <w:i/>
      <w:iCs/>
      <w:color w:val="5B9BD5" w:themeColor="accent1"/>
    </w:rPr>
  </w:style>
  <w:style w:type="paragraph" w:customStyle="1" w:styleId="Default">
    <w:name w:val="Default"/>
    <w:rsid w:val="00BE6368"/>
    <w:pPr>
      <w:autoSpaceDE w:val="0"/>
      <w:autoSpaceDN w:val="0"/>
      <w:adjustRightInd w:val="0"/>
      <w:spacing w:after="0" w:line="240" w:lineRule="auto"/>
    </w:pPr>
    <w:rPr>
      <w:rFonts w:ascii="Rockwell" w:eastAsia="MS Mincho" w:hAnsi="Rockwell" w:cs="Rockwell"/>
      <w:color w:val="000000"/>
      <w:sz w:val="24"/>
      <w:szCs w:val="24"/>
      <w:lang w:eastAsia="fr-FR"/>
    </w:rPr>
  </w:style>
  <w:style w:type="paragraph" w:customStyle="1" w:styleId="Pa0">
    <w:name w:val="Pa0"/>
    <w:basedOn w:val="Default"/>
    <w:next w:val="Default"/>
    <w:uiPriority w:val="99"/>
    <w:rsid w:val="00BE6368"/>
    <w:pPr>
      <w:spacing w:line="24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BE6368"/>
    <w:rPr>
      <w:rFonts w:cs="Rockwell"/>
      <w:b/>
      <w:bCs/>
      <w:color w:val="000000"/>
      <w:sz w:val="28"/>
      <w:szCs w:val="28"/>
    </w:rPr>
  </w:style>
  <w:style w:type="table" w:styleId="Grilledutableau">
    <w:name w:val="Table Grid"/>
    <w:basedOn w:val="TableauNormal"/>
    <w:uiPriority w:val="59"/>
    <w:rsid w:val="009D7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pascale</dc:creator>
  <cp:lastModifiedBy>gtngompe</cp:lastModifiedBy>
  <cp:revision>25</cp:revision>
  <dcterms:created xsi:type="dcterms:W3CDTF">2019-11-29T08:27:00Z</dcterms:created>
  <dcterms:modified xsi:type="dcterms:W3CDTF">2020-01-09T16:57:00Z</dcterms:modified>
</cp:coreProperties>
</file>