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015" w:rsidRDefault="008D4C1A">
      <w:pPr>
        <w:jc w:val="center"/>
        <w:rPr>
          <w:b/>
          <w:i/>
          <w:sz w:val="24"/>
        </w:rPr>
      </w:pPr>
      <w:r>
        <w:rPr>
          <w:b/>
          <w:i/>
          <w:sz w:val="24"/>
        </w:rPr>
        <w:t>ECOTOMOGRAFIA Y DOPPLER COLOR VENOSO</w:t>
      </w:r>
    </w:p>
    <w:p w:rsidR="00D80015" w:rsidRDefault="008D4C1A">
      <w:pPr>
        <w:jc w:val="center"/>
        <w:rPr>
          <w:b/>
          <w:i/>
          <w:sz w:val="24"/>
        </w:rPr>
      </w:pPr>
      <w:r>
        <w:rPr>
          <w:b/>
          <w:i/>
          <w:sz w:val="24"/>
        </w:rPr>
        <w:t xml:space="preserve"> DE MIEMBROS INFERIORES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0"/>
        <w:gridCol w:w="4455"/>
      </w:tblGrid>
      <w:tr w:rsidR="00D80015">
        <w:trPr>
          <w:trHeight w:val="1679"/>
        </w:trPr>
        <w:tc>
          <w:tcPr>
            <w:tcW w:w="5080" w:type="dxa"/>
          </w:tcPr>
          <w:p w:rsidR="00D80015" w:rsidRDefault="008D4C1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Paciente </w:t>
            </w:r>
            <w:r w:rsidR="00BB1887">
              <w:rPr>
                <w:sz w:val="24"/>
              </w:rPr>
              <w:t>ANTA ISABEL</w:t>
            </w:r>
          </w:p>
          <w:p w:rsidR="00D80015" w:rsidRDefault="008D4C1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Edad  </w:t>
            </w:r>
            <w:r w:rsidR="00BB1887">
              <w:rPr>
                <w:sz w:val="24"/>
              </w:rPr>
              <w:t>69</w:t>
            </w:r>
          </w:p>
          <w:p w:rsidR="00D80015" w:rsidRDefault="008D4C1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Sexo </w:t>
            </w:r>
            <w:r w:rsidR="00BB1887">
              <w:rPr>
                <w:sz w:val="24"/>
              </w:rPr>
              <w:t>F</w:t>
            </w:r>
          </w:p>
          <w:p w:rsidR="00D80015" w:rsidRDefault="008D4C1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b/>
                <w:sz w:val="24"/>
              </w:rPr>
            </w:pPr>
            <w:r>
              <w:rPr>
                <w:sz w:val="24"/>
              </w:rPr>
              <w:t>Peso</w:t>
            </w:r>
            <w:r w:rsidR="00BB1887">
              <w:rPr>
                <w:sz w:val="24"/>
              </w:rPr>
              <w:t xml:space="preserve"> 80 Kg</w:t>
            </w:r>
          </w:p>
          <w:p w:rsidR="00D80015" w:rsidRDefault="008D4C1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Fecha </w:t>
            </w:r>
            <w:r w:rsidR="00BB1887">
              <w:rPr>
                <w:sz w:val="24"/>
              </w:rPr>
              <w:t>5-9-17</w:t>
            </w:r>
          </w:p>
          <w:p w:rsidR="00D80015" w:rsidRDefault="008D4C1A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  <w:r>
              <w:rPr>
                <w:sz w:val="24"/>
              </w:rPr>
              <w:t xml:space="preserve">Solicita </w:t>
            </w:r>
            <w:r w:rsidR="00BB1887">
              <w:rPr>
                <w:sz w:val="24"/>
              </w:rPr>
              <w:t>DR SALEMI</w:t>
            </w:r>
          </w:p>
        </w:tc>
        <w:tc>
          <w:tcPr>
            <w:tcW w:w="4455" w:type="dxa"/>
          </w:tcPr>
          <w:p w:rsidR="00D80015" w:rsidRDefault="00D80015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  <w:p w:rsidR="00D80015" w:rsidRDefault="008D4C1A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  <w:r>
              <w:rPr>
                <w:sz w:val="24"/>
              </w:rPr>
              <w:t>Diagnóstico</w:t>
            </w:r>
            <w:r w:rsidR="00BB1887">
              <w:rPr>
                <w:sz w:val="24"/>
              </w:rPr>
              <w:t xml:space="preserve"> VARICES</w:t>
            </w:r>
          </w:p>
        </w:tc>
      </w:tr>
      <w:tr w:rsidR="00D80015">
        <w:trPr>
          <w:trHeight w:val="43"/>
        </w:trPr>
        <w:tc>
          <w:tcPr>
            <w:tcW w:w="5080" w:type="dxa"/>
          </w:tcPr>
          <w:p w:rsidR="00D80015" w:rsidRDefault="00D80015">
            <w:pPr>
              <w:framePr w:hSpace="141" w:wrap="around" w:vAnchor="page" w:hAnchor="page" w:x="1426" w:y="2345"/>
              <w:tabs>
                <w:tab w:val="left" w:leader="dot" w:pos="1134"/>
              </w:tabs>
              <w:rPr>
                <w:sz w:val="24"/>
              </w:rPr>
            </w:pPr>
          </w:p>
        </w:tc>
        <w:tc>
          <w:tcPr>
            <w:tcW w:w="4455" w:type="dxa"/>
          </w:tcPr>
          <w:p w:rsidR="00D80015" w:rsidRDefault="00D80015">
            <w:pPr>
              <w:framePr w:hSpace="141" w:wrap="around" w:vAnchor="page" w:hAnchor="page" w:x="1426" w:y="2345"/>
              <w:tabs>
                <w:tab w:val="left" w:leader="dot" w:pos="1701"/>
                <w:tab w:val="left" w:pos="6379"/>
              </w:tabs>
              <w:rPr>
                <w:sz w:val="24"/>
              </w:rPr>
            </w:pPr>
          </w:p>
        </w:tc>
      </w:tr>
    </w:tbl>
    <w:p w:rsidR="00D80015" w:rsidRDefault="008D4C1A">
      <w:pPr>
        <w:rPr>
          <w:b/>
          <w:i/>
          <w:sz w:val="24"/>
        </w:rPr>
      </w:pPr>
      <w:r>
        <w:rPr>
          <w:b/>
          <w:i/>
          <w:sz w:val="24"/>
        </w:rPr>
        <w:t>Estudio realizado en posición de pie utilizando maniobras provocativas consistentes en Valsalva, Compresión manual y bomba muscular.</w:t>
      </w:r>
    </w:p>
    <w:p w:rsidR="00D80015" w:rsidRDefault="00D80015">
      <w:pPr>
        <w:rPr>
          <w:sz w:val="24"/>
        </w:rPr>
      </w:pPr>
    </w:p>
    <w:p w:rsidR="00D80015" w:rsidRDefault="00D80015">
      <w:pPr>
        <w:rPr>
          <w:sz w:val="24"/>
        </w:rPr>
      </w:pPr>
    </w:p>
    <w:p w:rsidR="00BB1887" w:rsidRDefault="00BB1887">
      <w:pPr>
        <w:rPr>
          <w:sz w:val="24"/>
        </w:rPr>
      </w:pPr>
    </w:p>
    <w:p w:rsidR="00BB1887" w:rsidRDefault="00BB1887">
      <w:pPr>
        <w:rPr>
          <w:sz w:val="24"/>
        </w:rPr>
      </w:pPr>
    </w:p>
    <w:p w:rsidR="00BB1887" w:rsidRDefault="00BB1887">
      <w:pPr>
        <w:rPr>
          <w:sz w:val="24"/>
        </w:rPr>
      </w:pPr>
    </w:p>
    <w:p w:rsidR="00BB1887" w:rsidRDefault="00BB1887">
      <w:pPr>
        <w:rPr>
          <w:sz w:val="24"/>
        </w:rPr>
      </w:pPr>
    </w:p>
    <w:p w:rsidR="00BB1887" w:rsidRDefault="00BB1887">
      <w:pPr>
        <w:rPr>
          <w:sz w:val="24"/>
        </w:rPr>
        <w:sectPr w:rsidR="00BB1887">
          <w:pgSz w:w="12240" w:h="15840" w:code="1"/>
          <w:pgMar w:top="1701" w:right="851" w:bottom="1701" w:left="1701" w:header="720" w:footer="720" w:gutter="0"/>
          <w:cols w:space="720"/>
        </w:sectPr>
      </w:pPr>
    </w:p>
    <w:p w:rsidR="00D80015" w:rsidRDefault="008D4C1A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lastRenderedPageBreak/>
        <w:t>MIEMBRO INFERIOR DERECHO</w:t>
      </w:r>
    </w:p>
    <w:p w:rsidR="00D80015" w:rsidRDefault="008D4C1A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D80015" w:rsidRDefault="00D80015">
      <w:pPr>
        <w:ind w:left="1080"/>
        <w:rPr>
          <w:sz w:val="24"/>
          <w:lang w:val="es-ES_tradnl"/>
        </w:rPr>
      </w:pPr>
    </w:p>
    <w:p w:rsidR="00D80015" w:rsidRDefault="008D4C1A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 xml:space="preserve">Sistema Venoso Superficial: 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 </w:t>
      </w:r>
      <w:r w:rsidR="00BB1887">
        <w:rPr>
          <w:sz w:val="24"/>
          <w:lang w:val="es-ES_tradnl"/>
        </w:rPr>
        <w:t xml:space="preserve">0.37 </w:t>
      </w:r>
      <w:r>
        <w:rPr>
          <w:sz w:val="24"/>
          <w:lang w:val="es-ES_tradnl"/>
        </w:rPr>
        <w:t xml:space="preserve">cm de diámetro transverso. No se observa insuficiencia tanto en su porción supra como </w:t>
      </w:r>
      <w:proofErr w:type="spellStart"/>
      <w:r>
        <w:rPr>
          <w:sz w:val="24"/>
          <w:lang w:val="es-ES_tradnl"/>
        </w:rPr>
        <w:t>infrapatelar</w:t>
      </w:r>
      <w:proofErr w:type="spellEnd"/>
      <w:r>
        <w:rPr>
          <w:sz w:val="24"/>
          <w:lang w:val="es-ES_tradnl"/>
        </w:rPr>
        <w:t>.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BB1887">
        <w:rPr>
          <w:sz w:val="24"/>
          <w:lang w:val="es-ES_tradnl"/>
        </w:rPr>
        <w:t>0.27</w:t>
      </w:r>
      <w:r>
        <w:rPr>
          <w:sz w:val="24"/>
          <w:lang w:val="es-ES_tradnl"/>
        </w:rPr>
        <w:t xml:space="preserve"> cm de diámetro transverso. No se observa insuficiencia en su trayecto.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No se observaron perforantes insuficientes</w:t>
      </w:r>
    </w:p>
    <w:p w:rsidR="00BB1887" w:rsidRDefault="00BB1887" w:rsidP="00BB188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BB1887" w:rsidRDefault="00BB1887" w:rsidP="00BB1887">
      <w:pPr>
        <w:ind w:left="1080"/>
        <w:rPr>
          <w:sz w:val="24"/>
          <w:lang w:val="es-ES_tradnl"/>
        </w:rPr>
      </w:pPr>
    </w:p>
    <w:p w:rsidR="00D80015" w:rsidRDefault="00D80015">
      <w:pPr>
        <w:rPr>
          <w:sz w:val="24"/>
          <w:lang w:val="es-ES_tradnl"/>
        </w:rPr>
      </w:pPr>
    </w:p>
    <w:p w:rsidR="00D80015" w:rsidRDefault="008D4C1A">
      <w:pPr>
        <w:jc w:val="center"/>
        <w:rPr>
          <w:b/>
          <w:i/>
          <w:sz w:val="24"/>
          <w:lang w:val="es-ES_tradnl"/>
        </w:rPr>
      </w:pPr>
      <w:r>
        <w:rPr>
          <w:b/>
          <w:i/>
          <w:sz w:val="24"/>
          <w:lang w:val="es-ES_tradnl"/>
        </w:rPr>
        <w:t>MIEMBRO INFERIOR IZQUIERDO</w:t>
      </w:r>
    </w:p>
    <w:p w:rsidR="00D80015" w:rsidRDefault="008D4C1A">
      <w:pPr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Sistema Venoso Profundo: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Sistema venoso profundo con venas de calibre normal, sin alteraciones estructurales, dilataciones u oclusiones, con colapso total ante la compresión.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El análisis de flujo y las maniobras instrumentadas confirman permeabilidad vascular.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La suficiencia valvular está conservada.</w:t>
      </w:r>
    </w:p>
    <w:p w:rsidR="00BB1887" w:rsidRDefault="00BB1887" w:rsidP="00BB1887">
      <w:pPr>
        <w:rPr>
          <w:sz w:val="24"/>
          <w:lang w:val="es-ES_tradnl"/>
        </w:rPr>
      </w:pPr>
    </w:p>
    <w:p w:rsidR="00BB1887" w:rsidRDefault="00BB1887" w:rsidP="00BB1887">
      <w:pPr>
        <w:rPr>
          <w:sz w:val="24"/>
          <w:lang w:val="es-ES_tradnl"/>
        </w:rPr>
      </w:pPr>
    </w:p>
    <w:p w:rsidR="00BB1887" w:rsidRDefault="00BB1887" w:rsidP="00BB1887">
      <w:pPr>
        <w:rPr>
          <w:sz w:val="24"/>
          <w:lang w:val="es-ES_tradnl"/>
        </w:rPr>
      </w:pPr>
    </w:p>
    <w:p w:rsidR="00BB1887" w:rsidRDefault="00BB1887" w:rsidP="00BB1887">
      <w:pPr>
        <w:rPr>
          <w:sz w:val="24"/>
          <w:lang w:val="es-ES_tradnl"/>
        </w:rPr>
      </w:pPr>
    </w:p>
    <w:p w:rsidR="00D80015" w:rsidRDefault="00D80015">
      <w:pPr>
        <w:ind w:left="1080"/>
        <w:rPr>
          <w:sz w:val="24"/>
          <w:lang w:val="es-ES_tradnl"/>
        </w:rPr>
      </w:pPr>
    </w:p>
    <w:p w:rsidR="00D80015" w:rsidRDefault="008D4C1A">
      <w:pPr>
        <w:ind w:left="360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lastRenderedPageBreak/>
        <w:t xml:space="preserve">Sistema Venoso Superficial: 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Magna de </w:t>
      </w:r>
      <w:r w:rsidR="00BB1887">
        <w:rPr>
          <w:sz w:val="24"/>
          <w:lang w:val="es-ES_tradnl"/>
        </w:rPr>
        <w:t>0.58</w:t>
      </w:r>
      <w:r>
        <w:rPr>
          <w:sz w:val="24"/>
          <w:lang w:val="es-ES_tradnl"/>
        </w:rPr>
        <w:t xml:space="preserve"> cm de diámetro transverso. </w:t>
      </w:r>
      <w:r w:rsidR="00BB1887">
        <w:rPr>
          <w:sz w:val="24"/>
          <w:lang w:val="es-ES_tradnl"/>
        </w:rPr>
        <w:t xml:space="preserve">Insuficiente desde la Unión </w:t>
      </w:r>
      <w:proofErr w:type="spellStart"/>
      <w:r w:rsidR="00BB1887">
        <w:rPr>
          <w:sz w:val="24"/>
          <w:lang w:val="es-ES_tradnl"/>
        </w:rPr>
        <w:t>Safeno</w:t>
      </w:r>
      <w:proofErr w:type="spellEnd"/>
      <w:r w:rsidR="00BB1887">
        <w:rPr>
          <w:sz w:val="24"/>
          <w:lang w:val="es-ES_tradnl"/>
        </w:rPr>
        <w:t>-Femoral hasta el extremo distal del muslo. Transfiere insuficiencia a várices que transcurren por cara anterior de muslo y pierna.</w:t>
      </w:r>
    </w:p>
    <w:p w:rsidR="00D80015" w:rsidRDefault="008D4C1A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Safena Parva de </w:t>
      </w:r>
      <w:r w:rsidR="00BB1887">
        <w:rPr>
          <w:sz w:val="24"/>
          <w:lang w:val="es-ES_tradnl"/>
        </w:rPr>
        <w:t>0.52</w:t>
      </w:r>
      <w:r>
        <w:rPr>
          <w:sz w:val="24"/>
          <w:lang w:val="es-ES_tradnl"/>
        </w:rPr>
        <w:t xml:space="preserve">  cm de </w:t>
      </w:r>
      <w:r w:rsidR="00BB1887">
        <w:rPr>
          <w:sz w:val="24"/>
          <w:lang w:val="es-ES_tradnl"/>
        </w:rPr>
        <w:t>diámetro transverso. Insuficiente en un pequeño recorrido pre-cayado y transfiere insuficiencia a várices que transcurren por cara posterior de la pierna.</w:t>
      </w:r>
    </w:p>
    <w:p w:rsidR="00D80015" w:rsidRDefault="00BB188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>Perforante Para-Tibial de reentrada a 19 cm de la planta del pie.</w:t>
      </w:r>
    </w:p>
    <w:p w:rsidR="00BB1887" w:rsidRDefault="00BB1887">
      <w:pPr>
        <w:numPr>
          <w:ilvl w:val="0"/>
          <w:numId w:val="19"/>
        </w:numPr>
        <w:rPr>
          <w:sz w:val="24"/>
          <w:lang w:val="es-ES_tradnl"/>
        </w:rPr>
      </w:pPr>
      <w:r>
        <w:rPr>
          <w:sz w:val="24"/>
          <w:lang w:val="es-ES_tradnl"/>
        </w:rPr>
        <w:t xml:space="preserve">Flebectasias y </w:t>
      </w:r>
      <w:proofErr w:type="spellStart"/>
      <w:r>
        <w:rPr>
          <w:sz w:val="24"/>
          <w:lang w:val="es-ES_tradnl"/>
        </w:rPr>
        <w:t>Telangiectasias</w:t>
      </w:r>
      <w:proofErr w:type="spellEnd"/>
      <w:r>
        <w:rPr>
          <w:sz w:val="24"/>
          <w:lang w:val="es-ES_tradnl"/>
        </w:rPr>
        <w:t>.</w:t>
      </w:r>
    </w:p>
    <w:p w:rsidR="00D80015" w:rsidRDefault="00D80015">
      <w:pPr>
        <w:jc w:val="center"/>
        <w:rPr>
          <w:sz w:val="16"/>
          <w:szCs w:val="16"/>
          <w:lang w:val="es-ES_tradnl"/>
        </w:rPr>
      </w:pPr>
    </w:p>
    <w:p w:rsidR="00BB1887" w:rsidRDefault="00BB1887">
      <w:pPr>
        <w:jc w:val="center"/>
        <w:rPr>
          <w:sz w:val="16"/>
          <w:szCs w:val="16"/>
          <w:lang w:val="es-ES_tradnl"/>
        </w:rPr>
      </w:pPr>
    </w:p>
    <w:p w:rsidR="00BB1887" w:rsidRDefault="00BB1887">
      <w:pPr>
        <w:jc w:val="center"/>
        <w:rPr>
          <w:sz w:val="16"/>
          <w:szCs w:val="16"/>
          <w:lang w:val="es-ES_tradnl"/>
        </w:rPr>
      </w:pPr>
    </w:p>
    <w:p w:rsidR="00BB1887" w:rsidRDefault="00BB1887">
      <w:pPr>
        <w:jc w:val="center"/>
        <w:rPr>
          <w:sz w:val="16"/>
          <w:szCs w:val="16"/>
          <w:lang w:val="es-ES_tradnl"/>
        </w:rPr>
      </w:pPr>
    </w:p>
    <w:p w:rsidR="00BB1887" w:rsidRDefault="00BB1887">
      <w:pPr>
        <w:jc w:val="center"/>
        <w:rPr>
          <w:sz w:val="16"/>
          <w:szCs w:val="16"/>
          <w:lang w:val="es-ES_tradnl"/>
        </w:rPr>
      </w:pPr>
    </w:p>
    <w:p w:rsidR="00BB1887" w:rsidRDefault="00BB1887">
      <w:pPr>
        <w:jc w:val="center"/>
        <w:rPr>
          <w:sz w:val="16"/>
          <w:szCs w:val="16"/>
          <w:lang w:val="es-ES_tradnl"/>
        </w:rPr>
      </w:pPr>
      <w:bookmarkStart w:id="0" w:name="_GoBack"/>
      <w:bookmarkEnd w:id="0"/>
    </w:p>
    <w:p w:rsidR="00D80015" w:rsidRDefault="00D80015">
      <w:pPr>
        <w:jc w:val="center"/>
        <w:rPr>
          <w:sz w:val="16"/>
          <w:szCs w:val="16"/>
          <w:lang w:val="es-ES_tradnl"/>
        </w:rPr>
      </w:pPr>
    </w:p>
    <w:p w:rsidR="00D80015" w:rsidRDefault="008D4C1A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Dr. LUIS FACUNDO VERÓN</w:t>
      </w:r>
    </w:p>
    <w:p w:rsidR="00D80015" w:rsidRDefault="008D4C1A">
      <w:pPr>
        <w:pStyle w:val="Textoindependiente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D80015" w:rsidRDefault="008D4C1A">
      <w:pPr>
        <w:jc w:val="center"/>
        <w:rPr>
          <w:rFonts w:ascii="Arial" w:hAnsi="Arial" w:cs="Arial"/>
          <w:b/>
          <w:i/>
          <w:sz w:val="16"/>
          <w:szCs w:val="16"/>
          <w:lang w:val="es-AR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MN129659</w:t>
      </w:r>
    </w:p>
    <w:p w:rsidR="00D80015" w:rsidRDefault="008D4C1A">
      <w:pPr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  <w:lang w:val="es-AR"/>
        </w:rPr>
        <w:t>MP 455117</w:t>
      </w:r>
    </w:p>
    <w:p w:rsidR="00D80015" w:rsidRDefault="00D80015">
      <w:pPr>
        <w:pStyle w:val="Textoindependiente"/>
        <w:rPr>
          <w:rFonts w:ascii="Arial" w:hAnsi="Arial" w:cs="Arial"/>
          <w:sz w:val="20"/>
        </w:rPr>
      </w:pPr>
    </w:p>
    <w:sectPr w:rsidR="00D80015">
      <w:headerReference w:type="default" r:id="rId8"/>
      <w:footerReference w:type="default" r:id="rId9"/>
      <w:type w:val="continuous"/>
      <w:pgSz w:w="12240" w:h="15840" w:code="1"/>
      <w:pgMar w:top="1701" w:right="851" w:bottom="1701" w:left="1701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CF6" w:rsidRDefault="00274CF6">
      <w:r>
        <w:separator/>
      </w:r>
    </w:p>
  </w:endnote>
  <w:endnote w:type="continuationSeparator" w:id="0">
    <w:p w:rsidR="00274CF6" w:rsidRDefault="00274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15" w:rsidRDefault="00D80015">
    <w:pPr>
      <w:pStyle w:val="Piedepgina"/>
      <w:jc w:val="center"/>
      <w:rPr>
        <w:sz w:val="18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CF6" w:rsidRDefault="00274CF6">
      <w:r>
        <w:separator/>
      </w:r>
    </w:p>
  </w:footnote>
  <w:footnote w:type="continuationSeparator" w:id="0">
    <w:p w:rsidR="00274CF6" w:rsidRDefault="00274C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015" w:rsidRDefault="00D800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5474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66D36F5"/>
    <w:multiLevelType w:val="multilevel"/>
    <w:tmpl w:val="3CCA8FFE"/>
    <w:lvl w:ilvl="0">
      <w:start w:val="1"/>
      <w:numFmt w:val="decimal"/>
      <w:lvlText w:val="1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0FB95C23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07348E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078779E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10A537F6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9FA321B"/>
    <w:multiLevelType w:val="multilevel"/>
    <w:tmpl w:val="31F01B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1D5E5A57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66A6A1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38A67A1E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>
    <w:nsid w:val="3F1831C3"/>
    <w:multiLevelType w:val="hybridMultilevel"/>
    <w:tmpl w:val="817E28D0"/>
    <w:lvl w:ilvl="0" w:tplc="90BA91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BCE4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A5645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98894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7AA4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CC58CB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22222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361D0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4BA329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85550"/>
    <w:multiLevelType w:val="hybridMultilevel"/>
    <w:tmpl w:val="2AC0891A"/>
    <w:lvl w:ilvl="0" w:tplc="41E415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EBC6AE8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57C9F9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9344EE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6504C1F0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D447CD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51AF0F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D88C134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616DD6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E4F7422"/>
    <w:multiLevelType w:val="hybridMultilevel"/>
    <w:tmpl w:val="07687292"/>
    <w:lvl w:ilvl="0" w:tplc="8AFC55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B2A055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EB8005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2D021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70C2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5441F5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08E0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7439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C90F2E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55F56B8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57A4042A"/>
    <w:multiLevelType w:val="hybridMultilevel"/>
    <w:tmpl w:val="EE0CF106"/>
    <w:lvl w:ilvl="0" w:tplc="68CA98A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4E03F42"/>
    <w:multiLevelType w:val="multilevel"/>
    <w:tmpl w:val="7F5C883E"/>
    <w:lvl w:ilvl="0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1.%2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2.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6">
    <w:nsid w:val="727C61E0"/>
    <w:multiLevelType w:val="multilevel"/>
    <w:tmpl w:val="0C0A001D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7C9A7D05"/>
    <w:multiLevelType w:val="multilevel"/>
    <w:tmpl w:val="51D6E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13"/>
  </w:num>
  <w:num w:numId="9">
    <w:abstractNumId w:val="8"/>
  </w:num>
  <w:num w:numId="10">
    <w:abstractNumId w:val="15"/>
  </w:num>
  <w:num w:numId="11">
    <w:abstractNumId w:val="0"/>
  </w:num>
  <w:num w:numId="12">
    <w:abstractNumId w:val="9"/>
  </w:num>
  <w:num w:numId="13">
    <w:abstractNumId w:val="7"/>
  </w:num>
  <w:num w:numId="14">
    <w:abstractNumId w:val="16"/>
  </w:num>
  <w:num w:numId="15">
    <w:abstractNumId w:val="4"/>
  </w:num>
  <w:num w:numId="16">
    <w:abstractNumId w:val="10"/>
  </w:num>
  <w:num w:numId="17">
    <w:abstractNumId w:val="17"/>
  </w:num>
  <w:num w:numId="18">
    <w:abstractNumId w:val="6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015"/>
    <w:rsid w:val="00274CF6"/>
    <w:rsid w:val="008D4C1A"/>
    <w:rsid w:val="00B40C2E"/>
    <w:rsid w:val="00BB1887"/>
    <w:rsid w:val="00D80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b/>
      <w:caps/>
      <w:sz w:val="1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28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 w:cs="Arial"/>
      <w:b/>
      <w:bCs/>
      <w:sz w:val="16"/>
    </w:rPr>
  </w:style>
  <w:style w:type="paragraph" w:styleId="Ttulo8">
    <w:name w:val="heading 8"/>
    <w:basedOn w:val="Normal"/>
    <w:next w:val="Normal"/>
    <w:qFormat/>
    <w:pPr>
      <w:keepNext/>
      <w:ind w:left="1134"/>
      <w:outlineLvl w:val="7"/>
    </w:pPr>
    <w:rPr>
      <w:sz w:val="24"/>
      <w:lang w:val="es-ES_tradnl"/>
    </w:rPr>
  </w:style>
  <w:style w:type="paragraph" w:styleId="Ttulo9">
    <w:name w:val="heading 9"/>
    <w:basedOn w:val="Normal"/>
    <w:next w:val="Normal"/>
    <w:qFormat/>
    <w:pPr>
      <w:keepNext/>
      <w:ind w:left="1701"/>
      <w:outlineLvl w:val="8"/>
    </w:pPr>
    <w:rPr>
      <w:sz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both"/>
    </w:pPr>
    <w:rPr>
      <w:sz w:val="24"/>
    </w:rPr>
  </w:style>
  <w:style w:type="paragraph" w:styleId="Epgrafe">
    <w:name w:val="caption"/>
    <w:basedOn w:val="Normal"/>
    <w:next w:val="Normal"/>
    <w:qFormat/>
    <w:pPr>
      <w:jc w:val="center"/>
    </w:pPr>
    <w:rPr>
      <w:b/>
      <w:bCs/>
      <w:sz w:val="28"/>
    </w:rPr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Prrafodelista">
    <w:name w:val="List Paragraph"/>
    <w:basedOn w:val="Normal"/>
    <w:uiPriority w:val="34"/>
    <w:qFormat/>
    <w:pPr>
      <w:ind w:left="70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37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Paciente</vt:lpstr>
    </vt:vector>
  </TitlesOfParts>
  <Company/>
  <LinksUpToDate>false</LinksUpToDate>
  <CharactersWithSpaces>1877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Paciente</dc:title>
  <dc:creator>.</dc:creator>
  <cp:lastModifiedBy>Usuario</cp:lastModifiedBy>
  <cp:revision>3</cp:revision>
  <cp:lastPrinted>2015-04-24T19:44:00Z</cp:lastPrinted>
  <dcterms:created xsi:type="dcterms:W3CDTF">2017-09-05T15:28:00Z</dcterms:created>
  <dcterms:modified xsi:type="dcterms:W3CDTF">2017-09-05T16:02:00Z</dcterms:modified>
</cp:coreProperties>
</file>