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6B65">
              <w:rPr>
                <w:rFonts w:ascii="Calibri" w:hAnsi="Calibri"/>
                <w:b/>
                <w:smallCaps/>
                <w:sz w:val="24"/>
                <w:szCs w:val="24"/>
              </w:rPr>
              <w:t>GOWLAND,BRITA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6B65">
              <w:rPr>
                <w:rFonts w:ascii="Calibri" w:hAnsi="Calibri"/>
                <w:b/>
                <w:smallCaps/>
                <w:sz w:val="24"/>
                <w:szCs w:val="24"/>
              </w:rPr>
              <w:t>75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56B6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6B6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F3EA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30/08/2018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F3EA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30/08/2018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6B65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434B5">
              <w:rPr>
                <w:sz w:val="24"/>
              </w:rPr>
            </w:r>
            <w:r w:rsidR="005434B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56B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56B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56B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56B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56B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56B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6B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56B65">
        <w:rPr>
          <w:rFonts w:ascii="Calibri" w:hAnsi="Calibri"/>
          <w:sz w:val="24"/>
          <w:szCs w:val="24"/>
        </w:rPr>
        <w:t>1</w:t>
      </w:r>
      <w:r w:rsidR="00CF3EAA">
        <w:rPr>
          <w:rFonts w:ascii="Calibri" w:hAnsi="Calibri"/>
          <w:sz w:val="24"/>
          <w:szCs w:val="24"/>
        </w:rPr>
        <w:t>.0</w:t>
      </w:r>
      <w:r w:rsidR="00056B65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CF3EAA" w:rsidRPr="00E65C7F" w:rsidRDefault="00CF3EAA" w:rsidP="00CF3EA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056B65">
        <w:rPr>
          <w:rFonts w:ascii="Calibri" w:hAnsi="Calibri"/>
          <w:sz w:val="24"/>
          <w:szCs w:val="24"/>
        </w:rPr>
        <w:t>1</w:t>
      </w:r>
      <w:r w:rsidR="00CF3EAA">
        <w:rPr>
          <w:rFonts w:ascii="Calibri" w:hAnsi="Calibri"/>
          <w:sz w:val="24"/>
          <w:szCs w:val="24"/>
        </w:rPr>
        <w:t>.0</w:t>
      </w:r>
      <w:r w:rsidR="00056B65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Default="00CF3EAA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CF3EAA" w:rsidRPr="00E65C7F" w:rsidRDefault="00CF3EAA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F3EAA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>en ambas carótidas primitivas</w:t>
      </w:r>
      <w:r w:rsidR="00CF3EAA">
        <w:rPr>
          <w:rFonts w:ascii="Calibri" w:eastAsia="Calibri" w:hAnsi="Calibri"/>
          <w:color w:val="auto"/>
          <w:sz w:val="24"/>
          <w:szCs w:val="24"/>
        </w:rPr>
        <w:t xml:space="preserve"> y bifurcaciones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F3EA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F3EAA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F3EA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4B5" w:rsidRDefault="005434B5">
      <w:r>
        <w:separator/>
      </w:r>
    </w:p>
  </w:endnote>
  <w:endnote w:type="continuationSeparator" w:id="0">
    <w:p w:rsidR="005434B5" w:rsidRDefault="0054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F3EAA">
      <w:rPr>
        <w:noProof/>
      </w:rPr>
      <w:t>2</w:t>
    </w:r>
    <w:r>
      <w:rPr>
        <w:noProof/>
      </w:rPr>
      <w:fldChar w:fldCharType="end"/>
    </w:r>
    <w:r>
      <w:t xml:space="preserve"> / </w:t>
    </w:r>
    <w:r w:rsidR="005434B5">
      <w:fldChar w:fldCharType="begin"/>
    </w:r>
    <w:r w:rsidR="005434B5">
      <w:instrText xml:space="preserve"> NUMPAGES  </w:instrText>
    </w:r>
    <w:r w:rsidR="005434B5">
      <w:fldChar w:fldCharType="separate"/>
    </w:r>
    <w:r w:rsidR="00CF3EAA">
      <w:rPr>
        <w:noProof/>
      </w:rPr>
      <w:t>2</w:t>
    </w:r>
    <w:r w:rsidR="005434B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4B5" w:rsidRDefault="005434B5">
      <w:r>
        <w:separator/>
      </w:r>
    </w:p>
  </w:footnote>
  <w:footnote w:type="continuationSeparator" w:id="0">
    <w:p w:rsidR="005434B5" w:rsidRDefault="00543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92"/>
    <w:rsid w:val="000248B3"/>
    <w:rsid w:val="00056B65"/>
    <w:rsid w:val="001D3313"/>
    <w:rsid w:val="004C0351"/>
    <w:rsid w:val="005434B5"/>
    <w:rsid w:val="005521FA"/>
    <w:rsid w:val="005D5B3E"/>
    <w:rsid w:val="005E323C"/>
    <w:rsid w:val="00735492"/>
    <w:rsid w:val="00771EA2"/>
    <w:rsid w:val="00840070"/>
    <w:rsid w:val="00887B02"/>
    <w:rsid w:val="00900242"/>
    <w:rsid w:val="00921131"/>
    <w:rsid w:val="00AD6530"/>
    <w:rsid w:val="00B6727A"/>
    <w:rsid w:val="00BF19A9"/>
    <w:rsid w:val="00CF3EAA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2018-08-30T15:38:00Z</cp:lastPrinted>
  <dcterms:created xsi:type="dcterms:W3CDTF">2018-08-30T15:17:00Z</dcterms:created>
  <dcterms:modified xsi:type="dcterms:W3CDTF">2018-08-30T15:38:00Z</dcterms:modified>
</cp:coreProperties>
</file>