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BF604A">
        <w:tc>
          <w:tcPr>
            <w:tcW w:w="5173" w:type="dxa"/>
          </w:tcPr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Paciente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C26A21">
              <w:rPr>
                <w:b/>
                <w:sz w:val="24"/>
              </w:rPr>
              <w:t>SANDOVAL QUIROZ JESICA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C26A21">
              <w:rPr>
                <w:b/>
                <w:sz w:val="24"/>
              </w:rPr>
              <w:t>59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C26A21">
              <w:rPr>
                <w:b/>
                <w:sz w:val="24"/>
              </w:rPr>
              <w:t>F</w:t>
            </w:r>
            <w:r>
              <w:rPr>
                <w:b/>
                <w:sz w:val="24"/>
              </w:rPr>
              <w:fldChar w:fldCharType="end"/>
            </w:r>
            <w:bookmarkEnd w:id="0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534488">
              <w:rPr>
                <w:b/>
                <w:sz w:val="24"/>
              </w:rPr>
              <w:t>78</w:t>
            </w:r>
            <w:bookmarkStart w:id="2" w:name="_GoBack"/>
            <w:bookmarkEnd w:id="2"/>
            <w:r>
              <w:rPr>
                <w:b/>
                <w:sz w:val="24"/>
              </w:rPr>
              <w:fldChar w:fldCharType="end"/>
            </w:r>
            <w:bookmarkEnd w:id="1"/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C26A21">
              <w:rPr>
                <w:b/>
                <w:sz w:val="24"/>
              </w:rPr>
              <w:t>15/03/2018</w:t>
            </w:r>
            <w:r>
              <w:rPr>
                <w:b/>
                <w:sz w:val="24"/>
              </w:rPr>
              <w:fldChar w:fldCharType="end"/>
            </w:r>
          </w:p>
          <w:p w:rsidR="00BF604A" w:rsidRDefault="00A1397E" w:rsidP="00C26A21">
            <w:pPr>
              <w:framePr w:hSpace="141" w:wrap="around" w:vAnchor="page" w:hAnchor="margin" w:y="270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C26A21">
              <w:rPr>
                <w:b/>
                <w:sz w:val="24"/>
              </w:rPr>
              <w:t>DR. LYNCH</w:t>
            </w:r>
            <w:r>
              <w:rPr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BF604A" w:rsidRDefault="00A1397E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Diagnostico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bookmarkStart w:id="3" w:name="MotivoDeConsulta"/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="00C26A21">
              <w:rPr>
                <w:b/>
                <w:sz w:val="24"/>
              </w:rPr>
              <w:t>STENT AORTO-ILIACO</w:t>
            </w:r>
            <w:r>
              <w:rPr>
                <w:b/>
                <w:sz w:val="24"/>
              </w:rPr>
              <w:fldChar w:fldCharType="end"/>
            </w:r>
            <w:bookmarkEnd w:id="3"/>
          </w:p>
          <w:p w:rsidR="00BF604A" w:rsidRDefault="00BF604A">
            <w:pPr>
              <w:framePr w:hSpace="141" w:wrap="around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ECOTOMOGRAFIA Y DOPPLER COLOR ARTERIAL</w:t>
      </w:r>
    </w:p>
    <w:p w:rsidR="00BF604A" w:rsidRDefault="00A1397E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jc w:val="center"/>
        <w:rPr>
          <w:sz w:val="24"/>
        </w:rPr>
      </w:pPr>
    </w:p>
    <w:p w:rsidR="00BF604A" w:rsidRDefault="00BF604A">
      <w:pPr>
        <w:rPr>
          <w:sz w:val="24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Presiones Sist.: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top w:val="nil"/>
              <w:left w:val="nil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Humeral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4" w:name="PAH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4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5" w:name="PAH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5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6" w:name="P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6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7" w:name="P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7"/>
          </w:p>
        </w:tc>
      </w:tr>
      <w:tr w:rsidR="00BF604A">
        <w:tc>
          <w:tcPr>
            <w:tcW w:w="2835" w:type="dxa"/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8" w:name="P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8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9" w:name="P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9"/>
          </w:p>
        </w:tc>
      </w:tr>
    </w:tbl>
    <w:p w:rsidR="00BF604A" w:rsidRDefault="00BF604A">
      <w:pPr>
        <w:rPr>
          <w:sz w:val="24"/>
          <w:lang w:val="es-ES_tradnl"/>
        </w:rPr>
      </w:pPr>
    </w:p>
    <w:p w:rsidR="00BF604A" w:rsidRDefault="00BF604A">
      <w:pPr>
        <w:rPr>
          <w:sz w:val="24"/>
          <w:lang w:val="es-ES_tradnl"/>
        </w:rPr>
      </w:pPr>
    </w:p>
    <w:p w:rsidR="00BF604A" w:rsidRDefault="00A1397E">
      <w:pPr>
        <w:ind w:firstLine="709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Índice Tobillo / Brazo:</w:t>
      </w:r>
    </w:p>
    <w:tbl>
      <w:tblPr>
        <w:tblW w:w="0" w:type="auto"/>
        <w:tblInd w:w="2055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F604A">
        <w:tc>
          <w:tcPr>
            <w:tcW w:w="2835" w:type="dxa"/>
            <w:tcBorders>
              <w:bottom w:val="single" w:sz="4" w:space="0" w:color="auto"/>
            </w:tcBorders>
          </w:tcPr>
          <w:p w:rsidR="00BF604A" w:rsidRDefault="00BF604A">
            <w:pPr>
              <w:rPr>
                <w:b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F604A" w:rsidRDefault="00A1397E">
            <w:pPr>
              <w:pStyle w:val="Ttulo3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Izquierda</w:t>
            </w:r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Anterior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0" w:name="IATA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0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1" w:name="IATA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1"/>
          </w:p>
        </w:tc>
      </w:tr>
      <w:tr w:rsidR="00BF604A"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BF604A" w:rsidRDefault="00A1397E">
            <w:pPr>
              <w:rPr>
                <w:b/>
                <w:sz w:val="24"/>
                <w:lang w:val="es-ES_tradnl"/>
              </w:rPr>
            </w:pPr>
            <w:r>
              <w:rPr>
                <w:b/>
                <w:sz w:val="24"/>
                <w:lang w:val="es-ES_tradnl"/>
              </w:rPr>
              <w:t>A. Tibial Posterior</w:t>
            </w:r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2" w:name="IATPD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2"/>
          </w:p>
        </w:tc>
        <w:tc>
          <w:tcPr>
            <w:tcW w:w="1701" w:type="dxa"/>
          </w:tcPr>
          <w:p w:rsidR="00BF604A" w:rsidRDefault="00A1397E">
            <w:pPr>
              <w:jc w:val="center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bookmarkStart w:id="13" w:name="IATPI"/>
            <w:r>
              <w:rPr>
                <w:sz w:val="24"/>
                <w:lang w:val="es-ES_tradnl"/>
              </w:rPr>
              <w:instrText xml:space="preserve"> FORMTEXT </w:instrText>
            </w:r>
            <w:r>
              <w:rPr>
                <w:sz w:val="24"/>
                <w:lang w:val="es-ES_tradnl"/>
              </w:rPr>
            </w:r>
            <w:r>
              <w:rPr>
                <w:sz w:val="24"/>
                <w:lang w:val="es-ES_tradnl"/>
              </w:rPr>
              <w:fldChar w:fldCharType="separate"/>
            </w:r>
            <w:r>
              <w:rPr>
                <w:noProof/>
                <w:sz w:val="24"/>
                <w:lang w:val="es-ES_tradnl"/>
              </w:rPr>
              <w:t>Normal</w:t>
            </w:r>
            <w:r>
              <w:rPr>
                <w:sz w:val="24"/>
                <w:lang w:val="es-ES_tradnl"/>
              </w:rPr>
              <w:fldChar w:fldCharType="end"/>
            </w:r>
            <w:bookmarkEnd w:id="13"/>
          </w:p>
        </w:tc>
      </w:tr>
    </w:tbl>
    <w:p w:rsidR="00BF604A" w:rsidRDefault="00BF604A">
      <w:pPr>
        <w:rPr>
          <w:b/>
          <w:i/>
          <w:sz w:val="24"/>
        </w:rPr>
      </w:pPr>
    </w:p>
    <w:p w:rsidR="00BF604A" w:rsidRDefault="00BF604A">
      <w:pPr>
        <w:rPr>
          <w:sz w:val="24"/>
        </w:rPr>
        <w:sectPr w:rsidR="00BF604A">
          <w:headerReference w:type="default" r:id="rId9"/>
          <w:footerReference w:type="default" r:id="rId10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BF604A" w:rsidRDefault="00BF604A">
      <w:pPr>
        <w:rPr>
          <w:sz w:val="24"/>
          <w:lang w:val="es-ES_tradnl"/>
        </w:rPr>
      </w:pPr>
    </w:p>
    <w:p w:rsidR="00534488" w:rsidRDefault="00534488" w:rsidP="00534488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estudio llevado a cabo a lo largo del árbol arterial de ambos miembros inferiores reveló vasos de paredes </w:t>
      </w:r>
      <w:r>
        <w:rPr>
          <w:sz w:val="24"/>
          <w:lang w:val="es-ES_tradnl"/>
        </w:rPr>
        <w:t xml:space="preserve">con leve engrosamiento </w:t>
      </w:r>
      <w:proofErr w:type="spellStart"/>
      <w:r>
        <w:rPr>
          <w:sz w:val="24"/>
          <w:lang w:val="es-ES_tradnl"/>
        </w:rPr>
        <w:t>miointimal</w:t>
      </w:r>
      <w:proofErr w:type="spellEnd"/>
      <w:r>
        <w:rPr>
          <w:sz w:val="24"/>
          <w:lang w:val="es-ES_tradnl"/>
        </w:rPr>
        <w:t xml:space="preserve"> sin </w:t>
      </w:r>
      <w:r>
        <w:rPr>
          <w:sz w:val="24"/>
          <w:lang w:val="es-ES_tradnl"/>
        </w:rPr>
        <w:t xml:space="preserve">evidencia de </w:t>
      </w:r>
      <w:proofErr w:type="spellStart"/>
      <w:r>
        <w:rPr>
          <w:sz w:val="24"/>
          <w:lang w:val="es-ES_tradnl"/>
        </w:rPr>
        <w:t>ateromatosis</w:t>
      </w:r>
      <w:proofErr w:type="spellEnd"/>
      <w:r>
        <w:rPr>
          <w:sz w:val="24"/>
          <w:szCs w:val="24"/>
          <w:lang w:val="es-ES_tradnl"/>
        </w:rPr>
        <w:t xml:space="preserve">. </w:t>
      </w:r>
    </w:p>
    <w:p w:rsidR="00534488" w:rsidRDefault="00534488" w:rsidP="00534488">
      <w:pPr>
        <w:rPr>
          <w:sz w:val="24"/>
          <w:szCs w:val="24"/>
          <w:lang w:val="es-ES_tradnl"/>
        </w:rPr>
      </w:pPr>
    </w:p>
    <w:p w:rsidR="00534488" w:rsidRDefault="00534488" w:rsidP="00534488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</w:t>
      </w:r>
      <w:proofErr w:type="spellStart"/>
      <w:r>
        <w:rPr>
          <w:sz w:val="24"/>
          <w:szCs w:val="24"/>
          <w:lang w:val="es-ES_tradnl"/>
        </w:rPr>
        <w:t>audioespectral</w:t>
      </w:r>
      <w:proofErr w:type="spellEnd"/>
      <w:r>
        <w:rPr>
          <w:sz w:val="24"/>
          <w:szCs w:val="24"/>
          <w:lang w:val="es-ES_tradnl"/>
        </w:rPr>
        <w:t xml:space="preserve"> de la señal de flujo obtenida a partir del </w:t>
      </w:r>
      <w:proofErr w:type="spellStart"/>
      <w:r>
        <w:rPr>
          <w:sz w:val="24"/>
          <w:szCs w:val="24"/>
          <w:lang w:val="es-ES_tradnl"/>
        </w:rPr>
        <w:t>D</w:t>
      </w:r>
      <w:r>
        <w:rPr>
          <w:sz w:val="24"/>
          <w:szCs w:val="24"/>
          <w:lang w:val="es-ES_tradnl"/>
        </w:rPr>
        <w:t>oppler</w:t>
      </w:r>
      <w:proofErr w:type="spellEnd"/>
      <w:r>
        <w:rPr>
          <w:sz w:val="24"/>
          <w:szCs w:val="24"/>
          <w:lang w:val="es-ES_tradnl"/>
        </w:rPr>
        <w:t xml:space="preserve"> color presentó características</w:t>
      </w:r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y velocidad normal </w:t>
      </w:r>
      <w:r>
        <w:rPr>
          <w:sz w:val="24"/>
          <w:szCs w:val="24"/>
          <w:lang w:val="es-ES_tradnl"/>
        </w:rPr>
        <w:t xml:space="preserve">(flujo bifásico) </w:t>
      </w:r>
      <w:r>
        <w:rPr>
          <w:sz w:val="24"/>
          <w:szCs w:val="24"/>
          <w:lang w:val="es-ES_tradnl"/>
        </w:rPr>
        <w:t>para cada vaso estudiado, no evidenciándose signos de turbulencia espectral.</w:t>
      </w: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</w:pPr>
    </w:p>
    <w:p w:rsidR="00BF604A" w:rsidRDefault="00BF604A">
      <w:pPr>
        <w:ind w:left="360"/>
        <w:jc w:val="right"/>
        <w:rPr>
          <w:sz w:val="24"/>
          <w:szCs w:val="24"/>
        </w:rPr>
      </w:pPr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Dra. Soledad </w:t>
      </w:r>
      <w:proofErr w:type="spellStart"/>
      <w:r>
        <w:rPr>
          <w:sz w:val="24"/>
          <w:szCs w:val="24"/>
        </w:rPr>
        <w:t>Viguié</w:t>
      </w:r>
      <w:proofErr w:type="spellEnd"/>
    </w:p>
    <w:p w:rsidR="00BF604A" w:rsidRDefault="00A1397E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MP 455.192</w:t>
      </w:r>
    </w:p>
    <w:sectPr w:rsidR="00BF604A"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BE4" w:rsidRDefault="00467BE4">
      <w:r>
        <w:separator/>
      </w:r>
    </w:p>
  </w:endnote>
  <w:endnote w:type="continuationSeparator" w:id="0">
    <w:p w:rsidR="00467BE4" w:rsidRDefault="0046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BF604A">
    <w:pPr>
      <w:pStyle w:val="Piedepgina"/>
      <w:jc w:val="center"/>
      <w:rPr>
        <w:sz w:val="18"/>
        <w:lang w:val="es-ES_tradnl"/>
      </w:rPr>
    </w:pPr>
  </w:p>
  <w:p w:rsidR="00BF604A" w:rsidRDefault="00A1397E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BE4" w:rsidRDefault="00467BE4">
      <w:r>
        <w:separator/>
      </w:r>
    </w:p>
  </w:footnote>
  <w:footnote w:type="continuationSeparator" w:id="0">
    <w:p w:rsidR="00467BE4" w:rsidRDefault="00467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04A" w:rsidRDefault="00A1397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San Isidro</w:t>
    </w:r>
  </w:p>
  <w:p w:rsidR="00BF604A" w:rsidRDefault="00A1397E">
    <w:pPr>
      <w:pStyle w:val="Encabezado"/>
      <w:jc w:val="right"/>
      <w:rPr>
        <w:sz w:val="28"/>
        <w:lang w:val="es-AR"/>
      </w:rPr>
    </w:pPr>
    <w:r>
      <w:rPr>
        <w:sz w:val="28"/>
        <w:lang w:val="es-AR"/>
      </w:rPr>
      <w:t>Sanatorio Las Lomas</w:t>
    </w:r>
  </w:p>
  <w:p w:rsidR="00BF604A" w:rsidRDefault="00BF604A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4B7E"/>
    <w:multiLevelType w:val="hybridMultilevel"/>
    <w:tmpl w:val="EC9498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F7422"/>
    <w:multiLevelType w:val="hybridMultilevel"/>
    <w:tmpl w:val="07687292"/>
    <w:lvl w:ilvl="0" w:tplc="328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6F2D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68E6A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27AFB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5A724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6106E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324C4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AC30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DEA82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4A"/>
    <w:rsid w:val="00467BE4"/>
    <w:rsid w:val="00534488"/>
    <w:rsid w:val="005957E6"/>
    <w:rsid w:val="0059758A"/>
    <w:rsid w:val="00651424"/>
    <w:rsid w:val="007B3699"/>
    <w:rsid w:val="009F7F46"/>
    <w:rsid w:val="00A1397E"/>
    <w:rsid w:val="00B435BA"/>
    <w:rsid w:val="00BF604A"/>
    <w:rsid w:val="00C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semiHidden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EE9AF-9597-482E-A9D1-B33C5BBB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2018-03-15T14:31:00Z</cp:lastPrinted>
  <dcterms:created xsi:type="dcterms:W3CDTF">2018-03-15T13:32:00Z</dcterms:created>
  <dcterms:modified xsi:type="dcterms:W3CDTF">2018-03-15T14:31:00Z</dcterms:modified>
</cp:coreProperties>
</file>