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E683B">
              <w:rPr>
                <w:rFonts w:ascii="Calibri" w:hAnsi="Calibri"/>
                <w:b/>
                <w:smallCaps/>
                <w:sz w:val="24"/>
                <w:szCs w:val="24"/>
              </w:rPr>
              <w:t>CANDOLFI, ADRIANA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E683B">
              <w:rPr>
                <w:rFonts w:ascii="Calibri" w:hAnsi="Calibri"/>
                <w:b/>
                <w:smallCaps/>
                <w:sz w:val="24"/>
                <w:szCs w:val="24"/>
              </w:rPr>
              <w:t>64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6E683B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E683B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Tim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A3E27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05/10/2017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A3E27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05/10/2017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E683B">
              <w:rPr>
                <w:rFonts w:ascii="Calibri" w:hAnsi="Calibri"/>
                <w:b/>
                <w:smallCaps/>
                <w:sz w:val="24"/>
                <w:szCs w:val="24"/>
              </w:rPr>
              <w:t>CERNADAS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5E323C">
              <w:rPr>
                <w:sz w:val="24"/>
              </w:rPr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6E683B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E683B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0.60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6E683B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E683B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0.81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6E683B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E683B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1.05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6E683B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E683B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1.15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6E683B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E683B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0.27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6E683B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E683B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0.41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</w:t>
      </w:r>
      <w:r w:rsidR="00FA3E27">
        <w:rPr>
          <w:rFonts w:ascii="Calibri" w:hAnsi="Calibri"/>
          <w:sz w:val="24"/>
          <w:szCs w:val="24"/>
          <w:lang w:eastAsia="es-AR"/>
        </w:rPr>
        <w:t xml:space="preserve"> Leve engrosamiento </w:t>
      </w:r>
      <w:proofErr w:type="spellStart"/>
      <w:r w:rsidR="00FA3E27">
        <w:rPr>
          <w:rFonts w:ascii="Calibri" w:hAnsi="Calibri"/>
          <w:sz w:val="24"/>
          <w:szCs w:val="24"/>
          <w:lang w:eastAsia="es-AR"/>
        </w:rPr>
        <w:t>miointimal</w:t>
      </w:r>
      <w:proofErr w:type="spellEnd"/>
      <w:r w:rsidR="00FA3E27">
        <w:rPr>
          <w:rFonts w:ascii="Calibri" w:hAnsi="Calibri"/>
          <w:sz w:val="24"/>
          <w:szCs w:val="24"/>
          <w:lang w:eastAsia="es-AR"/>
        </w:rPr>
        <w:t xml:space="preserve">, IMT 1.3 </w:t>
      </w:r>
      <w:proofErr w:type="spellStart"/>
      <w:r w:rsidR="00FA3E27">
        <w:rPr>
          <w:rFonts w:ascii="Calibri" w:hAnsi="Calibri"/>
          <w:sz w:val="24"/>
          <w:szCs w:val="24"/>
          <w:lang w:eastAsia="es-AR"/>
        </w:rPr>
        <w:t>mm.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 xml:space="preserve">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A3E27" w:rsidRPr="00FA3E27" w:rsidRDefault="00FA3E27" w:rsidP="00FA3E27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Bifurcación </w:t>
      </w:r>
      <w:proofErr w:type="spellStart"/>
      <w:r>
        <w:rPr>
          <w:rFonts w:ascii="Calibri" w:hAnsi="Calibri"/>
          <w:sz w:val="24"/>
          <w:szCs w:val="24"/>
        </w:rPr>
        <w:t>carotídea</w:t>
      </w:r>
      <w:proofErr w:type="spellEnd"/>
      <w:r>
        <w:rPr>
          <w:rFonts w:ascii="Calibri" w:hAnsi="Calibri"/>
          <w:sz w:val="24"/>
          <w:szCs w:val="24"/>
        </w:rPr>
        <w:t xml:space="preserve"> con </w:t>
      </w:r>
      <w:proofErr w:type="spellStart"/>
      <w:r w:rsidRPr="00FA3E27">
        <w:rPr>
          <w:rFonts w:ascii="Calibri" w:hAnsi="Calibri"/>
          <w:sz w:val="24"/>
          <w:szCs w:val="24"/>
        </w:rPr>
        <w:t>ateromatosis</w:t>
      </w:r>
      <w:proofErr w:type="spellEnd"/>
      <w:r w:rsidRPr="00FA3E27">
        <w:rPr>
          <w:rFonts w:ascii="Calibri" w:hAnsi="Calibri"/>
          <w:sz w:val="24"/>
          <w:szCs w:val="24"/>
        </w:rPr>
        <w:t xml:space="preserve"> </w:t>
      </w:r>
      <w:proofErr w:type="spellStart"/>
      <w:r w:rsidRPr="00FA3E27">
        <w:rPr>
          <w:rFonts w:ascii="Calibri" w:hAnsi="Calibri"/>
          <w:sz w:val="24"/>
          <w:szCs w:val="24"/>
        </w:rPr>
        <w:t>fibrolipídica</w:t>
      </w:r>
      <w:proofErr w:type="spellEnd"/>
      <w:r w:rsidRPr="00FA3E27">
        <w:rPr>
          <w:rFonts w:ascii="Calibri" w:hAnsi="Calibri"/>
          <w:sz w:val="24"/>
          <w:szCs w:val="24"/>
        </w:rPr>
        <w:t xml:space="preserve"> parcialmente cal</w:t>
      </w:r>
      <w:r>
        <w:rPr>
          <w:rFonts w:ascii="Calibri" w:hAnsi="Calibri"/>
          <w:sz w:val="24"/>
          <w:szCs w:val="24"/>
        </w:rPr>
        <w:t>cificada de bordes regulares y 1.7</w:t>
      </w:r>
      <w:r w:rsidRPr="00FA3E27">
        <w:rPr>
          <w:rFonts w:ascii="Calibri" w:hAnsi="Calibri"/>
          <w:sz w:val="24"/>
          <w:szCs w:val="24"/>
        </w:rPr>
        <w:t xml:space="preserve"> mm de espesor que no genera obstrucción </w:t>
      </w:r>
      <w:proofErr w:type="spellStart"/>
      <w:r w:rsidRPr="00FA3E27">
        <w:rPr>
          <w:rFonts w:ascii="Calibri" w:hAnsi="Calibri"/>
          <w:sz w:val="24"/>
          <w:szCs w:val="24"/>
        </w:rPr>
        <w:t>hemodinámicamente</w:t>
      </w:r>
      <w:proofErr w:type="spellEnd"/>
      <w:r w:rsidRPr="00FA3E27">
        <w:rPr>
          <w:rFonts w:ascii="Calibri" w:hAnsi="Calibri"/>
          <w:sz w:val="24"/>
          <w:szCs w:val="24"/>
        </w:rPr>
        <w:t xml:space="preserve"> significativa (lesión &lt; 50%).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FA3E27" w:rsidRDefault="00FA3E27" w:rsidP="00FA3E27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Bifurcación </w:t>
      </w:r>
      <w:proofErr w:type="spellStart"/>
      <w:r>
        <w:rPr>
          <w:rFonts w:ascii="Calibri" w:hAnsi="Calibri"/>
          <w:sz w:val="24"/>
          <w:szCs w:val="24"/>
        </w:rPr>
        <w:t>carotídea</w:t>
      </w:r>
      <w:proofErr w:type="spellEnd"/>
      <w:r>
        <w:rPr>
          <w:rFonts w:ascii="Calibri" w:hAnsi="Calibri"/>
          <w:sz w:val="24"/>
          <w:szCs w:val="24"/>
        </w:rPr>
        <w:t xml:space="preserve"> con </w:t>
      </w:r>
      <w:proofErr w:type="spellStart"/>
      <w:r w:rsidRPr="00FA3E27">
        <w:rPr>
          <w:rFonts w:ascii="Calibri" w:hAnsi="Calibri"/>
          <w:sz w:val="24"/>
          <w:szCs w:val="24"/>
        </w:rPr>
        <w:t>ateromatosis</w:t>
      </w:r>
      <w:proofErr w:type="spellEnd"/>
      <w:r w:rsidRPr="00FA3E27">
        <w:rPr>
          <w:rFonts w:ascii="Calibri" w:hAnsi="Calibri"/>
          <w:sz w:val="24"/>
          <w:szCs w:val="24"/>
        </w:rPr>
        <w:t xml:space="preserve"> </w:t>
      </w:r>
      <w:proofErr w:type="spellStart"/>
      <w:r w:rsidRPr="00FA3E27">
        <w:rPr>
          <w:rFonts w:ascii="Calibri" w:hAnsi="Calibri"/>
          <w:sz w:val="24"/>
          <w:szCs w:val="24"/>
        </w:rPr>
        <w:t>fibrolipídica</w:t>
      </w:r>
      <w:proofErr w:type="spellEnd"/>
      <w:r w:rsidRPr="00FA3E27">
        <w:rPr>
          <w:rFonts w:ascii="Calibri" w:hAnsi="Calibri"/>
          <w:sz w:val="24"/>
          <w:szCs w:val="24"/>
        </w:rPr>
        <w:t xml:space="preserve"> parcialmente cal</w:t>
      </w:r>
      <w:r>
        <w:rPr>
          <w:rFonts w:ascii="Calibri" w:hAnsi="Calibri"/>
          <w:sz w:val="24"/>
          <w:szCs w:val="24"/>
        </w:rPr>
        <w:t>ci</w:t>
      </w:r>
      <w:r>
        <w:rPr>
          <w:rFonts w:ascii="Calibri" w:hAnsi="Calibri"/>
          <w:sz w:val="24"/>
          <w:szCs w:val="24"/>
        </w:rPr>
        <w:t>ficada de bordes regulares y 1.9</w:t>
      </w:r>
      <w:r w:rsidRPr="00FA3E27">
        <w:rPr>
          <w:rFonts w:ascii="Calibri" w:hAnsi="Calibri"/>
          <w:sz w:val="24"/>
          <w:szCs w:val="24"/>
        </w:rPr>
        <w:t xml:space="preserve"> mm de espesor que no genera obstrucción </w:t>
      </w:r>
      <w:proofErr w:type="spellStart"/>
      <w:r w:rsidRPr="00FA3E27">
        <w:rPr>
          <w:rFonts w:ascii="Calibri" w:hAnsi="Calibri"/>
          <w:sz w:val="24"/>
          <w:szCs w:val="24"/>
        </w:rPr>
        <w:t>hemodinámicamente</w:t>
      </w:r>
      <w:proofErr w:type="spellEnd"/>
      <w:r w:rsidRPr="00FA3E27">
        <w:rPr>
          <w:rFonts w:ascii="Calibri" w:hAnsi="Calibri"/>
          <w:sz w:val="24"/>
          <w:szCs w:val="24"/>
        </w:rPr>
        <w:t xml:space="preserve"> significativa (lesión &lt; 50%).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A3E27" w:rsidRPr="005521FA" w:rsidRDefault="00FA3E27" w:rsidP="00FA3E27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>de calibre normal</w:t>
      </w:r>
      <w:r>
        <w:rPr>
          <w:rFonts w:ascii="Calibri" w:hAnsi="Calibri"/>
          <w:sz w:val="24"/>
          <w:szCs w:val="24"/>
          <w:lang w:eastAsia="es-AR"/>
        </w:rPr>
        <w:t xml:space="preserve">. Se observa </w:t>
      </w:r>
      <w:proofErr w:type="spellStart"/>
      <w:r w:rsidRPr="00FA3E27">
        <w:rPr>
          <w:rFonts w:ascii="Calibri" w:hAnsi="Calibri"/>
          <w:sz w:val="24"/>
          <w:szCs w:val="24"/>
        </w:rPr>
        <w:t>ateromatosis</w:t>
      </w:r>
      <w:proofErr w:type="spellEnd"/>
      <w:r w:rsidRPr="00FA3E27">
        <w:rPr>
          <w:rFonts w:ascii="Calibri" w:hAnsi="Calibri"/>
          <w:sz w:val="24"/>
          <w:szCs w:val="24"/>
        </w:rPr>
        <w:t xml:space="preserve"> </w:t>
      </w:r>
      <w:proofErr w:type="spellStart"/>
      <w:r w:rsidRPr="00FA3E27">
        <w:rPr>
          <w:rFonts w:ascii="Calibri" w:hAnsi="Calibri"/>
          <w:sz w:val="24"/>
          <w:szCs w:val="24"/>
        </w:rPr>
        <w:t>fibrolipídica</w:t>
      </w:r>
      <w:proofErr w:type="spellEnd"/>
      <w:r w:rsidRPr="00FA3E27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de bordes regulares y 1.6</w:t>
      </w:r>
      <w:r w:rsidRPr="00FA3E27">
        <w:rPr>
          <w:rFonts w:ascii="Calibri" w:hAnsi="Calibri"/>
          <w:sz w:val="24"/>
          <w:szCs w:val="24"/>
        </w:rPr>
        <w:t xml:space="preserve"> mm de espesor que no genera obstrucción </w:t>
      </w:r>
      <w:proofErr w:type="spellStart"/>
      <w:r w:rsidRPr="00FA3E27">
        <w:rPr>
          <w:rFonts w:ascii="Calibri" w:hAnsi="Calibri"/>
          <w:sz w:val="24"/>
          <w:szCs w:val="24"/>
        </w:rPr>
        <w:t>hemodinámicamente</w:t>
      </w:r>
      <w:proofErr w:type="spellEnd"/>
      <w:r w:rsidRPr="00FA3E27">
        <w:rPr>
          <w:rFonts w:ascii="Calibri" w:hAnsi="Calibri"/>
          <w:sz w:val="24"/>
          <w:szCs w:val="24"/>
        </w:rPr>
        <w:t xml:space="preserve"> significativa (lesión &lt; 50%).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FA3E27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proofErr w:type="spellStart"/>
      <w:r>
        <w:rPr>
          <w:rFonts w:ascii="Calibri" w:eastAsia="Calibri" w:hAnsi="Calibri"/>
          <w:color w:val="auto"/>
          <w:sz w:val="24"/>
          <w:szCs w:val="24"/>
        </w:rPr>
        <w:t>Ateromatosis</w:t>
      </w:r>
      <w:proofErr w:type="spellEnd"/>
      <w:r>
        <w:rPr>
          <w:rFonts w:ascii="Calibri" w:eastAsia="Calibri" w:hAnsi="Calibri"/>
          <w:color w:val="auto"/>
          <w:sz w:val="24"/>
          <w:szCs w:val="24"/>
        </w:rPr>
        <w:t xml:space="preserve"> leve bilateral.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FA3E27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FA3E27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FA3E27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FA3E27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1B33" w:rsidRDefault="00DE1B33">
      <w:r>
        <w:separator/>
      </w:r>
    </w:p>
  </w:endnote>
  <w:endnote w:type="continuationSeparator" w:id="0">
    <w:p w:rsidR="00DE1B33" w:rsidRDefault="00DE1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FA3E27">
      <w:rPr>
        <w:noProof/>
      </w:rPr>
      <w:t>2</w:t>
    </w:r>
    <w:r>
      <w:rPr>
        <w:noProof/>
      </w:rPr>
      <w:fldChar w:fldCharType="end"/>
    </w:r>
    <w:r>
      <w:t xml:space="preserve"> / </w:t>
    </w:r>
    <w:fldSimple w:instr=" NUMPAGES  ">
      <w:r w:rsidR="00FA3E27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1B33" w:rsidRDefault="00DE1B33">
      <w:r>
        <w:separator/>
      </w:r>
    </w:p>
  </w:footnote>
  <w:footnote w:type="continuationSeparator" w:id="0">
    <w:p w:rsidR="00DE1B33" w:rsidRDefault="00DE1B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223"/>
    <w:rsid w:val="000248B3"/>
    <w:rsid w:val="00061223"/>
    <w:rsid w:val="001D3313"/>
    <w:rsid w:val="004C0351"/>
    <w:rsid w:val="005521FA"/>
    <w:rsid w:val="005D5B3E"/>
    <w:rsid w:val="005E323C"/>
    <w:rsid w:val="006E683B"/>
    <w:rsid w:val="00771EA2"/>
    <w:rsid w:val="00840070"/>
    <w:rsid w:val="00887B02"/>
    <w:rsid w:val="00900242"/>
    <w:rsid w:val="00AD6530"/>
    <w:rsid w:val="00B6727A"/>
    <w:rsid w:val="00BF19A9"/>
    <w:rsid w:val="00D32CD2"/>
    <w:rsid w:val="00D53DD6"/>
    <w:rsid w:val="00DE1B33"/>
    <w:rsid w:val="00E65C7F"/>
    <w:rsid w:val="00E8604B"/>
    <w:rsid w:val="00E95B1B"/>
    <w:rsid w:val="00FA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8</TotalTime>
  <Pages>2</Pages>
  <Words>417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2017-10-05T15:21:00Z</cp:lastPrinted>
  <dcterms:created xsi:type="dcterms:W3CDTF">2017-10-05T15:04:00Z</dcterms:created>
  <dcterms:modified xsi:type="dcterms:W3CDTF">2017-10-05T15:21:00Z</dcterms:modified>
</cp:coreProperties>
</file>