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96B57">
              <w:rPr>
                <w:rFonts w:ascii="Calibri" w:hAnsi="Calibri"/>
                <w:b/>
                <w:smallCaps/>
                <w:sz w:val="24"/>
                <w:szCs w:val="24"/>
              </w:rPr>
              <w:t>BERGESE ORLANDO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96B57">
              <w:rPr>
                <w:rFonts w:ascii="Calibri" w:hAnsi="Calibri"/>
                <w:b/>
                <w:smallCaps/>
                <w:sz w:val="24"/>
                <w:szCs w:val="24"/>
              </w:rPr>
              <w:t>79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096B57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96B57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96B57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24/08/2017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96B57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24/08/2017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96B57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5"/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096B57">
              <w:rPr>
                <w:sz w:val="24"/>
              </w:rPr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096B57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96B57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1.06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096B57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96B57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0.82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096B57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96B57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1.45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096B57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96B57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1.71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096B57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96B57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0.35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096B57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96B57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0.40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096B57" w:rsidRDefault="00096B57" w:rsidP="00096B57">
      <w:pPr>
        <w:pStyle w:val="Prrafodelista"/>
        <w:rPr>
          <w:rFonts w:ascii="Calibri" w:hAnsi="Calibri"/>
          <w:sz w:val="24"/>
          <w:szCs w:val="24"/>
        </w:rPr>
      </w:pPr>
    </w:p>
    <w:p w:rsidR="00096B57" w:rsidRPr="00096B57" w:rsidRDefault="00096B57" w:rsidP="00096B57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Bifurcación </w:t>
      </w:r>
      <w:proofErr w:type="spellStart"/>
      <w:r>
        <w:rPr>
          <w:rFonts w:ascii="Calibri" w:hAnsi="Calibri"/>
          <w:sz w:val="24"/>
          <w:szCs w:val="24"/>
        </w:rPr>
        <w:t>carotídea</w:t>
      </w:r>
      <w:proofErr w:type="spellEnd"/>
      <w:r>
        <w:rPr>
          <w:rFonts w:ascii="Calibri" w:hAnsi="Calibri"/>
          <w:sz w:val="24"/>
          <w:szCs w:val="24"/>
        </w:rPr>
        <w:t xml:space="preserve"> con </w:t>
      </w:r>
      <w:proofErr w:type="spellStart"/>
      <w:r w:rsidRPr="00096B57">
        <w:rPr>
          <w:rFonts w:ascii="Calibri" w:hAnsi="Calibri"/>
          <w:sz w:val="24"/>
          <w:szCs w:val="24"/>
        </w:rPr>
        <w:t>ateromatosis</w:t>
      </w:r>
      <w:proofErr w:type="spellEnd"/>
      <w:r w:rsidRPr="00096B57"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fibro</w:t>
      </w:r>
      <w:r w:rsidRPr="00096B57">
        <w:rPr>
          <w:rFonts w:ascii="Calibri" w:hAnsi="Calibri"/>
          <w:sz w:val="24"/>
          <w:szCs w:val="24"/>
        </w:rPr>
        <w:t>c</w:t>
      </w:r>
      <w:r>
        <w:rPr>
          <w:rFonts w:ascii="Calibri" w:hAnsi="Calibri"/>
          <w:sz w:val="24"/>
          <w:szCs w:val="24"/>
        </w:rPr>
        <w:t>á</w:t>
      </w:r>
      <w:r w:rsidRPr="00096B57">
        <w:rPr>
          <w:rFonts w:ascii="Calibri" w:hAnsi="Calibri"/>
          <w:sz w:val="24"/>
          <w:szCs w:val="24"/>
        </w:rPr>
        <w:t>lcica</w:t>
      </w:r>
      <w:proofErr w:type="spellEnd"/>
      <w:r w:rsidRPr="00096B57">
        <w:rPr>
          <w:rFonts w:ascii="Calibri" w:hAnsi="Calibri"/>
          <w:sz w:val="24"/>
          <w:szCs w:val="24"/>
        </w:rPr>
        <w:t xml:space="preserve"> de bordes </w:t>
      </w:r>
      <w:r>
        <w:rPr>
          <w:rFonts w:ascii="Calibri" w:hAnsi="Calibri"/>
          <w:sz w:val="24"/>
          <w:szCs w:val="24"/>
        </w:rPr>
        <w:t>ir</w:t>
      </w:r>
      <w:r w:rsidRPr="00096B57">
        <w:rPr>
          <w:rFonts w:ascii="Calibri" w:hAnsi="Calibri"/>
          <w:sz w:val="24"/>
          <w:szCs w:val="24"/>
        </w:rPr>
        <w:t>regulares que genera</w:t>
      </w:r>
      <w:r>
        <w:rPr>
          <w:rFonts w:ascii="Calibri" w:hAnsi="Calibri"/>
          <w:sz w:val="24"/>
          <w:szCs w:val="24"/>
        </w:rPr>
        <w:t xml:space="preserve"> una</w:t>
      </w:r>
      <w:r w:rsidRPr="00096B57">
        <w:rPr>
          <w:rFonts w:ascii="Calibri" w:hAnsi="Calibri"/>
          <w:sz w:val="24"/>
          <w:szCs w:val="24"/>
        </w:rPr>
        <w:t xml:space="preserve"> obstrucción </w:t>
      </w:r>
      <w:r>
        <w:rPr>
          <w:rFonts w:ascii="Calibri" w:hAnsi="Calibri"/>
          <w:sz w:val="24"/>
          <w:szCs w:val="24"/>
        </w:rPr>
        <w:t>moderada</w:t>
      </w:r>
      <w:r w:rsidRPr="00096B57">
        <w:rPr>
          <w:rFonts w:ascii="Calibri" w:hAnsi="Calibri"/>
          <w:sz w:val="24"/>
          <w:szCs w:val="24"/>
        </w:rPr>
        <w:t xml:space="preserve"> (lesión 50</w:t>
      </w:r>
      <w:r>
        <w:rPr>
          <w:rFonts w:ascii="Calibri" w:hAnsi="Calibri"/>
          <w:sz w:val="24"/>
          <w:szCs w:val="24"/>
        </w:rPr>
        <w:t>-69</w:t>
      </w:r>
      <w:r w:rsidRPr="00096B57">
        <w:rPr>
          <w:rFonts w:ascii="Calibri" w:hAnsi="Calibri"/>
          <w:sz w:val="24"/>
          <w:szCs w:val="24"/>
        </w:rPr>
        <w:t>%).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096B57" w:rsidRDefault="00840070" w:rsidP="00096B57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="00096B57">
        <w:rPr>
          <w:rFonts w:ascii="Calibri" w:hAnsi="Calibri"/>
          <w:sz w:val="24"/>
          <w:szCs w:val="24"/>
          <w:lang w:val="es-ES_tradnl" w:eastAsia="es-AR"/>
        </w:rPr>
        <w:t xml:space="preserve">con </w:t>
      </w:r>
      <w:proofErr w:type="spellStart"/>
      <w:r w:rsidR="00096B57" w:rsidRPr="00096B57">
        <w:rPr>
          <w:rFonts w:ascii="Calibri" w:hAnsi="Calibri"/>
          <w:sz w:val="24"/>
          <w:szCs w:val="24"/>
        </w:rPr>
        <w:t>ateromatosis</w:t>
      </w:r>
      <w:proofErr w:type="spellEnd"/>
      <w:r w:rsidR="00096B57" w:rsidRPr="00096B57">
        <w:rPr>
          <w:rFonts w:ascii="Calibri" w:hAnsi="Calibri"/>
          <w:sz w:val="24"/>
          <w:szCs w:val="24"/>
        </w:rPr>
        <w:t xml:space="preserve"> </w:t>
      </w:r>
      <w:proofErr w:type="spellStart"/>
      <w:r w:rsidR="00096B57">
        <w:rPr>
          <w:rFonts w:ascii="Calibri" w:hAnsi="Calibri"/>
          <w:sz w:val="24"/>
          <w:szCs w:val="24"/>
        </w:rPr>
        <w:t>fibro</w:t>
      </w:r>
      <w:r w:rsidR="00096B57" w:rsidRPr="00096B57">
        <w:rPr>
          <w:rFonts w:ascii="Calibri" w:hAnsi="Calibri"/>
          <w:sz w:val="24"/>
          <w:szCs w:val="24"/>
        </w:rPr>
        <w:t>c</w:t>
      </w:r>
      <w:r w:rsidR="00096B57">
        <w:rPr>
          <w:rFonts w:ascii="Calibri" w:hAnsi="Calibri"/>
          <w:sz w:val="24"/>
          <w:szCs w:val="24"/>
        </w:rPr>
        <w:t>á</w:t>
      </w:r>
      <w:r w:rsidR="00096B57" w:rsidRPr="00096B57">
        <w:rPr>
          <w:rFonts w:ascii="Calibri" w:hAnsi="Calibri"/>
          <w:sz w:val="24"/>
          <w:szCs w:val="24"/>
        </w:rPr>
        <w:t>lcica</w:t>
      </w:r>
      <w:proofErr w:type="spellEnd"/>
      <w:r w:rsidR="00096B57" w:rsidRPr="00096B57">
        <w:rPr>
          <w:rFonts w:ascii="Calibri" w:hAnsi="Calibri"/>
          <w:sz w:val="24"/>
          <w:szCs w:val="24"/>
        </w:rPr>
        <w:t xml:space="preserve"> de bordes </w:t>
      </w:r>
      <w:r w:rsidR="00096B57">
        <w:rPr>
          <w:rFonts w:ascii="Calibri" w:hAnsi="Calibri"/>
          <w:sz w:val="24"/>
          <w:szCs w:val="24"/>
        </w:rPr>
        <w:t>ir</w:t>
      </w:r>
      <w:r w:rsidR="00096B57" w:rsidRPr="00096B57">
        <w:rPr>
          <w:rFonts w:ascii="Calibri" w:hAnsi="Calibri"/>
          <w:sz w:val="24"/>
          <w:szCs w:val="24"/>
        </w:rPr>
        <w:t>regulares que genera</w:t>
      </w:r>
      <w:r w:rsidR="00096B57">
        <w:rPr>
          <w:rFonts w:ascii="Calibri" w:hAnsi="Calibri"/>
          <w:sz w:val="24"/>
          <w:szCs w:val="24"/>
        </w:rPr>
        <w:t xml:space="preserve"> una</w:t>
      </w:r>
      <w:r w:rsidR="00096B57" w:rsidRPr="00096B57">
        <w:rPr>
          <w:rFonts w:ascii="Calibri" w:hAnsi="Calibri"/>
          <w:sz w:val="24"/>
          <w:szCs w:val="24"/>
        </w:rPr>
        <w:t xml:space="preserve"> obstrucción </w:t>
      </w:r>
      <w:r w:rsidR="00096B57">
        <w:rPr>
          <w:rFonts w:ascii="Calibri" w:hAnsi="Calibri"/>
          <w:sz w:val="24"/>
          <w:szCs w:val="24"/>
        </w:rPr>
        <w:t>moderada</w:t>
      </w:r>
      <w:r w:rsidR="00096B57" w:rsidRPr="00096B57">
        <w:rPr>
          <w:rFonts w:ascii="Calibri" w:hAnsi="Calibri"/>
          <w:sz w:val="24"/>
          <w:szCs w:val="24"/>
        </w:rPr>
        <w:t xml:space="preserve"> (lesión 50</w:t>
      </w:r>
      <w:r w:rsidR="00096B57">
        <w:rPr>
          <w:rFonts w:ascii="Calibri" w:hAnsi="Calibri"/>
          <w:sz w:val="24"/>
          <w:szCs w:val="24"/>
        </w:rPr>
        <w:t>-69</w:t>
      </w:r>
      <w:r w:rsidR="00096B57" w:rsidRPr="00096B57">
        <w:rPr>
          <w:rFonts w:ascii="Calibri" w:hAnsi="Calibri"/>
          <w:sz w:val="24"/>
          <w:szCs w:val="24"/>
        </w:rPr>
        <w:t>%).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096B57" w:rsidRPr="00096B57" w:rsidRDefault="00096B57" w:rsidP="00096B57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Bifurcación </w:t>
      </w:r>
      <w:proofErr w:type="spellStart"/>
      <w:r>
        <w:rPr>
          <w:rFonts w:ascii="Calibri" w:hAnsi="Calibri"/>
          <w:sz w:val="24"/>
          <w:szCs w:val="24"/>
        </w:rPr>
        <w:t>carotídea</w:t>
      </w:r>
      <w:proofErr w:type="spellEnd"/>
      <w:r>
        <w:rPr>
          <w:rFonts w:ascii="Calibri" w:hAnsi="Calibri"/>
          <w:sz w:val="24"/>
          <w:szCs w:val="24"/>
        </w:rPr>
        <w:t xml:space="preserve"> con </w:t>
      </w:r>
      <w:proofErr w:type="spellStart"/>
      <w:r w:rsidRPr="00096B57">
        <w:rPr>
          <w:rFonts w:ascii="Calibri" w:hAnsi="Calibri"/>
          <w:sz w:val="24"/>
          <w:szCs w:val="24"/>
        </w:rPr>
        <w:t>ateromatosis</w:t>
      </w:r>
      <w:proofErr w:type="spellEnd"/>
      <w:r w:rsidRPr="00096B57"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fibro</w:t>
      </w:r>
      <w:r w:rsidRPr="00096B57">
        <w:rPr>
          <w:rFonts w:ascii="Calibri" w:hAnsi="Calibri"/>
          <w:sz w:val="24"/>
          <w:szCs w:val="24"/>
        </w:rPr>
        <w:t>c</w:t>
      </w:r>
      <w:r>
        <w:rPr>
          <w:rFonts w:ascii="Calibri" w:hAnsi="Calibri"/>
          <w:sz w:val="24"/>
          <w:szCs w:val="24"/>
        </w:rPr>
        <w:t>á</w:t>
      </w:r>
      <w:r w:rsidRPr="00096B57">
        <w:rPr>
          <w:rFonts w:ascii="Calibri" w:hAnsi="Calibri"/>
          <w:sz w:val="24"/>
          <w:szCs w:val="24"/>
        </w:rPr>
        <w:t>lcica</w:t>
      </w:r>
      <w:proofErr w:type="spellEnd"/>
      <w:r w:rsidRPr="00096B57">
        <w:rPr>
          <w:rFonts w:ascii="Calibri" w:hAnsi="Calibri"/>
          <w:sz w:val="24"/>
          <w:szCs w:val="24"/>
        </w:rPr>
        <w:t xml:space="preserve"> de bordes </w:t>
      </w:r>
      <w:r>
        <w:rPr>
          <w:rFonts w:ascii="Calibri" w:hAnsi="Calibri"/>
          <w:sz w:val="24"/>
          <w:szCs w:val="24"/>
        </w:rPr>
        <w:t>ir</w:t>
      </w:r>
      <w:r w:rsidRPr="00096B57">
        <w:rPr>
          <w:rFonts w:ascii="Calibri" w:hAnsi="Calibri"/>
          <w:sz w:val="24"/>
          <w:szCs w:val="24"/>
        </w:rPr>
        <w:t>regulares que genera</w:t>
      </w:r>
      <w:r>
        <w:rPr>
          <w:rFonts w:ascii="Calibri" w:hAnsi="Calibri"/>
          <w:sz w:val="24"/>
          <w:szCs w:val="24"/>
        </w:rPr>
        <w:t xml:space="preserve"> una</w:t>
      </w:r>
      <w:r w:rsidRPr="00096B57">
        <w:rPr>
          <w:rFonts w:ascii="Calibri" w:hAnsi="Calibri"/>
          <w:sz w:val="24"/>
          <w:szCs w:val="24"/>
        </w:rPr>
        <w:t xml:space="preserve"> obstrucción </w:t>
      </w:r>
      <w:r>
        <w:rPr>
          <w:rFonts w:ascii="Calibri" w:hAnsi="Calibri"/>
          <w:sz w:val="24"/>
          <w:szCs w:val="24"/>
        </w:rPr>
        <w:t>moderada</w:t>
      </w:r>
      <w:r w:rsidRPr="00096B57">
        <w:rPr>
          <w:rFonts w:ascii="Calibri" w:hAnsi="Calibri"/>
          <w:sz w:val="24"/>
          <w:szCs w:val="24"/>
        </w:rPr>
        <w:t xml:space="preserve"> (lesión 50</w:t>
      </w:r>
      <w:r>
        <w:rPr>
          <w:rFonts w:ascii="Calibri" w:hAnsi="Calibri"/>
          <w:sz w:val="24"/>
          <w:szCs w:val="24"/>
        </w:rPr>
        <w:t>-69</w:t>
      </w:r>
      <w:r w:rsidRPr="00096B57">
        <w:rPr>
          <w:rFonts w:ascii="Calibri" w:hAnsi="Calibri"/>
          <w:sz w:val="24"/>
          <w:szCs w:val="24"/>
        </w:rPr>
        <w:t>%).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096B57" w:rsidRPr="00096B57" w:rsidRDefault="00096B57" w:rsidP="00096B57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val="es-ES_tradnl" w:eastAsia="es-AR"/>
        </w:rPr>
        <w:t xml:space="preserve">con </w:t>
      </w:r>
      <w:proofErr w:type="spellStart"/>
      <w:r w:rsidRPr="00096B57">
        <w:rPr>
          <w:rFonts w:ascii="Calibri" w:hAnsi="Calibri"/>
          <w:sz w:val="24"/>
          <w:szCs w:val="24"/>
        </w:rPr>
        <w:t>ateromatosis</w:t>
      </w:r>
      <w:proofErr w:type="spellEnd"/>
      <w:r w:rsidRPr="00096B57"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fibro</w:t>
      </w:r>
      <w:r w:rsidRPr="00096B57">
        <w:rPr>
          <w:rFonts w:ascii="Calibri" w:hAnsi="Calibri"/>
          <w:sz w:val="24"/>
          <w:szCs w:val="24"/>
        </w:rPr>
        <w:t>c</w:t>
      </w:r>
      <w:r>
        <w:rPr>
          <w:rFonts w:ascii="Calibri" w:hAnsi="Calibri"/>
          <w:sz w:val="24"/>
          <w:szCs w:val="24"/>
        </w:rPr>
        <w:t>á</w:t>
      </w:r>
      <w:r w:rsidRPr="00096B57">
        <w:rPr>
          <w:rFonts w:ascii="Calibri" w:hAnsi="Calibri"/>
          <w:sz w:val="24"/>
          <w:szCs w:val="24"/>
        </w:rPr>
        <w:t>lcica</w:t>
      </w:r>
      <w:proofErr w:type="spellEnd"/>
      <w:r w:rsidRPr="00096B57">
        <w:rPr>
          <w:rFonts w:ascii="Calibri" w:hAnsi="Calibri"/>
          <w:sz w:val="24"/>
          <w:szCs w:val="24"/>
        </w:rPr>
        <w:t xml:space="preserve"> de bordes </w:t>
      </w:r>
      <w:r>
        <w:rPr>
          <w:rFonts w:ascii="Calibri" w:hAnsi="Calibri"/>
          <w:sz w:val="24"/>
          <w:szCs w:val="24"/>
        </w:rPr>
        <w:t>ir</w:t>
      </w:r>
      <w:r w:rsidRPr="00096B57">
        <w:rPr>
          <w:rFonts w:ascii="Calibri" w:hAnsi="Calibri"/>
          <w:sz w:val="24"/>
          <w:szCs w:val="24"/>
        </w:rPr>
        <w:t>regulares que genera</w:t>
      </w:r>
      <w:r>
        <w:rPr>
          <w:rFonts w:ascii="Calibri" w:hAnsi="Calibri"/>
          <w:sz w:val="24"/>
          <w:szCs w:val="24"/>
        </w:rPr>
        <w:t xml:space="preserve"> una</w:t>
      </w:r>
      <w:r w:rsidRPr="00096B57">
        <w:rPr>
          <w:rFonts w:ascii="Calibri" w:hAnsi="Calibri"/>
          <w:sz w:val="24"/>
          <w:szCs w:val="24"/>
        </w:rPr>
        <w:t xml:space="preserve"> obstrucción </w:t>
      </w:r>
      <w:r>
        <w:rPr>
          <w:rFonts w:ascii="Calibri" w:hAnsi="Calibri"/>
          <w:sz w:val="24"/>
          <w:szCs w:val="24"/>
        </w:rPr>
        <w:t>moderada</w:t>
      </w:r>
      <w:r w:rsidRPr="00096B57">
        <w:rPr>
          <w:rFonts w:ascii="Calibri" w:hAnsi="Calibri"/>
          <w:sz w:val="24"/>
          <w:szCs w:val="24"/>
        </w:rPr>
        <w:t xml:space="preserve"> (lesión 50</w:t>
      </w:r>
      <w:r>
        <w:rPr>
          <w:rFonts w:ascii="Calibri" w:hAnsi="Calibri"/>
          <w:sz w:val="24"/>
          <w:szCs w:val="24"/>
        </w:rPr>
        <w:t>-69</w:t>
      </w:r>
      <w:r w:rsidRPr="00096B57">
        <w:rPr>
          <w:rFonts w:ascii="Calibri" w:hAnsi="Calibri"/>
          <w:sz w:val="24"/>
          <w:szCs w:val="24"/>
        </w:rPr>
        <w:t>%).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096B57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proofErr w:type="spellStart"/>
      <w:r>
        <w:rPr>
          <w:rFonts w:ascii="Calibri" w:eastAsia="Calibri" w:hAnsi="Calibri"/>
          <w:color w:val="auto"/>
          <w:sz w:val="24"/>
          <w:szCs w:val="24"/>
        </w:rPr>
        <w:t>Ateromatosis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 xml:space="preserve"> moderada bilateral.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096B57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096B57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096B57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096B57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E60" w:rsidRDefault="007C7E60">
      <w:r>
        <w:separator/>
      </w:r>
    </w:p>
  </w:endnote>
  <w:endnote w:type="continuationSeparator" w:id="0">
    <w:p w:rsidR="007C7E60" w:rsidRDefault="007C7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096B57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096B57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E60" w:rsidRDefault="007C7E60">
      <w:r>
        <w:separator/>
      </w:r>
    </w:p>
  </w:footnote>
  <w:footnote w:type="continuationSeparator" w:id="0">
    <w:p w:rsidR="007C7E60" w:rsidRDefault="007C7E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B57"/>
    <w:rsid w:val="000248B3"/>
    <w:rsid w:val="00096B57"/>
    <w:rsid w:val="001D3313"/>
    <w:rsid w:val="004C0351"/>
    <w:rsid w:val="005521FA"/>
    <w:rsid w:val="005D5B3E"/>
    <w:rsid w:val="005E323C"/>
    <w:rsid w:val="00771EA2"/>
    <w:rsid w:val="007C7E60"/>
    <w:rsid w:val="00840070"/>
    <w:rsid w:val="00887B02"/>
    <w:rsid w:val="00900242"/>
    <w:rsid w:val="00AD6530"/>
    <w:rsid w:val="00B6727A"/>
    <w:rsid w:val="00BF19A9"/>
    <w:rsid w:val="00D32CD2"/>
    <w:rsid w:val="00D53DD6"/>
    <w:rsid w:val="00E65C7F"/>
    <w:rsid w:val="00E8604B"/>
    <w:rsid w:val="00E9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5</TotalTime>
  <Pages>2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1</cp:revision>
  <cp:lastPrinted>2017-08-24T14:42:00Z</cp:lastPrinted>
  <dcterms:created xsi:type="dcterms:W3CDTF">2017-08-24T14:38:00Z</dcterms:created>
  <dcterms:modified xsi:type="dcterms:W3CDTF">2017-08-24T14:43:00Z</dcterms:modified>
</cp:coreProperties>
</file>