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9582E">
              <w:rPr>
                <w:rFonts w:ascii="Calibri" w:hAnsi="Calibri"/>
                <w:b/>
                <w:smallCaps/>
                <w:sz w:val="24"/>
                <w:szCs w:val="24"/>
              </w:rPr>
              <w:t>richetta, carlos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9582E">
              <w:rPr>
                <w:rFonts w:ascii="Calibri" w:hAnsi="Calibri"/>
                <w:b/>
                <w:smallCaps/>
                <w:sz w:val="24"/>
                <w:szCs w:val="24"/>
              </w:rPr>
              <w:t>58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69582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9582E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9582E">
              <w:rPr>
                <w:rFonts w:ascii="Calibri" w:hAnsi="Calibri"/>
                <w:b/>
                <w:smallCaps/>
                <w:sz w:val="24"/>
                <w:szCs w:val="24"/>
              </w:rPr>
              <w:t>19-09-17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9582E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CB5BF8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69582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9582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69582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9582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9582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9582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9582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9582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9582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9582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9582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9582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CB5BF8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</w:t>
      </w:r>
      <w:r>
        <w:rPr>
          <w:rFonts w:ascii="Calibri" w:hAnsi="Calibri"/>
          <w:sz w:val="24"/>
          <w:szCs w:val="24"/>
          <w:lang w:eastAsia="es-AR"/>
        </w:rPr>
        <w:t xml:space="preserve"> y </w:t>
      </w:r>
      <w:r w:rsidR="00802DC6"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CB5BF8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</w:t>
      </w:r>
      <w:r>
        <w:rPr>
          <w:rFonts w:ascii="Calibri" w:hAnsi="Calibri"/>
          <w:sz w:val="24"/>
          <w:szCs w:val="24"/>
          <w:lang w:eastAsia="es-AR"/>
        </w:rPr>
        <w:t xml:space="preserve">, </w:t>
      </w:r>
      <w:r w:rsidR="00802DC6"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>
        <w:rPr>
          <w:rFonts w:ascii="Calibri" w:hAnsi="Calibri"/>
          <w:sz w:val="24"/>
          <w:szCs w:val="24"/>
          <w:lang w:eastAsia="es-AR"/>
        </w:rPr>
        <w:t xml:space="preserve">y </w:t>
      </w:r>
      <w:r>
        <w:rPr>
          <w:rFonts w:ascii="Calibri" w:hAnsi="Calibri"/>
          <w:sz w:val="24"/>
          <w:szCs w:val="24"/>
          <w:lang w:eastAsia="es-AR"/>
        </w:rPr>
        <w:t xml:space="preserve">Carótida interna </w:t>
      </w:r>
      <w:r w:rsidR="00802DC6">
        <w:rPr>
          <w:rFonts w:ascii="Calibri" w:hAnsi="Calibri"/>
          <w:sz w:val="24"/>
          <w:szCs w:val="24"/>
          <w:lang w:eastAsia="es-AR"/>
        </w:rPr>
        <w:t>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lastRenderedPageBreak/>
        <w:t xml:space="preserve">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A4C" w:rsidRDefault="005C6A4C">
      <w:r>
        <w:separator/>
      </w:r>
    </w:p>
  </w:endnote>
  <w:endnote w:type="continuationSeparator" w:id="0">
    <w:p w:rsidR="005C6A4C" w:rsidRDefault="005C6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E5CB9">
      <w:rPr>
        <w:noProof/>
      </w:rPr>
      <w:t>2</w:t>
    </w:r>
    <w:r>
      <w:rPr>
        <w:noProof/>
      </w:rPr>
      <w:fldChar w:fldCharType="end"/>
    </w:r>
    <w:r>
      <w:t xml:space="preserve"> / </w:t>
    </w:r>
    <w:r w:rsidR="005C6A4C">
      <w:fldChar w:fldCharType="begin"/>
    </w:r>
    <w:r w:rsidR="005C6A4C">
      <w:instrText xml:space="preserve"> NUMPAGES  </w:instrText>
    </w:r>
    <w:r w:rsidR="005C6A4C">
      <w:fldChar w:fldCharType="separate"/>
    </w:r>
    <w:r w:rsidR="008E5CB9">
      <w:rPr>
        <w:noProof/>
      </w:rPr>
      <w:t>2</w:t>
    </w:r>
    <w:r w:rsidR="005C6A4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A4C" w:rsidRDefault="005C6A4C">
      <w:r>
        <w:separator/>
      </w:r>
    </w:p>
  </w:footnote>
  <w:footnote w:type="continuationSeparator" w:id="0">
    <w:p w:rsidR="005C6A4C" w:rsidRDefault="005C6A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5B453E"/>
    <w:rsid w:val="005C6A4C"/>
    <w:rsid w:val="0069582E"/>
    <w:rsid w:val="00802DC6"/>
    <w:rsid w:val="00885775"/>
    <w:rsid w:val="00893479"/>
    <w:rsid w:val="008E5CB9"/>
    <w:rsid w:val="00CB5BF8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1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2017-09-19T12:41:00Z</cp:lastPrinted>
  <dcterms:created xsi:type="dcterms:W3CDTF">2017-09-19T12:40:00Z</dcterms:created>
  <dcterms:modified xsi:type="dcterms:W3CDTF">2017-09-19T12:41:00Z</dcterms:modified>
</cp:coreProperties>
</file>