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95505">
              <w:rPr>
                <w:rFonts w:ascii="Calibri" w:hAnsi="Calibri"/>
                <w:b/>
                <w:smallCaps/>
                <w:sz w:val="24"/>
                <w:szCs w:val="24"/>
              </w:rPr>
              <w:t>VELIZ KARINA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95505">
              <w:rPr>
                <w:rFonts w:ascii="Calibri" w:hAnsi="Calibri"/>
                <w:b/>
                <w:smallCaps/>
                <w:sz w:val="24"/>
                <w:szCs w:val="24"/>
              </w:rPr>
              <w:t>47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49550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9550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4E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4E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95505">
              <w:rPr>
                <w:rFonts w:ascii="Calibri" w:hAnsi="Calibri"/>
                <w:b/>
                <w:smallCaps/>
                <w:sz w:val="24"/>
                <w:szCs w:val="24"/>
              </w:rPr>
              <w:t>ILLANES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95505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49550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55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9550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55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4955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55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955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55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955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55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955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55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495505">
        <w:rPr>
          <w:rFonts w:ascii="Calibri" w:hAnsi="Calibri"/>
          <w:sz w:val="24"/>
          <w:szCs w:val="24"/>
        </w:rPr>
        <w:t>10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495505" w:rsidRPr="00E65C7F" w:rsidRDefault="00495505" w:rsidP="00495505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 w:rsidRPr="00E65C7F">
        <w:rPr>
          <w:rFonts w:ascii="Calibri" w:hAnsi="Calibri"/>
          <w:sz w:val="24"/>
          <w:szCs w:val="24"/>
        </w:rPr>
        <w:t>0.</w:t>
      </w:r>
      <w:r>
        <w:rPr>
          <w:rFonts w:ascii="Calibri" w:hAnsi="Calibri"/>
          <w:sz w:val="24"/>
          <w:szCs w:val="24"/>
        </w:rPr>
        <w:t>10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B474EE">
        <w:rPr>
          <w:rFonts w:ascii="Calibri" w:hAnsi="Calibri"/>
          <w:sz w:val="24"/>
          <w:szCs w:val="24"/>
        </w:rPr>
        <w:t xml:space="preserve"> 0.10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B474EE" w:rsidRPr="00E65C7F" w:rsidRDefault="00B474EE" w:rsidP="00B474E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>
        <w:rPr>
          <w:rFonts w:ascii="Calibri" w:hAnsi="Calibri"/>
          <w:sz w:val="24"/>
          <w:szCs w:val="24"/>
        </w:rPr>
        <w:t xml:space="preserve"> 0.1</w:t>
      </w:r>
      <w:r>
        <w:rPr>
          <w:rFonts w:ascii="Calibri" w:hAnsi="Calibri"/>
          <w:sz w:val="24"/>
          <w:szCs w:val="24"/>
        </w:rPr>
        <w:t>4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B474EE">
        <w:rPr>
          <w:rFonts w:ascii="Calibri" w:eastAsia="Calibri" w:hAnsi="Calibri"/>
          <w:color w:val="auto"/>
          <w:sz w:val="24"/>
          <w:szCs w:val="24"/>
        </w:rPr>
        <w:t>levemente aumentado en ambas carótidas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474E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474E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474E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474EE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3DF" w:rsidRDefault="008733DF">
      <w:r>
        <w:separator/>
      </w:r>
    </w:p>
  </w:endnote>
  <w:endnote w:type="continuationSeparator" w:id="0">
    <w:p w:rsidR="008733DF" w:rsidRDefault="0087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474EE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B474E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3DF" w:rsidRDefault="008733DF">
      <w:r>
        <w:separator/>
      </w:r>
    </w:p>
  </w:footnote>
  <w:footnote w:type="continuationSeparator" w:id="0">
    <w:p w:rsidR="008733DF" w:rsidRDefault="00873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05"/>
    <w:rsid w:val="000248B3"/>
    <w:rsid w:val="001D3313"/>
    <w:rsid w:val="00495505"/>
    <w:rsid w:val="004C0351"/>
    <w:rsid w:val="005521FA"/>
    <w:rsid w:val="005D5B3E"/>
    <w:rsid w:val="005E323C"/>
    <w:rsid w:val="00771EA2"/>
    <w:rsid w:val="00840070"/>
    <w:rsid w:val="008733DF"/>
    <w:rsid w:val="00887B02"/>
    <w:rsid w:val="00900242"/>
    <w:rsid w:val="00AD6530"/>
    <w:rsid w:val="00B474EE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46CFA-D3A6-4071-A758-CB143634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2017-09-07T14:24:00Z</cp:lastPrinted>
  <dcterms:created xsi:type="dcterms:W3CDTF">2017-09-07T14:12:00Z</dcterms:created>
  <dcterms:modified xsi:type="dcterms:W3CDTF">2017-09-07T14:24:00Z</dcterms:modified>
</cp:coreProperties>
</file>