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F22B65">
              <w:rPr>
                <w:b/>
                <w:noProof/>
                <w:sz w:val="24"/>
              </w:rPr>
              <w:t>BUIDE, RAUL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F22B65">
              <w:rPr>
                <w:b/>
                <w:noProof/>
                <w:sz w:val="24"/>
              </w:rPr>
              <w:t>72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F22B65">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F22B65">
              <w:rPr>
                <w:b/>
                <w:noProof/>
                <w:sz w:val="24"/>
              </w:rPr>
              <w:t>71</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22B65">
              <w:rPr>
                <w:b/>
                <w:noProof/>
                <w:sz w:val="24"/>
              </w:rPr>
              <w:t>22-03-18</w:t>
            </w:r>
            <w:r>
              <w:rPr>
                <w:b/>
                <w:sz w:val="24"/>
              </w:rPr>
              <w:fldChar w:fldCharType="end"/>
            </w:r>
          </w:p>
          <w:p w:rsidR="00BB282A" w:rsidRDefault="00BB282A" w:rsidP="00F22B65">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22B65">
              <w:rPr>
                <w:b/>
                <w:sz w:val="24"/>
              </w:rPr>
              <w:t xml:space="preserve">DR. </w:t>
            </w:r>
            <w:r w:rsidR="00F22B65">
              <w:rPr>
                <w:b/>
                <w:noProof/>
                <w:sz w:val="24"/>
              </w:rPr>
              <w:t>YACCUZZI</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22B65">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E90664">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E90664">
              <w:rPr>
                <w:sz w:val="24"/>
              </w:rPr>
              <w:t>8</w:t>
            </w:r>
            <w:r w:rsidR="00E90664">
              <w:rPr>
                <w:noProof/>
                <w:sz w:val="24"/>
              </w:rPr>
              <w:t>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E90664">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E90664">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E90664">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E90664">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E90664">
              <w:rPr>
                <w:noProof/>
                <w:sz w:val="24"/>
                <w:lang w:val="en-US"/>
              </w:rPr>
              <w:t>101</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E90664">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E90664">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E90664">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E90664">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E90664">
              <w:rPr>
                <w:noProof/>
                <w:sz w:val="24"/>
                <w:lang w:val="en-US"/>
              </w:rPr>
              <w:t>126</w:t>
            </w:r>
            <w:r>
              <w:rPr>
                <w:sz w:val="24"/>
                <w:lang w:val="en-US"/>
              </w:rPr>
              <w:fldChar w:fldCharType="end"/>
            </w:r>
            <w:bookmarkEnd w:id="31"/>
          </w:p>
        </w:tc>
        <w:tc>
          <w:tcPr>
            <w:tcW w:w="1134" w:type="dxa"/>
            <w:tcBorders>
              <w:top w:val="single" w:sz="2" w:space="0" w:color="auto"/>
            </w:tcBorders>
          </w:tcPr>
          <w:p w:rsidR="00BB282A" w:rsidRDefault="00BB282A" w:rsidP="00E90664">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E90664">
              <w:rPr>
                <w:noProof/>
                <w:sz w:val="24"/>
                <w:lang w:val="en-US"/>
              </w:rPr>
              <w:t>160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E90664">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E90664">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E90664">
              <w:rPr>
                <w:noProof/>
                <w:sz w:val="24"/>
              </w:rPr>
              <w:t>102</w:t>
            </w:r>
            <w:r>
              <w:rPr>
                <w:sz w:val="24"/>
              </w:rPr>
              <w:fldChar w:fldCharType="end"/>
            </w:r>
            <w:bookmarkEnd w:id="123"/>
          </w:p>
        </w:tc>
        <w:tc>
          <w:tcPr>
            <w:tcW w:w="1134" w:type="dxa"/>
          </w:tcPr>
          <w:p w:rsidR="00BB282A" w:rsidRDefault="00BB282A" w:rsidP="00E90664">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E90664">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E90664">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E90664">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E90664">
              <w:rPr>
                <w:noProof/>
                <w:sz w:val="24"/>
              </w:rPr>
              <w:t>99</w:t>
            </w:r>
            <w:r>
              <w:rPr>
                <w:sz w:val="24"/>
              </w:rPr>
              <w:fldChar w:fldCharType="end"/>
            </w:r>
            <w:bookmarkEnd w:id="129"/>
          </w:p>
        </w:tc>
        <w:tc>
          <w:tcPr>
            <w:tcW w:w="1134" w:type="dxa"/>
          </w:tcPr>
          <w:p w:rsidR="00BB282A" w:rsidRDefault="00BB282A" w:rsidP="00E90664">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E90664">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E90664">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90664">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E90664">
              <w:rPr>
                <w:sz w:val="24"/>
              </w:rPr>
            </w:r>
            <w:r>
              <w:rPr>
                <w:sz w:val="24"/>
              </w:rPr>
              <w:fldChar w:fldCharType="separate"/>
            </w:r>
            <w:r w:rsidR="00E90664">
              <w:rPr>
                <w:sz w:val="24"/>
              </w:rPr>
              <w:t>148</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E90664">
              <w:rPr>
                <w:sz w:val="24"/>
              </w:rPr>
            </w:r>
            <w:r>
              <w:rPr>
                <w:sz w:val="24"/>
              </w:rPr>
              <w:fldChar w:fldCharType="separate"/>
            </w:r>
            <w:r w:rsidR="00E90664">
              <w:rPr>
                <w:sz w:val="24"/>
              </w:rPr>
              <w:t>126</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E90664">
              <w:rPr>
                <w:sz w:val="24"/>
                <w:lang w:val="en-US"/>
              </w:rPr>
            </w:r>
            <w:r>
              <w:rPr>
                <w:sz w:val="24"/>
                <w:lang w:val="en-US"/>
              </w:rPr>
              <w:fldChar w:fldCharType="separate"/>
            </w:r>
            <w:r w:rsidR="00E90664">
              <w:rPr>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E90664">
              <w:rPr>
                <w:sz w:val="24"/>
                <w:lang w:val="en-US"/>
              </w:rPr>
            </w:r>
            <w:r>
              <w:rPr>
                <w:sz w:val="24"/>
                <w:lang w:val="en-US"/>
              </w:rPr>
              <w:fldChar w:fldCharType="separate"/>
            </w:r>
            <w:r w:rsidR="00E90664">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E90664">
              <w:rPr>
                <w:sz w:val="24"/>
              </w:rPr>
            </w:r>
            <w:r>
              <w:rPr>
                <w:sz w:val="24"/>
              </w:rPr>
              <w:fldChar w:fldCharType="separate"/>
            </w:r>
            <w:r w:rsidR="00E90664">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E90664">
              <w:rPr>
                <w:sz w:val="24"/>
                <w:lang w:val="en-US"/>
              </w:rPr>
            </w:r>
            <w:r>
              <w:rPr>
                <w:sz w:val="24"/>
                <w:lang w:val="en-US"/>
              </w:rPr>
              <w:fldChar w:fldCharType="separate"/>
            </w:r>
            <w:r w:rsidR="00E90664">
              <w:rPr>
                <w:sz w:val="24"/>
                <w:lang w:val="en-US"/>
              </w:rPr>
              <w:t>20160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E90664">
        <w:t>7</w:t>
      </w:r>
      <w:r>
        <w:t>, siguiendo el protocolo CINTA ERGOMETRICA, se detiene la prueba por Agotamiento muscular.</w:t>
      </w:r>
    </w:p>
    <w:p w:rsidR="00857DA0" w:rsidRDefault="00857DA0" w:rsidP="00857DA0">
      <w:pPr>
        <w:pStyle w:val="Textoindependiente"/>
      </w:pPr>
      <w:r>
        <w:t xml:space="preserve">Alcanzó el  </w:t>
      </w:r>
      <w:r w:rsidR="00E90664">
        <w:t>85</w:t>
      </w:r>
      <w:r>
        <w:t xml:space="preserve">% de la frecuencia cardiaca máxima prevista, siendo la prueba suficiente. </w:t>
      </w:r>
    </w:p>
    <w:p w:rsidR="00857DA0" w:rsidRDefault="00E90664" w:rsidP="00857DA0">
      <w:pPr>
        <w:pStyle w:val="Textoindependiente"/>
      </w:pPr>
      <w:r>
        <w:t>P</w:t>
      </w:r>
      <w:r w:rsidR="00857DA0">
        <w:t xml:space="preserve">resentó disnea </w:t>
      </w:r>
      <w:r>
        <w:t>con sibilancias</w:t>
      </w:r>
      <w:r w:rsidR="00857DA0">
        <w:t xml:space="preserve">.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E90664" w:rsidRDefault="00E90664" w:rsidP="00857DA0">
      <w:pPr>
        <w:pStyle w:val="Textoindependiente"/>
      </w:pPr>
    </w:p>
    <w:p w:rsidR="00857DA0" w:rsidRDefault="00E90664" w:rsidP="00857DA0">
      <w:pPr>
        <w:pStyle w:val="Textoindependiente"/>
        <w:rPr>
          <w:b/>
          <w:bCs/>
        </w:rPr>
      </w:pPr>
      <w:r>
        <w:rPr>
          <w:b/>
          <w:bCs/>
        </w:rPr>
        <w:t>PEG   Máxima - Suficiente</w:t>
      </w:r>
      <w:r w:rsidR="00857DA0">
        <w:rPr>
          <w:b/>
          <w:bCs/>
        </w:rPr>
        <w:t xml:space="preserve">. </w:t>
      </w:r>
    </w:p>
    <w:p w:rsidR="00E90664" w:rsidRDefault="00E90664" w:rsidP="00857DA0">
      <w:pPr>
        <w:pStyle w:val="Textoindependiente"/>
        <w:rPr>
          <w:b/>
          <w:bCs/>
        </w:rPr>
      </w:pPr>
    </w:p>
    <w:p w:rsidR="00E90664" w:rsidRPr="00E90664" w:rsidRDefault="00E90664" w:rsidP="00857DA0">
      <w:pPr>
        <w:pStyle w:val="Textoindependiente"/>
      </w:pPr>
      <w:r w:rsidRPr="00E90664">
        <w:rPr>
          <w:bCs/>
        </w:rPr>
        <w:t>Se observan ESV y EV aisladas en ECG basal y durante todo el estudio.</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9E12E8">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E90664">
              <w:rPr>
                <w:b/>
                <w:noProof/>
                <w:sz w:val="28"/>
              </w:rPr>
              <w:t>3</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E90664">
              <w:rPr>
                <w:b/>
                <w:noProof/>
                <w:sz w:val="28"/>
              </w:rPr>
              <w:t>3</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9E12E8">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E90664">
              <w:rPr>
                <w:b/>
                <w:noProof/>
                <w:sz w:val="28"/>
              </w:rPr>
              <w:t>3</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E90664">
              <w:rPr>
                <w:b/>
                <w:noProof/>
                <w:sz w:val="28"/>
              </w:rPr>
              <w:t>3</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E90664">
              <w:rPr>
                <w:b/>
                <w:sz w:val="28"/>
              </w:rPr>
            </w:r>
            <w:r>
              <w:rPr>
                <w:b/>
                <w:sz w:val="28"/>
              </w:rPr>
              <w:fldChar w:fldCharType="separate"/>
            </w:r>
            <w:r w:rsidR="00E90664">
              <w:rPr>
                <w:b/>
                <w:sz w:val="28"/>
              </w:rPr>
              <w:t>1,18</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E90664">
              <w:rPr>
                <w:b/>
                <w:sz w:val="28"/>
              </w:rPr>
            </w:r>
            <w:r>
              <w:rPr>
                <w:b/>
                <w:sz w:val="28"/>
              </w:rPr>
              <w:fldChar w:fldCharType="separate"/>
            </w:r>
            <w:r w:rsidR="00E90664">
              <w:rPr>
                <w:b/>
                <w:sz w:val="28"/>
              </w:rPr>
              <w:t>1,18</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w:t>
      </w:r>
      <w:r w:rsidR="00E90664">
        <w:rPr>
          <w:sz w:val="24"/>
        </w:rPr>
        <w:t xml:space="preserve">aquinesia inferior basal con </w:t>
      </w:r>
      <w:r>
        <w:rPr>
          <w:sz w:val="24"/>
        </w:rPr>
        <w:t xml:space="preserve">una excursión </w:t>
      </w:r>
      <w:proofErr w:type="spellStart"/>
      <w:r>
        <w:rPr>
          <w:sz w:val="24"/>
        </w:rPr>
        <w:t>endocárdica</w:t>
      </w:r>
      <w:proofErr w:type="spellEnd"/>
      <w:r>
        <w:rPr>
          <w:sz w:val="24"/>
        </w:rPr>
        <w:t xml:space="preserve">  y engrosamiento sistólico normal </w:t>
      </w:r>
      <w:r w:rsidR="00E90664">
        <w:rPr>
          <w:sz w:val="24"/>
        </w:rPr>
        <w:t>del resto de</w:t>
      </w:r>
      <w:r>
        <w:rPr>
          <w:sz w:val="24"/>
        </w:rPr>
        <w:t xml:space="preserve"> los segmentos investigados.</w:t>
      </w:r>
      <w:r w:rsidR="00986354" w:rsidRPr="00986354">
        <w:rPr>
          <w:sz w:val="24"/>
          <w:lang w:val="es-ES_tradnl"/>
        </w:rPr>
        <w:t xml:space="preserve"> </w:t>
      </w:r>
      <w:r w:rsidR="00986354">
        <w:rPr>
          <w:sz w:val="24"/>
          <w:lang w:val="es-ES_tradnl"/>
        </w:rPr>
        <w:t xml:space="preserve">FEY </w:t>
      </w:r>
      <w:r w:rsidR="00E90664">
        <w:rPr>
          <w:sz w:val="24"/>
          <w:lang w:val="es-ES_tradnl"/>
        </w:rPr>
        <w:t>62</w:t>
      </w:r>
      <w:r w:rsidR="00986354">
        <w:rPr>
          <w:sz w:val="24"/>
          <w:lang w:val="es-ES_tradnl"/>
        </w:rPr>
        <w:t>%.</w:t>
      </w:r>
    </w:p>
    <w:p w:rsidR="00E90664" w:rsidRDefault="00E90664">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w:t>
      </w:r>
      <w:r w:rsidR="00E90664">
        <w:t xml:space="preserve">aquinesia inferior basal con </w:t>
      </w:r>
      <w:r w:rsidR="00BB282A">
        <w:t xml:space="preserve">un adecuado incremento del engrosamiento sistólico y excursión </w:t>
      </w:r>
      <w:proofErr w:type="spellStart"/>
      <w:r w:rsidR="00BB282A">
        <w:t>endocárdica</w:t>
      </w:r>
      <w:proofErr w:type="spellEnd"/>
      <w:r w:rsidR="00BB282A">
        <w:t xml:space="preserve"> en </w:t>
      </w:r>
      <w:r w:rsidR="00E90664">
        <w:t xml:space="preserve">el resto de </w:t>
      </w:r>
      <w:r w:rsidR="00BB282A">
        <w:t>la áreas exploradas; como se observa fisiológicamente en respuesta al ejercicio físico.</w:t>
      </w:r>
      <w:r w:rsidR="00986354" w:rsidRPr="00986354">
        <w:rPr>
          <w:lang w:val="es-ES_tradnl"/>
        </w:rPr>
        <w:t xml:space="preserve"> </w:t>
      </w:r>
      <w:r w:rsidR="00986354">
        <w:rPr>
          <w:lang w:val="es-ES_tradnl"/>
        </w:rPr>
        <w:t xml:space="preserve">FEY </w:t>
      </w:r>
      <w:r w:rsidR="00E90664">
        <w:rPr>
          <w:lang w:val="es-ES_tradnl"/>
        </w:rPr>
        <w:t>69</w:t>
      </w:r>
      <w:r w:rsidR="00986354">
        <w:rPr>
          <w:lang w:val="es-ES_tradnl"/>
        </w:rPr>
        <w:t>%.</w:t>
      </w:r>
    </w:p>
    <w:p w:rsidR="00E90664" w:rsidRDefault="00E90664">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E90664" w:rsidRDefault="00E90664" w:rsidP="00857DA0">
      <w:pPr>
        <w:pStyle w:val="Textoindependiente"/>
        <w:jc w:val="center"/>
        <w:rPr>
          <w:b/>
        </w:rPr>
      </w:pPr>
    </w:p>
    <w:p w:rsidR="00E90664" w:rsidRDefault="00E90664" w:rsidP="00857DA0">
      <w:pPr>
        <w:pStyle w:val="Textoindependiente"/>
        <w:jc w:val="center"/>
        <w:rPr>
          <w:b/>
        </w:rPr>
      </w:pPr>
    </w:p>
    <w:p w:rsidR="00E90664" w:rsidRDefault="00E90664" w:rsidP="00857DA0">
      <w:pPr>
        <w:pStyle w:val="Textoindependiente"/>
        <w:jc w:val="center"/>
        <w:rPr>
          <w:b/>
        </w:rPr>
      </w:pPr>
    </w:p>
    <w:p w:rsidR="00BB282A" w:rsidRPr="00D8585D" w:rsidRDefault="00BB282A" w:rsidP="00857DA0">
      <w:pPr>
        <w:pStyle w:val="Textoindependiente"/>
        <w:jc w:val="center"/>
        <w:rPr>
          <w:b/>
        </w:rPr>
      </w:pPr>
      <w:bookmarkStart w:id="189" w:name="_GoBack"/>
      <w:bookmarkEnd w:id="189"/>
      <w:r w:rsidRPr="00D8585D">
        <w:rPr>
          <w:b/>
        </w:rPr>
        <w:t>Dr</w:t>
      </w:r>
      <w:r w:rsidR="00E90664">
        <w:rPr>
          <w:b/>
        </w:rPr>
        <w:t>a</w:t>
      </w:r>
      <w:r w:rsidRPr="00D8585D">
        <w:rPr>
          <w:b/>
        </w:rPr>
        <w:t>.</w:t>
      </w:r>
      <w:r w:rsidR="00D8585D" w:rsidRPr="00D8585D">
        <w:rPr>
          <w:b/>
        </w:rPr>
        <w:t xml:space="preserve"> </w:t>
      </w:r>
      <w:r w:rsidR="00E90664">
        <w:rPr>
          <w:b/>
        </w:rPr>
        <w:t xml:space="preserve">Soledad </w:t>
      </w:r>
      <w:proofErr w:type="spellStart"/>
      <w:r w:rsidR="00E90664">
        <w:rPr>
          <w:b/>
        </w:rPr>
        <w:t>Viguié</w:t>
      </w:r>
      <w:proofErr w:type="spellEnd"/>
    </w:p>
    <w:p w:rsidR="00D8585D" w:rsidRPr="00D8585D" w:rsidRDefault="00E90664"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5AE" w:rsidRDefault="001E25AE">
      <w:r>
        <w:separator/>
      </w:r>
    </w:p>
  </w:endnote>
  <w:endnote w:type="continuationSeparator" w:id="0">
    <w:p w:rsidR="001E25AE" w:rsidRDefault="001E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90664">
      <w:rPr>
        <w:rFonts w:ascii="Monotype Corsiva" w:hAnsi="Monotype Corsiva" w:cs="Arial"/>
        <w:noProof/>
        <w:sz w:val="16"/>
        <w:szCs w:val="16"/>
      </w:rPr>
      <w:t>20180322101800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90664">
      <w:rPr>
        <w:rFonts w:ascii="Monotype Corsiva" w:hAnsi="Monotype Corsiva" w:cs="Arial"/>
        <w:noProof/>
        <w:sz w:val="16"/>
        <w:szCs w:val="16"/>
      </w:rPr>
      <w:t>20180322101800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5AE" w:rsidRDefault="001E25AE">
      <w:r>
        <w:separator/>
      </w:r>
    </w:p>
  </w:footnote>
  <w:footnote w:type="continuationSeparator" w:id="0">
    <w:p w:rsidR="001E25AE" w:rsidRDefault="001E2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E8"/>
    <w:rsid w:val="0010233F"/>
    <w:rsid w:val="00173155"/>
    <w:rsid w:val="001E25AE"/>
    <w:rsid w:val="00224D40"/>
    <w:rsid w:val="002A09F9"/>
    <w:rsid w:val="003418AA"/>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E12E8"/>
    <w:rsid w:val="009F1359"/>
    <w:rsid w:val="00A10BF5"/>
    <w:rsid w:val="00AD2726"/>
    <w:rsid w:val="00B413BB"/>
    <w:rsid w:val="00BB282A"/>
    <w:rsid w:val="00C263F4"/>
    <w:rsid w:val="00C44721"/>
    <w:rsid w:val="00C518A5"/>
    <w:rsid w:val="00D8585D"/>
    <w:rsid w:val="00E90664"/>
    <w:rsid w:val="00F22B65"/>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E90664"/>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66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E90664"/>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664"/>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16</TotalTime>
  <Pages>3</Pages>
  <Words>1034</Words>
  <Characters>5691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2018-03-22T13:18:00Z</cp:lastPrinted>
  <dcterms:created xsi:type="dcterms:W3CDTF">2018-03-22T12:40:00Z</dcterms:created>
  <dcterms:modified xsi:type="dcterms:W3CDTF">2018-03-22T13:19:00Z</dcterms:modified>
</cp:coreProperties>
</file>