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60" w:rsidRDefault="00595D60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9C26E4" w:rsidTr="004E7E4E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26E4" w:rsidRDefault="009C26E4" w:rsidP="004E7E4E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9C26E4" w:rsidRDefault="009C26E4" w:rsidP="004E7E4E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9C26E4" w:rsidTr="004E7E4E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9C26E4" w:rsidRDefault="009C26E4" w:rsidP="004E7E4E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9C26E4" w:rsidRDefault="00823BB5" w:rsidP="004E7E4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bookmarkStart w:id="0" w:name="_GoBack"/>
            <w:r>
              <w:rPr>
                <w:b/>
                <w:smallCaps/>
                <w:color w:val="000000"/>
                <w:sz w:val="24"/>
              </w:rPr>
              <w:t>SICARDI XIMENA</w:t>
            </w:r>
            <w:bookmarkEnd w:id="0"/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9C26E4" w:rsidRDefault="009C26E4" w:rsidP="004E7E4E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9C26E4" w:rsidRDefault="00823BB5" w:rsidP="004E7E4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26</w:t>
            </w:r>
            <w:r w:rsidR="009C26E4">
              <w:rPr>
                <w:b/>
                <w:smallCaps/>
                <w:color w:val="000000"/>
                <w:sz w:val="24"/>
              </w:rPr>
              <w:t>-6-18</w:t>
            </w:r>
          </w:p>
        </w:tc>
      </w:tr>
      <w:tr w:rsidR="009C26E4" w:rsidTr="004E7E4E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9C26E4" w:rsidRDefault="009C26E4" w:rsidP="004E7E4E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9C26E4" w:rsidRDefault="00823BB5" w:rsidP="004E7E4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24</w:t>
            </w:r>
          </w:p>
        </w:tc>
        <w:tc>
          <w:tcPr>
            <w:tcW w:w="1457" w:type="dxa"/>
            <w:shd w:val="clear" w:color="auto" w:fill="FFFFFF"/>
          </w:tcPr>
          <w:p w:rsidR="009C26E4" w:rsidRDefault="009C26E4" w:rsidP="004E7E4E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9C26E4" w:rsidRDefault="00823BB5" w:rsidP="004E7E4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HUGUET</w:t>
            </w:r>
          </w:p>
        </w:tc>
      </w:tr>
      <w:tr w:rsidR="009C26E4" w:rsidTr="004E7E4E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9C26E4" w:rsidRDefault="009C26E4" w:rsidP="004E7E4E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9C26E4" w:rsidRDefault="00823BB5" w:rsidP="004E7E4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9C26E4" w:rsidRDefault="009C26E4" w:rsidP="004E7E4E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9C26E4" w:rsidRDefault="00823BB5" w:rsidP="004E7E4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PRE SINCOPE</w:t>
            </w:r>
          </w:p>
        </w:tc>
      </w:tr>
    </w:tbl>
    <w:p w:rsidR="009C26E4" w:rsidRDefault="009C26E4">
      <w:pPr>
        <w:shd w:val="clear" w:color="auto" w:fill="FFFFFF"/>
      </w:pPr>
    </w:p>
    <w:p w:rsidR="00595D60" w:rsidRDefault="00D52BA7">
      <w:pPr>
        <w:shd w:val="clear" w:color="auto" w:fill="FFFFFF"/>
        <w:rPr>
          <w:b/>
        </w:rPr>
      </w:pPr>
      <w:r>
        <w:t xml:space="preserve">      Se realiza ecocardiograma bidimensional y Doppler cardíaco pulsado, continuo y color. </w:t>
      </w:r>
      <w:bookmarkStart w:id="1" w:name="_MON_1472047644"/>
      <w:bookmarkEnd w:id="1"/>
      <w:r w:rsidR="00823BB5">
        <w:object w:dxaOrig="8922" w:dyaOrig="10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2.65pt;height:508.3pt" o:ole="">
            <v:imagedata r:id="rId6" o:title=""/>
          </v:shape>
          <o:OLEObject Type="Embed" ProgID="Excel.Sheet.12" ShapeID="_x0000_i1028" DrawAspect="Content" ObjectID="_1591512514" r:id="rId7"/>
        </w:object>
      </w:r>
    </w:p>
    <w:p w:rsidR="00595D60" w:rsidRDefault="00595D60">
      <w:pPr>
        <w:rPr>
          <w:b/>
          <w:sz w:val="24"/>
          <w:szCs w:val="24"/>
          <w:u w:val="single"/>
        </w:rPr>
      </w:pPr>
    </w:p>
    <w:p w:rsidR="00595D60" w:rsidRDefault="00D52BA7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595D60" w:rsidRDefault="00595D60">
      <w:pPr>
        <w:pStyle w:val="Normal1"/>
        <w:rPr>
          <w:sz w:val="22"/>
          <w:szCs w:val="22"/>
        </w:rPr>
      </w:pPr>
    </w:p>
    <w:p w:rsidR="00595D60" w:rsidRDefault="00D5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Dimensiones y función sistólica regional y global ventricular izquierda conservadas. Espesores parietales de ventrículo izquierdo conservados. Geometría de ventrículo izquierdo normal.</w:t>
      </w:r>
    </w:p>
    <w:p w:rsidR="00595D60" w:rsidRDefault="00D52BA7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es normal. Relación E/E´conservada. PFDVI conservada. Velocidad sistólica con Doppler tisular conservada en septum interventricular  y pared libre de ventrículo izquierdo. </w:t>
      </w:r>
    </w:p>
    <w:p w:rsidR="00595D60" w:rsidRDefault="00D5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595D60" w:rsidRDefault="00D5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aurícula derecha presenta dimensiones conservadas. El ventrículo derecho presenta dimensiones y función conservada. Onda S tisular de VD: 0.1</w:t>
      </w:r>
      <w:r w:rsidR="00823BB5"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</w:rPr>
        <w:t xml:space="preserve"> m/s (conservada). </w:t>
      </w:r>
    </w:p>
    <w:p w:rsidR="00595D60" w:rsidRDefault="00D5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 sin reflujo. Anillo de características normales.</w:t>
      </w:r>
    </w:p>
    <w:p w:rsidR="00595D60" w:rsidRDefault="00D5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595D60" w:rsidRDefault="00D52BA7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595D60" w:rsidRDefault="00D5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tricúspide presenta apertura conservada, </w:t>
      </w:r>
      <w:r w:rsidR="00823BB5">
        <w:rPr>
          <w:rFonts w:ascii="Calibri" w:hAnsi="Calibri"/>
          <w:sz w:val="22"/>
          <w:szCs w:val="22"/>
        </w:rPr>
        <w:t>SIN</w:t>
      </w:r>
      <w:r>
        <w:rPr>
          <w:rFonts w:ascii="Calibri" w:hAnsi="Calibri"/>
          <w:sz w:val="22"/>
          <w:szCs w:val="22"/>
        </w:rPr>
        <w:t xml:space="preserve"> reflujo. Anillo de características normales.</w:t>
      </w:r>
    </w:p>
    <w:p w:rsidR="00595D60" w:rsidRDefault="00D5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595D60" w:rsidRDefault="00D5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595D60" w:rsidRDefault="00D5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595D60" w:rsidRDefault="00D5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595D60" w:rsidRDefault="00D52BA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Raíz aórtica con dimensiones conservadas para edad y superficie corporal. Aorta torácica con dimensiones conservadas, flujo de características y velocidad conservadas. Velocidad en aorta descendente conservada </w:t>
      </w:r>
      <w:proofErr w:type="gramStart"/>
      <w:r>
        <w:rPr>
          <w:rFonts w:ascii="Calibri" w:hAnsi="Calibri"/>
          <w:sz w:val="22"/>
          <w:szCs w:val="22"/>
        </w:rPr>
        <w:t>( 1</w:t>
      </w:r>
      <w:r w:rsidR="00823BB5">
        <w:rPr>
          <w:rFonts w:ascii="Calibri" w:hAnsi="Calibri"/>
          <w:sz w:val="22"/>
          <w:szCs w:val="22"/>
        </w:rPr>
        <w:t>.24</w:t>
      </w:r>
      <w:proofErr w:type="gramEnd"/>
      <w:r>
        <w:rPr>
          <w:rFonts w:ascii="Calibri" w:hAnsi="Calibri"/>
          <w:sz w:val="22"/>
          <w:szCs w:val="22"/>
        </w:rPr>
        <w:t xml:space="preserve"> m/s).</w:t>
      </w:r>
    </w:p>
    <w:p w:rsidR="00595D60" w:rsidRDefault="00595D60">
      <w:pPr>
        <w:pStyle w:val="Normal1"/>
        <w:rPr>
          <w:rFonts w:ascii="Calibri" w:hAnsi="Calibri"/>
          <w:sz w:val="22"/>
          <w:szCs w:val="22"/>
        </w:rPr>
      </w:pPr>
    </w:p>
    <w:p w:rsidR="00595D60" w:rsidRDefault="00595D60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595D60" w:rsidRDefault="00D52BA7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595D60" w:rsidRDefault="00595D60">
      <w:pPr>
        <w:pStyle w:val="Normal1"/>
        <w:rPr>
          <w:rFonts w:ascii="Calibri" w:hAnsi="Calibri"/>
          <w:sz w:val="22"/>
          <w:szCs w:val="22"/>
        </w:rPr>
      </w:pPr>
    </w:p>
    <w:p w:rsidR="00595D60" w:rsidRDefault="00D52BA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de ventrículo izquierdo conservados</w:t>
      </w:r>
    </w:p>
    <w:p w:rsidR="00595D60" w:rsidRDefault="00D52BA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FEy de ventrículo izquierdo conservada</w:t>
      </w:r>
    </w:p>
    <w:p w:rsidR="00595D60" w:rsidRDefault="00D52BA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595D60" w:rsidRDefault="00D52BA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Raíz aórtica con dimensiones conservadas</w:t>
      </w:r>
    </w:p>
    <w:p w:rsidR="00595D60" w:rsidRDefault="00D52BA7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- Relación E/E´conservada. PFDVI conservada.</w:t>
      </w:r>
    </w:p>
    <w:p w:rsidR="00595D60" w:rsidRDefault="00595D60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595D60" w:rsidRDefault="00595D60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595D60" w:rsidRDefault="00595D60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595D60" w:rsidRDefault="00595D60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595D60" w:rsidRDefault="00D52BA7">
      <w:pPr>
        <w:pStyle w:val="Normal1"/>
        <w:spacing w:line="276" w:lineRule="auto"/>
        <w:jc w:val="righ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Dra. María Celeste Carrero</w:t>
      </w:r>
    </w:p>
    <w:p w:rsidR="00595D60" w:rsidRDefault="00D52BA7">
      <w:pPr>
        <w:pStyle w:val="Normal1"/>
        <w:spacing w:line="276" w:lineRule="auto"/>
        <w:ind w:left="5664" w:firstLine="708"/>
        <w:jc w:val="righ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Esp. Univ. Cardiología</w:t>
      </w:r>
    </w:p>
    <w:p w:rsidR="00595D60" w:rsidRDefault="00D52BA7">
      <w:pPr>
        <w:pStyle w:val="Normal1"/>
        <w:spacing w:line="276" w:lineRule="auto"/>
        <w:ind w:left="5664"/>
        <w:jc w:val="right"/>
        <w:rPr>
          <w:b/>
          <w:lang w:val="en-US"/>
        </w:rPr>
      </w:pPr>
      <w:r>
        <w:rPr>
          <w:rFonts w:ascii="Calibri" w:hAnsi="Calibri"/>
          <w:b/>
          <w:sz w:val="22"/>
          <w:szCs w:val="22"/>
        </w:rPr>
        <w:t xml:space="preserve">            MN 122721 MP 453136</w:t>
      </w:r>
    </w:p>
    <w:sectPr w:rsidR="00595D60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60"/>
    <w:rsid w:val="004828FC"/>
    <w:rsid w:val="00595D60"/>
    <w:rsid w:val="00823BB5"/>
    <w:rsid w:val="009C26E4"/>
    <w:rsid w:val="00AB5B12"/>
    <w:rsid w:val="00D52BA7"/>
    <w:rsid w:val="00E40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User</cp:lastModifiedBy>
  <cp:revision>2</cp:revision>
  <cp:lastPrinted>2018-06-26T13:02:00Z</cp:lastPrinted>
  <dcterms:created xsi:type="dcterms:W3CDTF">2018-06-26T13:02:00Z</dcterms:created>
  <dcterms:modified xsi:type="dcterms:W3CDTF">2018-06-26T13:02:00Z</dcterms:modified>
</cp:coreProperties>
</file>