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58A0">
              <w:rPr>
                <w:rFonts w:ascii="Calibri" w:hAnsi="Calibri"/>
                <w:b/>
                <w:smallCaps/>
                <w:sz w:val="24"/>
                <w:szCs w:val="24"/>
              </w:rPr>
              <w:t>BEVILACQUA, MARCELO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58A0">
              <w:rPr>
                <w:rFonts w:ascii="Calibri" w:hAnsi="Calibri"/>
                <w:b/>
                <w:smallCaps/>
                <w:sz w:val="24"/>
                <w:szCs w:val="24"/>
              </w:rPr>
              <w:t>38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658A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58A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418E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18/01/2018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418E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18/01/2018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58A0">
              <w:rPr>
                <w:rFonts w:ascii="Calibri" w:hAnsi="Calibri"/>
                <w:b/>
                <w:smallCaps/>
                <w:sz w:val="24"/>
                <w:szCs w:val="24"/>
              </w:rPr>
              <w:t>ARCIDIACONO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E658A0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658A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58A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658A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58A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658A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58A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658A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58A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658A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58A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658A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58A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A418E4" w:rsidRDefault="00A418E4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A418E4" w:rsidRDefault="00A418E4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A418E4" w:rsidRPr="00A418E4" w:rsidRDefault="00A418E4" w:rsidP="00A418E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A418E4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A418E4">
        <w:rPr>
          <w:rFonts w:ascii="Calibri" w:hAnsi="Calibri"/>
          <w:sz w:val="24"/>
          <w:szCs w:val="24"/>
        </w:rPr>
        <w:t>ateromatosis</w:t>
      </w:r>
      <w:proofErr w:type="spellEnd"/>
      <w:r w:rsidRPr="00A418E4">
        <w:rPr>
          <w:rFonts w:ascii="Calibri" w:hAnsi="Calibri"/>
          <w:sz w:val="24"/>
          <w:szCs w:val="24"/>
        </w:rPr>
        <w:t xml:space="preserve"> </w:t>
      </w:r>
      <w:proofErr w:type="spellStart"/>
      <w:r w:rsidRPr="00A418E4">
        <w:rPr>
          <w:rFonts w:ascii="Calibri" w:hAnsi="Calibri"/>
          <w:sz w:val="24"/>
          <w:szCs w:val="24"/>
        </w:rPr>
        <w:t>fibrolipídica</w:t>
      </w:r>
      <w:proofErr w:type="spellEnd"/>
      <w:r w:rsidRPr="00A418E4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.2</w:t>
      </w:r>
      <w:r w:rsidRPr="00A418E4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A418E4">
        <w:rPr>
          <w:rFonts w:ascii="Calibri" w:hAnsi="Calibri"/>
          <w:sz w:val="24"/>
          <w:szCs w:val="24"/>
        </w:rPr>
        <w:t>hemodinámicamente</w:t>
      </w:r>
      <w:proofErr w:type="spellEnd"/>
      <w:r w:rsidRPr="00A418E4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A418E4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418E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418E4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A418E4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418E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2C" w:rsidRDefault="0050572C">
      <w:r>
        <w:separator/>
      </w:r>
    </w:p>
  </w:endnote>
  <w:endnote w:type="continuationSeparator" w:id="0">
    <w:p w:rsidR="0050572C" w:rsidRDefault="0050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418E4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418E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2C" w:rsidRDefault="0050572C">
      <w:r>
        <w:separator/>
      </w:r>
    </w:p>
  </w:footnote>
  <w:footnote w:type="continuationSeparator" w:id="0">
    <w:p w:rsidR="0050572C" w:rsidRDefault="00505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2C"/>
    <w:rsid w:val="000248B3"/>
    <w:rsid w:val="001D3313"/>
    <w:rsid w:val="0041042C"/>
    <w:rsid w:val="004C0351"/>
    <w:rsid w:val="0050572C"/>
    <w:rsid w:val="005521FA"/>
    <w:rsid w:val="005D5B3E"/>
    <w:rsid w:val="005E323C"/>
    <w:rsid w:val="00771EA2"/>
    <w:rsid w:val="00840070"/>
    <w:rsid w:val="00887B02"/>
    <w:rsid w:val="00900242"/>
    <w:rsid w:val="00A418E4"/>
    <w:rsid w:val="00AD6530"/>
    <w:rsid w:val="00B6727A"/>
    <w:rsid w:val="00BF19A9"/>
    <w:rsid w:val="00D32CD2"/>
    <w:rsid w:val="00D53DD6"/>
    <w:rsid w:val="00E658A0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2018-01-18T13:56:00Z</cp:lastPrinted>
  <dcterms:created xsi:type="dcterms:W3CDTF">2018-01-18T13:41:00Z</dcterms:created>
  <dcterms:modified xsi:type="dcterms:W3CDTF">2018-01-18T13:58:00Z</dcterms:modified>
</cp:coreProperties>
</file>