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790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MARTIN,NORBERTO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790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10-04-18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790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72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  <w:r w:rsidR="007907AF">
              <w:rPr>
                <w:smallCaps/>
                <w:sz w:val="24"/>
              </w:rPr>
              <w:t xml:space="preserve"> 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790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790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790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DISLIPEMIA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3A1A6D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4867537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3A1A6D">
        <w:rPr>
          <w:rFonts w:asciiTheme="minorHAnsi" w:hAnsiTheme="minorHAnsi"/>
          <w:sz w:val="24"/>
        </w:rPr>
        <w:t>relajación prolongada.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</w:t>
      </w:r>
      <w:proofErr w:type="spellStart"/>
      <w:r w:rsidR="003A1A6D">
        <w:rPr>
          <w:rFonts w:asciiTheme="minorHAnsi" w:hAnsiTheme="minorHAnsi"/>
          <w:sz w:val="24"/>
        </w:rPr>
        <w:t>esclerocalcificación</w:t>
      </w:r>
      <w:proofErr w:type="spellEnd"/>
      <w:r w:rsidR="003A1A6D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3A1A6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Dimensiones de la Aorta: Anillo 19mm, porción </w:t>
      </w:r>
      <w:proofErr w:type="spellStart"/>
      <w:r>
        <w:rPr>
          <w:rFonts w:asciiTheme="minorHAnsi" w:hAnsiTheme="minorHAnsi"/>
        </w:rPr>
        <w:t>sinusal</w:t>
      </w:r>
      <w:proofErr w:type="spellEnd"/>
      <w:r>
        <w:rPr>
          <w:rFonts w:asciiTheme="minorHAnsi" w:hAnsiTheme="minorHAnsi"/>
        </w:rPr>
        <w:t xml:space="preserve"> 41mm, unión </w:t>
      </w:r>
      <w:proofErr w:type="spellStart"/>
      <w:r>
        <w:rPr>
          <w:rFonts w:asciiTheme="minorHAnsi" w:hAnsiTheme="minorHAnsi"/>
        </w:rPr>
        <w:t>sinotubular</w:t>
      </w:r>
      <w:proofErr w:type="spellEnd"/>
      <w:r>
        <w:rPr>
          <w:rFonts w:asciiTheme="minorHAnsi" w:hAnsiTheme="minorHAnsi"/>
        </w:rPr>
        <w:t xml:space="preserve"> 32mm, porción tubular 40mm, Cayado 31mm, descendente 26mm.</w:t>
      </w:r>
    </w:p>
    <w:p w:rsidR="004C3B7B" w:rsidRDefault="003A1A6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28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proofErr w:type="spellStart"/>
      <w:r w:rsidR="003A1A6D">
        <w:rPr>
          <w:rFonts w:asciiTheme="minorHAnsi" w:hAnsiTheme="minorHAnsi"/>
          <w:sz w:val="24"/>
        </w:rPr>
        <w:t>Esclerocalcificación</w:t>
      </w:r>
      <w:proofErr w:type="spellEnd"/>
      <w:r w:rsidR="003A1A6D">
        <w:rPr>
          <w:rFonts w:asciiTheme="minorHAnsi" w:hAnsiTheme="minorHAnsi"/>
          <w:sz w:val="24"/>
        </w:rPr>
        <w:t xml:space="preserve"> valvular aórtica sin disfunción.</w:t>
      </w:r>
    </w:p>
    <w:p w:rsidR="003A1A6D" w:rsidRDefault="003A1A6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de la Aorta</w:t>
      </w:r>
    </w:p>
    <w:p w:rsidR="003A1A6D" w:rsidRDefault="003A1A6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B0996"/>
    <w:rsid w:val="002449FD"/>
    <w:rsid w:val="003A1A6D"/>
    <w:rsid w:val="004C3B7B"/>
    <w:rsid w:val="00790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9017E06-F702-438D-8148-09EEF445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2018-04-10T14:52:00Z</dcterms:created>
  <dcterms:modified xsi:type="dcterms:W3CDTF">2018-04-10T15:12:00Z</dcterms:modified>
</cp:coreProperties>
</file>